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F66A0" w14:textId="77777777" w:rsidR="00F6318B" w:rsidRPr="00F6318B" w:rsidRDefault="00A3375E" w:rsidP="00F6318B">
      <w:pPr>
        <w:pStyle w:val="a7"/>
        <w:tabs>
          <w:tab w:val="left" w:pos="708"/>
        </w:tabs>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4F101532" w:rsidR="00F6318B" w:rsidRPr="00F6318B" w:rsidRDefault="0034548A" w:rsidP="00F6318B">
      <w:pPr>
        <w:rPr>
          <w:sz w:val="28"/>
          <w:szCs w:val="28"/>
          <w:lang w:val="uk-UA"/>
        </w:rPr>
      </w:pPr>
      <w:r>
        <w:rPr>
          <w:noProof/>
        </w:rPr>
        <w:drawing>
          <wp:anchor distT="0" distB="0" distL="114300" distR="114300" simplePos="0" relativeHeight="251660800" behindDoc="1" locked="0" layoutInCell="1" allowOverlap="1" wp14:anchorId="408B3B53" wp14:editId="678909F0">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48841458" w:rsidR="00F6318B" w:rsidRPr="00F6318B" w:rsidRDefault="00F6318B" w:rsidP="00F6318B">
      <w:pPr>
        <w:tabs>
          <w:tab w:val="left" w:pos="3960"/>
        </w:tabs>
        <w:jc w:val="both"/>
        <w:rPr>
          <w:lang w:val="uk-UA"/>
        </w:rPr>
      </w:pPr>
    </w:p>
    <w:p w14:paraId="0E45AE75" w14:textId="47148EDF"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253"/>
      </w:tblGrid>
      <w:tr w:rsidR="00F6318B" w:rsidRPr="007258A5" w14:paraId="6C1844F6" w14:textId="77777777" w:rsidTr="007258A5">
        <w:trPr>
          <w:trHeight w:val="2500"/>
        </w:trPr>
        <w:tc>
          <w:tcPr>
            <w:tcW w:w="4253" w:type="dxa"/>
            <w:shd w:val="clear" w:color="auto" w:fill="auto"/>
            <w:hideMark/>
          </w:tcPr>
          <w:p w14:paraId="22427F3E" w14:textId="16C36946" w:rsidR="00F6318B" w:rsidRPr="00B0502F" w:rsidRDefault="00E2725F" w:rsidP="007258A5">
            <w:pPr>
              <w:autoSpaceDE w:val="0"/>
              <w:autoSpaceDN w:val="0"/>
              <w:adjustRightInd w:val="0"/>
              <w:ind w:left="-105"/>
              <w:jc w:val="both"/>
              <w:rPr>
                <w:b/>
                <w:sz w:val="24"/>
                <w:szCs w:val="24"/>
                <w:lang w:val="uk-UA"/>
              </w:rPr>
            </w:pPr>
            <w:r w:rsidRPr="005C5706">
              <w:rPr>
                <w:b/>
                <w:sz w:val="28"/>
                <w:szCs w:val="28"/>
                <w:lang w:val="uk-UA"/>
              </w:rPr>
              <w:t xml:space="preserve">Про </w:t>
            </w:r>
            <w:r w:rsidR="00C72FE2">
              <w:rPr>
                <w:b/>
                <w:sz w:val="28"/>
                <w:szCs w:val="28"/>
                <w:lang w:val="uk-UA"/>
              </w:rPr>
              <w:t>поновлення</w:t>
            </w:r>
            <w:r w:rsidRPr="005C5706">
              <w:rPr>
                <w:b/>
                <w:sz w:val="28"/>
                <w:szCs w:val="28"/>
                <w:lang w:val="uk-UA"/>
              </w:rPr>
              <w:t xml:space="preserve"> </w:t>
            </w:r>
            <w:r w:rsidR="006B3550" w:rsidRPr="006B3550">
              <w:rPr>
                <w:lang w:val="uk-UA"/>
              </w:rPr>
              <w:t xml:space="preserve"> </w:t>
            </w:r>
            <w:r w:rsidR="006B3550" w:rsidRPr="006B3550">
              <w:rPr>
                <w:b/>
                <w:sz w:val="28"/>
                <w:szCs w:val="28"/>
                <w:lang w:val="uk-UA" w:eastAsia="uk-UA"/>
              </w:rPr>
              <w:t>приватному акціонерному товариству «Київрибгосп»</w:t>
            </w:r>
            <w:r w:rsidR="00FF2729" w:rsidRPr="00C72FE2">
              <w:rPr>
                <w:b/>
                <w:sz w:val="28"/>
                <w:szCs w:val="28"/>
                <w:lang w:val="uk-UA"/>
              </w:rPr>
              <w:t xml:space="preserve"> </w:t>
            </w:r>
            <w:r w:rsidR="00FF2729" w:rsidRPr="005C5706">
              <w:rPr>
                <w:b/>
                <w:sz w:val="28"/>
                <w:szCs w:val="28"/>
                <w:lang w:val="uk-UA"/>
              </w:rPr>
              <w:t>договору оренди земельн</w:t>
            </w:r>
            <w:r w:rsidR="00065C2E" w:rsidRPr="005C5706">
              <w:rPr>
                <w:b/>
                <w:sz w:val="28"/>
                <w:szCs w:val="28"/>
                <w:lang w:val="uk-UA"/>
              </w:rPr>
              <w:t>ої</w:t>
            </w:r>
            <w:r w:rsidR="00FF2729" w:rsidRPr="005C5706">
              <w:rPr>
                <w:b/>
                <w:sz w:val="28"/>
                <w:szCs w:val="28"/>
                <w:lang w:val="uk-UA"/>
              </w:rPr>
              <w:t xml:space="preserve"> ділян</w:t>
            </w:r>
            <w:r w:rsidR="00221437" w:rsidRPr="005C5706">
              <w:rPr>
                <w:b/>
                <w:sz w:val="28"/>
                <w:szCs w:val="28"/>
                <w:lang w:val="uk-UA"/>
              </w:rPr>
              <w:t>к</w:t>
            </w:r>
            <w:r w:rsidR="00065C2E" w:rsidRPr="005C5706">
              <w:rPr>
                <w:b/>
                <w:sz w:val="28"/>
                <w:szCs w:val="28"/>
                <w:lang w:val="uk-UA"/>
              </w:rPr>
              <w:t>и</w:t>
            </w:r>
            <w:r w:rsidRPr="005C5706">
              <w:rPr>
                <w:b/>
                <w:sz w:val="28"/>
                <w:szCs w:val="28"/>
                <w:lang w:val="uk-UA"/>
              </w:rPr>
              <w:t xml:space="preserve"> </w:t>
            </w:r>
            <w:r w:rsidR="006B3550" w:rsidRPr="006B3550">
              <w:rPr>
                <w:lang w:val="uk-UA"/>
              </w:rPr>
              <w:t xml:space="preserve"> </w:t>
            </w:r>
            <w:r w:rsidR="006B3550" w:rsidRPr="006B3550">
              <w:rPr>
                <w:b/>
                <w:sz w:val="28"/>
                <w:szCs w:val="28"/>
                <w:lang w:val="uk-UA"/>
              </w:rPr>
              <w:t>від 23 травня 2008 року № 79-6-00622 (зі змінами)</w:t>
            </w:r>
            <w:r w:rsidR="006B3550">
              <w:rPr>
                <w:b/>
                <w:sz w:val="28"/>
                <w:szCs w:val="28"/>
                <w:lang w:val="uk-UA"/>
              </w:rPr>
              <w:t xml:space="preserve"> </w:t>
            </w:r>
            <w:r w:rsidR="007258A5" w:rsidRPr="007258A5">
              <w:rPr>
                <w:lang w:val="uk-UA"/>
              </w:rPr>
              <w:t xml:space="preserve"> </w:t>
            </w:r>
            <w:r w:rsidR="007258A5" w:rsidRPr="007258A5">
              <w:rPr>
                <w:b/>
                <w:sz w:val="28"/>
                <w:szCs w:val="28"/>
                <w:lang w:val="uk-UA"/>
              </w:rPr>
              <w:t xml:space="preserve">для будівництва експлуатації та обслуговування офісних та торгово-розважальних </w:t>
            </w:r>
            <w:r w:rsidR="007258A5">
              <w:rPr>
                <w:b/>
                <w:sz w:val="28"/>
                <w:szCs w:val="28"/>
                <w:lang w:val="uk-UA"/>
              </w:rPr>
              <w:t>к</w:t>
            </w:r>
            <w:r w:rsidR="007258A5" w:rsidRPr="007258A5">
              <w:rPr>
                <w:b/>
                <w:sz w:val="28"/>
                <w:szCs w:val="28"/>
                <w:lang w:val="uk-UA"/>
              </w:rPr>
              <w:t xml:space="preserve">омплексів з об’єктами соціального та оздоровчого призначення  </w:t>
            </w:r>
            <w:r w:rsidR="00DC7BC1">
              <w:rPr>
                <w:b/>
                <w:sz w:val="28"/>
                <w:szCs w:val="28"/>
                <w:lang w:val="uk-UA"/>
              </w:rPr>
              <w:t xml:space="preserve">на </w:t>
            </w:r>
            <w:r w:rsidR="006B3550">
              <w:rPr>
                <w:b/>
                <w:sz w:val="28"/>
                <w:szCs w:val="28"/>
                <w:lang w:val="uk-UA"/>
              </w:rPr>
              <w:t xml:space="preserve">                 </w:t>
            </w:r>
            <w:r w:rsidR="00DC7BC1" w:rsidRPr="00DC7BC1">
              <w:rPr>
                <w:b/>
                <w:sz w:val="28"/>
                <w:szCs w:val="28"/>
                <w:lang w:val="uk-UA"/>
              </w:rPr>
              <w:t>вул. Промислов</w:t>
            </w:r>
            <w:r w:rsidR="006B3550">
              <w:rPr>
                <w:b/>
                <w:sz w:val="28"/>
                <w:szCs w:val="28"/>
                <w:lang w:val="uk-UA"/>
              </w:rPr>
              <w:t>ій</w:t>
            </w:r>
            <w:r w:rsidR="00DC7BC1" w:rsidRPr="00DC7BC1">
              <w:rPr>
                <w:b/>
                <w:sz w:val="28"/>
                <w:szCs w:val="28"/>
                <w:lang w:val="uk-UA"/>
              </w:rPr>
              <w:t>, 4</w:t>
            </w:r>
            <w:r w:rsidR="00DC7BC1">
              <w:rPr>
                <w:b/>
                <w:sz w:val="28"/>
                <w:szCs w:val="28"/>
                <w:lang w:val="uk-UA"/>
              </w:rPr>
              <w:t xml:space="preserve"> </w:t>
            </w:r>
            <w:r w:rsidR="00DC33F7">
              <w:rPr>
                <w:b/>
                <w:sz w:val="28"/>
                <w:szCs w:val="28"/>
                <w:lang w:val="uk-UA"/>
              </w:rPr>
              <w:t>у</w:t>
            </w:r>
            <w:r w:rsidR="00DC7BC1">
              <w:rPr>
                <w:b/>
                <w:sz w:val="28"/>
                <w:szCs w:val="28"/>
                <w:lang w:val="uk-UA"/>
              </w:rPr>
              <w:t xml:space="preserve"> </w:t>
            </w:r>
            <w:r w:rsidR="00DC7BC1" w:rsidRPr="00DC7BC1">
              <w:rPr>
                <w:b/>
                <w:sz w:val="28"/>
                <w:szCs w:val="28"/>
                <w:lang w:val="uk-UA"/>
              </w:rPr>
              <w:t>Голосіївському</w:t>
            </w:r>
            <w:r w:rsidR="00DC7BC1">
              <w:rPr>
                <w:b/>
                <w:sz w:val="28"/>
                <w:szCs w:val="28"/>
                <w:lang w:val="uk-UA"/>
              </w:rPr>
              <w:t xml:space="preserve"> районі м.</w:t>
            </w:r>
            <w:r w:rsidR="006B3550">
              <w:rPr>
                <w:b/>
                <w:sz w:val="28"/>
                <w:szCs w:val="28"/>
                <w:lang w:val="uk-UA"/>
              </w:rPr>
              <w:t xml:space="preserve"> </w:t>
            </w:r>
            <w:r w:rsidR="00DC7BC1">
              <w:rPr>
                <w:b/>
                <w:sz w:val="28"/>
                <w:szCs w:val="28"/>
                <w:lang w:val="uk-UA"/>
              </w:rPr>
              <w:t>Києва</w:t>
            </w:r>
          </w:p>
        </w:tc>
      </w:tr>
    </w:tbl>
    <w:p w14:paraId="682A018A" w14:textId="150F8C32" w:rsidR="00F6318B" w:rsidRDefault="00E476B7" w:rsidP="00F6318B">
      <w:pPr>
        <w:pStyle w:val="a9"/>
        <w:ind w:right="3905"/>
        <w:rPr>
          <w:bCs/>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390556689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22F971D6" w:rsidR="008A6D0F" w:rsidRPr="00103F8D" w:rsidRDefault="00103F8D" w:rsidP="00E476B7">
                      <w:pPr>
                        <w:jc w:val="center"/>
                        <w:rPr>
                          <w:lang w:val="en-US"/>
                        </w:rPr>
                      </w:pPr>
                      <w:r>
                        <w:rPr>
                          <w:rStyle w:val="af1"/>
                          <w:i w:val="0"/>
                          <w:lang w:val="en-US"/>
                        </w:rPr>
                        <w:t>390556689</w:t>
                      </w:r>
                    </w:p>
                  </w:txbxContent>
                </v:textbox>
                <w10:wrap anchorx="margin"/>
              </v:shape>
            </w:pict>
          </mc:Fallback>
        </mc:AlternateContent>
      </w:r>
      <w:r w:rsidR="00C72FE2">
        <w:rPr>
          <w:bCs/>
          <w:lang w:val="uk-UA"/>
        </w:rPr>
        <w:br w:type="textWrapping" w:clear="all"/>
      </w:r>
    </w:p>
    <w:p w14:paraId="108227DE" w14:textId="77777777" w:rsidR="004B67F4" w:rsidRPr="00F6318B" w:rsidRDefault="004B67F4" w:rsidP="00F6318B">
      <w:pPr>
        <w:pStyle w:val="a9"/>
        <w:ind w:right="3905"/>
        <w:rPr>
          <w:bCs/>
          <w:lang w:val="uk-UA"/>
        </w:rPr>
      </w:pPr>
    </w:p>
    <w:p w14:paraId="6E72EF63" w14:textId="17AF027F" w:rsidR="00205032" w:rsidRDefault="00DC7BC1" w:rsidP="002B1A05">
      <w:pPr>
        <w:ind w:right="-1" w:firstLine="567"/>
        <w:jc w:val="both"/>
        <w:rPr>
          <w:snapToGrid w:val="0"/>
          <w:sz w:val="28"/>
          <w:lang w:val="uk-UA"/>
        </w:rPr>
      </w:pPr>
      <w:r w:rsidRPr="00DC7BC1">
        <w:rPr>
          <w:snapToGrid w:val="0"/>
          <w:sz w:val="28"/>
          <w:lang w:val="uk-UA"/>
        </w:rPr>
        <w:t xml:space="preserve">Розглянувши звернення </w:t>
      </w:r>
      <w:r w:rsidR="006B3550">
        <w:rPr>
          <w:snapToGrid w:val="0"/>
          <w:sz w:val="28"/>
          <w:lang w:val="uk-UA"/>
        </w:rPr>
        <w:t>п</w:t>
      </w:r>
      <w:r w:rsidR="006B3550">
        <w:rPr>
          <w:color w:val="000000"/>
          <w:sz w:val="28"/>
          <w:szCs w:val="28"/>
          <w:shd w:val="clear" w:color="auto" w:fill="FFFFFF"/>
          <w:lang w:val="uk-UA"/>
        </w:rPr>
        <w:t>риватного акціонерного</w:t>
      </w:r>
      <w:r w:rsidRPr="006B3550">
        <w:rPr>
          <w:color w:val="000000"/>
          <w:sz w:val="28"/>
          <w:szCs w:val="28"/>
          <w:shd w:val="clear" w:color="auto" w:fill="FFFFFF"/>
          <w:lang w:val="uk-UA"/>
        </w:rPr>
        <w:t xml:space="preserve"> товариств</w:t>
      </w:r>
      <w:r w:rsidR="006B3550">
        <w:rPr>
          <w:color w:val="000000"/>
          <w:sz w:val="28"/>
          <w:szCs w:val="28"/>
          <w:shd w:val="clear" w:color="auto" w:fill="FFFFFF"/>
          <w:lang w:val="uk-UA"/>
        </w:rPr>
        <w:t>а</w:t>
      </w:r>
      <w:r w:rsidRPr="006B3550">
        <w:rPr>
          <w:color w:val="000000"/>
          <w:sz w:val="28"/>
          <w:szCs w:val="28"/>
          <w:shd w:val="clear" w:color="auto" w:fill="FFFFFF"/>
          <w:lang w:val="uk-UA"/>
        </w:rPr>
        <w:t xml:space="preserve"> «Київрибгосп»</w:t>
      </w:r>
      <w:r w:rsidRPr="00DC7BC1">
        <w:rPr>
          <w:snapToGrid w:val="0"/>
          <w:sz w:val="28"/>
          <w:lang w:val="uk-UA"/>
        </w:rPr>
        <w:t xml:space="preserve"> (код ЄДРПОУ 21524641, місцезнаходження юридичної особи: 01013, м. Київ, вул. Промислова, 4) від 28 березня 2023 року № 390556689 та</w:t>
      </w:r>
      <w:r>
        <w:rPr>
          <w:snapToGrid w:val="0"/>
          <w:sz w:val="28"/>
          <w:lang w:val="uk-UA"/>
        </w:rPr>
        <w:t xml:space="preserve"> в</w:t>
      </w:r>
      <w:r w:rsidR="00C72FE2">
        <w:rPr>
          <w:snapToGrid w:val="0"/>
          <w:sz w:val="28"/>
          <w:lang w:val="uk-UA"/>
        </w:rPr>
        <w:t xml:space="preserve">ідповідно до статей 9, 83, 93 Земельного кодексу України, Закону України «Про оренду землі», </w:t>
      </w:r>
      <w:r w:rsidR="00C72FE2" w:rsidRPr="006B3550">
        <w:rPr>
          <w:snapToGrid w:val="0"/>
          <w:sz w:val="28"/>
          <w:lang w:val="uk-UA"/>
        </w:rPr>
        <w:t>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w:t>
      </w:r>
      <w:r w:rsidR="00B3289E" w:rsidRPr="006B3550">
        <w:rPr>
          <w:snapToGrid w:val="0"/>
          <w:sz w:val="28"/>
          <w:lang w:val="uk-UA"/>
        </w:rPr>
        <w:t>, статті 60</w:t>
      </w:r>
      <w:r w:rsidR="00C72FE2">
        <w:rPr>
          <w:snapToGrid w:val="0"/>
          <w:sz w:val="28"/>
          <w:lang w:val="uk-UA"/>
        </w:rPr>
        <w:t xml:space="preserve"> Закону України «Про місцеве самоврядування в Україні»</w:t>
      </w:r>
      <w:r w:rsidR="00562552">
        <w:rPr>
          <w:snapToGrid w:val="0"/>
          <w:sz w:val="28"/>
          <w:lang w:val="uk-UA"/>
        </w:rPr>
        <w:t xml:space="preserve">, </w:t>
      </w:r>
      <w:r w:rsidR="00562552" w:rsidRPr="00562552">
        <w:rPr>
          <w:snapToGrid w:val="0"/>
          <w:sz w:val="28"/>
          <w:lang w:val="uk-UA"/>
        </w:rPr>
        <w:t>Закону України «Про адміністративну процедуру»</w:t>
      </w:r>
      <w:r w:rsidR="00A53823">
        <w:rPr>
          <w:snapToGrid w:val="0"/>
          <w:sz w:val="28"/>
          <w:lang w:val="uk-UA"/>
        </w:rPr>
        <w:t>,</w:t>
      </w:r>
      <w:r w:rsidR="00C72FE2">
        <w:rPr>
          <w:snapToGrid w:val="0"/>
          <w:sz w:val="28"/>
          <w:lang w:val="uk-UA"/>
        </w:rPr>
        <w:t xml:space="preserve"> </w:t>
      </w:r>
      <w:r w:rsidR="006B3550">
        <w:rPr>
          <w:snapToGrid w:val="0"/>
          <w:sz w:val="28"/>
          <w:lang w:val="uk-UA"/>
        </w:rPr>
        <w:t>враховуючи</w:t>
      </w:r>
      <w:r w:rsidR="00A14FCC">
        <w:rPr>
          <w:snapToGrid w:val="0"/>
          <w:sz w:val="28"/>
          <w:lang w:val="uk-UA"/>
        </w:rPr>
        <w:t xml:space="preserve"> витяг з протоколу № 6/71 засідання постійної комісії Київської міської ради з питань архітектури, містопланування та земельних відносин                     від 03</w:t>
      </w:r>
      <w:r w:rsidR="004B67F4">
        <w:rPr>
          <w:snapToGrid w:val="0"/>
          <w:sz w:val="28"/>
          <w:lang w:val="uk-UA"/>
        </w:rPr>
        <w:t xml:space="preserve"> квітня </w:t>
      </w:r>
      <w:r w:rsidR="00A14FCC">
        <w:rPr>
          <w:snapToGrid w:val="0"/>
          <w:sz w:val="28"/>
          <w:lang w:val="uk-UA"/>
        </w:rPr>
        <w:t>2024</w:t>
      </w:r>
      <w:r w:rsidR="004B67F4">
        <w:rPr>
          <w:snapToGrid w:val="0"/>
          <w:sz w:val="28"/>
          <w:lang w:val="uk-UA"/>
        </w:rPr>
        <w:t xml:space="preserve"> року</w:t>
      </w:r>
      <w:r w:rsidR="00205032" w:rsidRPr="00205032">
        <w:rPr>
          <w:snapToGrid w:val="0"/>
          <w:sz w:val="28"/>
          <w:lang w:val="uk-UA"/>
        </w:rPr>
        <w:t>, Київська міська рада</w:t>
      </w:r>
    </w:p>
    <w:p w14:paraId="06288811" w14:textId="77777777" w:rsidR="00C72FE2" w:rsidRDefault="00C72FE2" w:rsidP="00C72FE2">
      <w:pPr>
        <w:ind w:firstLine="567"/>
        <w:jc w:val="both"/>
        <w:rPr>
          <w:snapToGrid w:val="0"/>
          <w:sz w:val="28"/>
          <w:lang w:val="uk-UA"/>
        </w:rPr>
      </w:pPr>
    </w:p>
    <w:p w14:paraId="5BF8B0B7" w14:textId="77777777" w:rsidR="00C72FE2" w:rsidRDefault="00C72FE2" w:rsidP="007A2DDA">
      <w:pPr>
        <w:pStyle w:val="ParagraphStyle"/>
        <w:ind w:left="-180" w:right="-1" w:firstLine="747"/>
        <w:rPr>
          <w:rFonts w:ascii="Times New Roman" w:hAnsi="Times New Roman"/>
          <w:b/>
          <w:bCs/>
          <w:sz w:val="28"/>
          <w:szCs w:val="20"/>
          <w:lang w:val="uk-UA"/>
        </w:rPr>
      </w:pPr>
      <w:r>
        <w:rPr>
          <w:rFonts w:ascii="Times New Roman" w:hAnsi="Times New Roman"/>
          <w:b/>
          <w:bCs/>
          <w:sz w:val="28"/>
          <w:szCs w:val="20"/>
          <w:lang w:val="uk-UA"/>
        </w:rPr>
        <w:t>ВИРІШИЛА:</w:t>
      </w:r>
    </w:p>
    <w:p w14:paraId="6EA053B0" w14:textId="77777777" w:rsidR="00C72FE2" w:rsidRDefault="00C72FE2" w:rsidP="00C72FE2">
      <w:pPr>
        <w:pStyle w:val="ParagraphStyle"/>
        <w:ind w:left="-180" w:firstLine="1080"/>
        <w:rPr>
          <w:rFonts w:ascii="Times New Roman" w:hAnsi="Times New Roman"/>
          <w:b/>
          <w:bCs/>
          <w:sz w:val="28"/>
          <w:szCs w:val="20"/>
          <w:lang w:val="uk-UA"/>
        </w:rPr>
      </w:pPr>
    </w:p>
    <w:p w14:paraId="17B786C5" w14:textId="773689C6" w:rsidR="00C72FE2" w:rsidRPr="006B3550" w:rsidRDefault="00C72FE2" w:rsidP="007258A5">
      <w:pPr>
        <w:pStyle w:val="ParagraphStyle"/>
        <w:numPr>
          <w:ilvl w:val="0"/>
          <w:numId w:val="13"/>
        </w:numPr>
        <w:ind w:left="0" w:firstLine="567"/>
        <w:jc w:val="both"/>
        <w:rPr>
          <w:rFonts w:ascii="Times New Roman" w:hAnsi="Times New Roman"/>
          <w:snapToGrid w:val="0"/>
          <w:sz w:val="28"/>
          <w:szCs w:val="20"/>
          <w:lang w:val="uk-UA"/>
        </w:rPr>
      </w:pPr>
      <w:r w:rsidRPr="006B3550">
        <w:rPr>
          <w:rFonts w:ascii="Times New Roman" w:hAnsi="Times New Roman"/>
          <w:snapToGrid w:val="0"/>
          <w:sz w:val="28"/>
          <w:szCs w:val="20"/>
          <w:lang w:val="uk-UA"/>
        </w:rPr>
        <w:t xml:space="preserve">Поновити </w:t>
      </w:r>
      <w:bookmarkStart w:id="0" w:name="_Hlk160096945"/>
      <w:r w:rsidR="006B3550" w:rsidRPr="006B3550">
        <w:rPr>
          <w:rFonts w:ascii="Times New Roman" w:hAnsi="Times New Roman"/>
          <w:snapToGrid w:val="0"/>
          <w:sz w:val="28"/>
          <w:szCs w:val="20"/>
          <w:lang w:val="uk-UA"/>
        </w:rPr>
        <w:t>приватному акціонерному товариству «Київрибгосп»</w:t>
      </w:r>
      <w:bookmarkEnd w:id="0"/>
      <w:r w:rsidR="006B3550" w:rsidRPr="006B3550">
        <w:rPr>
          <w:rFonts w:ascii="Times New Roman" w:hAnsi="Times New Roman"/>
          <w:snapToGrid w:val="0"/>
          <w:sz w:val="28"/>
          <w:szCs w:val="20"/>
          <w:lang w:val="uk-UA"/>
        </w:rPr>
        <w:t xml:space="preserve"> договір оренди земельної ділянки </w:t>
      </w:r>
      <w:bookmarkStart w:id="1" w:name="_Hlk160096911"/>
      <w:r w:rsidR="006B3550" w:rsidRPr="006B3550">
        <w:rPr>
          <w:rFonts w:ascii="Times New Roman" w:hAnsi="Times New Roman"/>
          <w:snapToGrid w:val="0"/>
          <w:sz w:val="28"/>
          <w:szCs w:val="20"/>
          <w:lang w:val="uk-UA"/>
        </w:rPr>
        <w:t>від 23 травня 2008 року № 79-6-00622</w:t>
      </w:r>
      <w:bookmarkEnd w:id="1"/>
      <w:r w:rsidR="006B3550" w:rsidRPr="006B3550">
        <w:rPr>
          <w:rFonts w:ascii="Times New Roman" w:hAnsi="Times New Roman"/>
          <w:snapToGrid w:val="0"/>
          <w:sz w:val="28"/>
          <w:szCs w:val="20"/>
          <w:lang w:val="uk-UA"/>
        </w:rPr>
        <w:t xml:space="preserve">, укладений </w:t>
      </w:r>
      <w:r w:rsidR="006B3550" w:rsidRPr="006B3550">
        <w:rPr>
          <w:rFonts w:ascii="Times New Roman" w:hAnsi="Times New Roman"/>
          <w:snapToGrid w:val="0"/>
          <w:sz w:val="28"/>
          <w:szCs w:val="20"/>
          <w:lang w:val="uk-UA"/>
        </w:rPr>
        <w:lastRenderedPageBreak/>
        <w:t xml:space="preserve">рішенням Господарського суду м. Києва від 31 березня 2008 року у справі </w:t>
      </w:r>
      <w:r w:rsidR="006B3550" w:rsidRPr="006B3550">
        <w:rPr>
          <w:rFonts w:ascii="Times New Roman" w:hAnsi="Times New Roman"/>
          <w:snapToGrid w:val="0"/>
          <w:sz w:val="28"/>
          <w:szCs w:val="20"/>
          <w:lang w:val="uk-UA"/>
        </w:rPr>
        <w:br/>
        <w:t>№ 35/114, з урахуванням договору оренди земельної ділянки, посвідченого приватним нотаріусом Київського міського нотаріального округу Мисан В.І.</w:t>
      </w:r>
      <w:r w:rsidR="006B3550">
        <w:rPr>
          <w:rFonts w:ascii="Times New Roman" w:hAnsi="Times New Roman"/>
          <w:snapToGrid w:val="0"/>
          <w:sz w:val="28"/>
          <w:szCs w:val="20"/>
          <w:lang w:val="uk-UA"/>
        </w:rPr>
        <w:t xml:space="preserve">      </w:t>
      </w:r>
      <w:r w:rsidR="006B3550" w:rsidRPr="006B3550">
        <w:rPr>
          <w:rFonts w:ascii="Times New Roman" w:hAnsi="Times New Roman"/>
          <w:snapToGrid w:val="0"/>
          <w:sz w:val="28"/>
          <w:szCs w:val="20"/>
          <w:lang w:val="uk-UA"/>
        </w:rPr>
        <w:t xml:space="preserve"> 28 червня 2008 року за реєстровим № 2993, що зареєстрований Головним управлінням земельних ресурсів виконавчого органу Київської міської ради (Київської міської державної адміністрації) у книзі записів державної реєстрації договорів 27 серпня 2008 року за № 79-6-00640, </w:t>
      </w:r>
      <w:r w:rsidR="007258A5" w:rsidRPr="007258A5">
        <w:rPr>
          <w:rFonts w:ascii="Times New Roman" w:hAnsi="Times New Roman"/>
          <w:snapToGrid w:val="0"/>
          <w:sz w:val="28"/>
          <w:szCs w:val="20"/>
          <w:lang w:val="uk-UA"/>
        </w:rPr>
        <w:t xml:space="preserve">для будівництва експлуатації та обслуговування офісних та торгово-розважальних комплексів з об’єктами соціального </w:t>
      </w:r>
      <w:r w:rsidR="007258A5">
        <w:rPr>
          <w:rFonts w:ascii="Times New Roman" w:hAnsi="Times New Roman"/>
          <w:snapToGrid w:val="0"/>
          <w:sz w:val="28"/>
          <w:szCs w:val="20"/>
          <w:lang w:val="uk-UA"/>
        </w:rPr>
        <w:t xml:space="preserve">та оздоровчого призначення </w:t>
      </w:r>
      <w:r w:rsidR="006B3550" w:rsidRPr="006B3550">
        <w:rPr>
          <w:rFonts w:ascii="Times New Roman" w:hAnsi="Times New Roman"/>
          <w:snapToGrid w:val="0"/>
          <w:sz w:val="28"/>
          <w:szCs w:val="20"/>
          <w:lang w:val="uk-UA"/>
        </w:rPr>
        <w:t>на вул. Промисловій, 4 у Голосіївському районі м. Києва (площа 66,1432 га; кадастровий номер 8000000000:90:116:0060; категорія земель - землі житлової та громадської забудови; код виду цільового призначення - 03.10</w:t>
      </w:r>
      <w:r w:rsidR="00B3289E" w:rsidRPr="006B3550">
        <w:rPr>
          <w:rFonts w:ascii="Times New Roman" w:hAnsi="Times New Roman"/>
          <w:snapToGrid w:val="0"/>
          <w:sz w:val="28"/>
          <w:szCs w:val="20"/>
          <w:lang w:val="uk-UA"/>
        </w:rPr>
        <w:t>; справа № 390556689</w:t>
      </w:r>
      <w:r w:rsidRPr="006B3550">
        <w:rPr>
          <w:rFonts w:ascii="Times New Roman" w:hAnsi="Times New Roman"/>
          <w:snapToGrid w:val="0"/>
          <w:sz w:val="28"/>
          <w:szCs w:val="20"/>
          <w:lang w:val="uk-UA"/>
        </w:rPr>
        <w:t>)</w:t>
      </w:r>
      <w:r w:rsidR="00B3289E" w:rsidRPr="006B3550">
        <w:rPr>
          <w:rFonts w:ascii="Times New Roman" w:hAnsi="Times New Roman"/>
          <w:snapToGrid w:val="0"/>
          <w:sz w:val="28"/>
          <w:szCs w:val="20"/>
          <w:lang w:val="uk-UA"/>
        </w:rPr>
        <w:t>.</w:t>
      </w:r>
    </w:p>
    <w:p w14:paraId="201F2AF7" w14:textId="77777777" w:rsidR="006B3550" w:rsidRDefault="006B3550" w:rsidP="007A6260">
      <w:pPr>
        <w:pStyle w:val="ParagraphStyle"/>
        <w:numPr>
          <w:ilvl w:val="0"/>
          <w:numId w:val="13"/>
        </w:numPr>
        <w:tabs>
          <w:tab w:val="left" w:pos="1134"/>
        </w:tabs>
        <w:ind w:firstLine="210"/>
        <w:jc w:val="both"/>
        <w:rPr>
          <w:rFonts w:ascii="Times New Roman" w:hAnsi="Times New Roman"/>
          <w:sz w:val="28"/>
          <w:szCs w:val="28"/>
          <w:lang w:val="uk-UA"/>
        </w:rPr>
      </w:pPr>
      <w:r>
        <w:rPr>
          <w:rFonts w:ascii="Times New Roman" w:hAnsi="Times New Roman"/>
          <w:sz w:val="28"/>
          <w:szCs w:val="28"/>
          <w:lang w:val="uk-UA"/>
        </w:rPr>
        <w:t>Встановити, що:</w:t>
      </w:r>
    </w:p>
    <w:p w14:paraId="66C00618" w14:textId="77777777" w:rsidR="006B3550" w:rsidRDefault="006B3550" w:rsidP="006B3550">
      <w:pPr>
        <w:pStyle w:val="ParagraphStyle"/>
        <w:tabs>
          <w:tab w:val="left" w:pos="1134"/>
        </w:tabs>
        <w:ind w:firstLine="567"/>
        <w:jc w:val="both"/>
        <w:rPr>
          <w:rFonts w:ascii="Times New Roman" w:hAnsi="Times New Roman"/>
          <w:sz w:val="28"/>
          <w:szCs w:val="28"/>
          <w:lang w:val="uk-UA"/>
        </w:rPr>
      </w:pPr>
      <w:r>
        <w:rPr>
          <w:rFonts w:ascii="Times New Roman" w:hAnsi="Times New Roman"/>
          <w:sz w:val="28"/>
          <w:szCs w:val="28"/>
          <w:lang w:val="uk-UA"/>
        </w:rPr>
        <w:t xml:space="preserve">2.1. </w:t>
      </w:r>
      <w:r w:rsidRPr="00264377">
        <w:rPr>
          <w:rFonts w:ascii="Times New Roman" w:hAnsi="Times New Roman"/>
          <w:sz w:val="28"/>
          <w:szCs w:val="28"/>
          <w:lang w:val="uk-UA"/>
        </w:rPr>
        <w:t xml:space="preserve">Річна орендна плата, передбачена у підпункті 4.2 пункту 4 договору </w:t>
      </w:r>
      <w:r>
        <w:rPr>
          <w:rFonts w:ascii="Times New Roman" w:hAnsi="Times New Roman"/>
          <w:sz w:val="28"/>
          <w:szCs w:val="28"/>
          <w:lang w:val="uk-UA"/>
        </w:rPr>
        <w:t xml:space="preserve">оренди земельної ділянки </w:t>
      </w:r>
      <w:r w:rsidRPr="00BE6B1C">
        <w:rPr>
          <w:rFonts w:ascii="Times New Roman" w:hAnsi="Times New Roman"/>
          <w:sz w:val="28"/>
          <w:szCs w:val="28"/>
          <w:lang w:val="uk-UA"/>
        </w:rPr>
        <w:t xml:space="preserve">від 23 травня 2008 року № 79-6-00622 </w:t>
      </w:r>
      <w:r>
        <w:rPr>
          <w:rFonts w:ascii="Times New Roman" w:hAnsi="Times New Roman"/>
          <w:sz w:val="28"/>
          <w:szCs w:val="28"/>
          <w:lang w:val="uk-UA"/>
        </w:rPr>
        <w:t>(зі змінами)</w:t>
      </w:r>
      <w:r w:rsidRPr="002E402E">
        <w:rPr>
          <w:rFonts w:ascii="Times New Roman" w:hAnsi="Times New Roman"/>
          <w:sz w:val="28"/>
          <w:szCs w:val="28"/>
          <w:lang w:val="uk-UA"/>
        </w:rPr>
        <w:t xml:space="preserve"> </w:t>
      </w:r>
      <w:r>
        <w:rPr>
          <w:rFonts w:ascii="Times New Roman" w:hAnsi="Times New Roman"/>
          <w:sz w:val="28"/>
          <w:szCs w:val="28"/>
          <w:lang w:val="uk-UA"/>
        </w:rPr>
        <w:t>визначається на рівні мінімальних розмірів згідно з рішенням про бюджет міста Києва на відповідний рік.</w:t>
      </w:r>
    </w:p>
    <w:p w14:paraId="6FB6A1AE" w14:textId="77777777" w:rsidR="006B3550" w:rsidRDefault="006B3550" w:rsidP="006B3550">
      <w:pPr>
        <w:pStyle w:val="ParagraphStyle"/>
        <w:tabs>
          <w:tab w:val="left" w:pos="1134"/>
        </w:tabs>
        <w:ind w:firstLine="567"/>
        <w:jc w:val="both"/>
        <w:rPr>
          <w:rFonts w:ascii="Times New Roman" w:hAnsi="Times New Roman"/>
          <w:sz w:val="28"/>
          <w:szCs w:val="28"/>
          <w:lang w:val="uk-UA"/>
        </w:rPr>
      </w:pPr>
      <w:r>
        <w:rPr>
          <w:rFonts w:ascii="Times New Roman" w:hAnsi="Times New Roman"/>
          <w:sz w:val="28"/>
          <w:szCs w:val="28"/>
          <w:lang w:val="uk-UA"/>
        </w:rPr>
        <w:t xml:space="preserve">2.2. Інші умови договору оренди земельної ділянки </w:t>
      </w:r>
      <w:bookmarkStart w:id="2" w:name="_Hlk160097090"/>
      <w:r w:rsidRPr="00BE6B1C">
        <w:rPr>
          <w:rFonts w:ascii="Times New Roman" w:hAnsi="Times New Roman"/>
          <w:sz w:val="28"/>
          <w:szCs w:val="28"/>
          <w:lang w:val="uk-UA"/>
        </w:rPr>
        <w:t>від 23 травня 2008 року № 79-6-00622</w:t>
      </w:r>
      <w:bookmarkEnd w:id="2"/>
      <w:r w:rsidRPr="000839E4">
        <w:rPr>
          <w:rFonts w:ascii="Times New Roman" w:hAnsi="Times New Roman"/>
          <w:sz w:val="28"/>
          <w:szCs w:val="28"/>
          <w:lang w:val="uk-UA"/>
        </w:rPr>
        <w:t xml:space="preserve"> </w:t>
      </w:r>
      <w:r>
        <w:rPr>
          <w:rFonts w:ascii="Times New Roman" w:hAnsi="Times New Roman"/>
          <w:sz w:val="28"/>
          <w:szCs w:val="28"/>
          <w:lang w:val="uk-UA"/>
        </w:rPr>
        <w:t>(зі змінами)</w:t>
      </w:r>
      <w:r w:rsidRPr="002E402E">
        <w:rPr>
          <w:rFonts w:ascii="Times New Roman" w:hAnsi="Times New Roman"/>
          <w:sz w:val="28"/>
          <w:szCs w:val="28"/>
          <w:lang w:val="uk-UA"/>
        </w:rPr>
        <w:t xml:space="preserve"> </w:t>
      </w:r>
      <w:r w:rsidRPr="00CC14F3">
        <w:rPr>
          <w:rFonts w:ascii="Times New Roman" w:hAnsi="Times New Roman"/>
          <w:sz w:val="28"/>
          <w:szCs w:val="28"/>
          <w:lang w:val="uk-UA"/>
        </w:rPr>
        <w:t xml:space="preserve">підлягають приведенню у відповідність до законодавства України. </w:t>
      </w:r>
    </w:p>
    <w:p w14:paraId="4C657DAE" w14:textId="77777777" w:rsidR="006B3550" w:rsidRPr="005A5251" w:rsidRDefault="006B3550" w:rsidP="006B3550">
      <w:pPr>
        <w:pStyle w:val="ParagraphStyle"/>
        <w:numPr>
          <w:ilvl w:val="0"/>
          <w:numId w:val="17"/>
        </w:numPr>
        <w:tabs>
          <w:tab w:val="left" w:pos="1134"/>
        </w:tabs>
        <w:ind w:left="0" w:firstLine="567"/>
        <w:jc w:val="both"/>
        <w:rPr>
          <w:rFonts w:ascii="Times New Roman" w:hAnsi="Times New Roman"/>
          <w:sz w:val="28"/>
          <w:szCs w:val="28"/>
          <w:lang w:val="uk-UA"/>
        </w:rPr>
      </w:pPr>
      <w:r>
        <w:rPr>
          <w:rFonts w:ascii="Times New Roman" w:hAnsi="Times New Roman"/>
          <w:sz w:val="28"/>
          <w:szCs w:val="28"/>
          <w:lang w:val="uk-UA"/>
        </w:rPr>
        <w:t>П</w:t>
      </w:r>
      <w:r w:rsidRPr="00BE6B1C">
        <w:rPr>
          <w:rFonts w:ascii="Times New Roman" w:hAnsi="Times New Roman"/>
          <w:sz w:val="28"/>
          <w:szCs w:val="28"/>
          <w:lang w:val="uk-UA"/>
        </w:rPr>
        <w:t>риватному акціонерному товариству «Київрибгосп»</w:t>
      </w:r>
      <w:r w:rsidRPr="005A5251">
        <w:rPr>
          <w:rFonts w:ascii="Times New Roman" w:hAnsi="Times New Roman"/>
          <w:sz w:val="28"/>
          <w:szCs w:val="28"/>
          <w:lang w:val="uk-UA"/>
        </w:rPr>
        <w:t>:</w:t>
      </w:r>
    </w:p>
    <w:p w14:paraId="6C936495" w14:textId="77777777" w:rsidR="006B3550" w:rsidRDefault="006B3550" w:rsidP="00CE25D6">
      <w:pPr>
        <w:pStyle w:val="ParagraphStyle"/>
        <w:numPr>
          <w:ilvl w:val="1"/>
          <w:numId w:val="18"/>
        </w:numPr>
        <w:tabs>
          <w:tab w:val="left" w:pos="1134"/>
        </w:tabs>
        <w:ind w:left="0" w:firstLine="567"/>
        <w:jc w:val="both"/>
        <w:rPr>
          <w:rFonts w:ascii="Times New Roman" w:hAnsi="Times New Roman"/>
          <w:sz w:val="28"/>
          <w:szCs w:val="28"/>
          <w:lang w:val="uk-UA"/>
        </w:rPr>
      </w:pPr>
      <w:r w:rsidRPr="005A5251">
        <w:rPr>
          <w:rFonts w:ascii="Times New Roman" w:hAnsi="Times New Roman"/>
          <w:sz w:val="28"/>
          <w:szCs w:val="28"/>
          <w:lang w:val="uk-UA"/>
        </w:rPr>
        <w:t>У</w:t>
      </w:r>
      <w:r>
        <w:rPr>
          <w:rFonts w:ascii="Times New Roman" w:hAnsi="Times New Roman"/>
          <w:sz w:val="28"/>
          <w:szCs w:val="28"/>
          <w:lang w:val="uk-UA"/>
        </w:rPr>
        <w:t xml:space="preserve"> місячний строк</w:t>
      </w:r>
      <w:r w:rsidRPr="005A5251">
        <w:rPr>
          <w:rFonts w:ascii="Times New Roman" w:hAnsi="Times New Roman"/>
          <w:sz w:val="28"/>
          <w:szCs w:val="28"/>
          <w:lang w:val="uk-UA"/>
        </w:rPr>
        <w:t xml:space="preserve"> </w:t>
      </w:r>
      <w:r>
        <w:rPr>
          <w:rFonts w:ascii="Times New Roman" w:hAnsi="Times New Roman"/>
          <w:sz w:val="28"/>
          <w:szCs w:val="28"/>
          <w:lang w:val="uk-UA"/>
        </w:rPr>
        <w:t xml:space="preserve">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підготовки проєкту договору про укладення договору оренди земельної ділянки </w:t>
      </w:r>
      <w:r w:rsidRPr="00BE6B1C">
        <w:rPr>
          <w:rFonts w:ascii="Times New Roman" w:hAnsi="Times New Roman"/>
          <w:sz w:val="28"/>
          <w:szCs w:val="28"/>
          <w:lang w:val="uk-UA"/>
        </w:rPr>
        <w:t xml:space="preserve">від 23 травня 2008 року </w:t>
      </w:r>
      <w:r>
        <w:rPr>
          <w:rFonts w:ascii="Times New Roman" w:hAnsi="Times New Roman"/>
          <w:sz w:val="28"/>
          <w:szCs w:val="28"/>
          <w:lang w:val="uk-UA"/>
        </w:rPr>
        <w:br/>
      </w:r>
      <w:r w:rsidRPr="00BE6B1C">
        <w:rPr>
          <w:rFonts w:ascii="Times New Roman" w:hAnsi="Times New Roman"/>
          <w:sz w:val="28"/>
          <w:szCs w:val="28"/>
          <w:lang w:val="uk-UA"/>
        </w:rPr>
        <w:t>№ 79-6-00622</w:t>
      </w:r>
      <w:r>
        <w:rPr>
          <w:rFonts w:ascii="Times New Roman" w:hAnsi="Times New Roman"/>
          <w:sz w:val="28"/>
          <w:szCs w:val="28"/>
          <w:lang w:val="uk-UA"/>
        </w:rPr>
        <w:t xml:space="preserve"> (зі змінами) на новий строк.</w:t>
      </w:r>
    </w:p>
    <w:p w14:paraId="6D86A94E" w14:textId="7C7EF904" w:rsidR="006B3550" w:rsidRDefault="006B3550" w:rsidP="00CE25D6">
      <w:pPr>
        <w:pStyle w:val="ParagraphStyle"/>
        <w:numPr>
          <w:ilvl w:val="1"/>
          <w:numId w:val="18"/>
        </w:numPr>
        <w:tabs>
          <w:tab w:val="left" w:pos="1134"/>
        </w:tabs>
        <w:ind w:left="0" w:firstLine="567"/>
        <w:jc w:val="both"/>
        <w:rPr>
          <w:rFonts w:ascii="Times New Roman" w:hAnsi="Times New Roman"/>
          <w:sz w:val="28"/>
          <w:szCs w:val="28"/>
          <w:lang w:val="uk-UA"/>
        </w:rPr>
      </w:pPr>
      <w:r w:rsidRPr="00C01034">
        <w:rPr>
          <w:rFonts w:ascii="Times New Roman" w:hAnsi="Times New Roman"/>
          <w:sz w:val="28"/>
          <w:szCs w:val="28"/>
          <w:lang w:val="uk-UA"/>
        </w:rPr>
        <w:t>Дотримуватися обмежень у використанні земельної ділянки, визначених законодавством та зареєстрованих у Державному земельному кадастрі.</w:t>
      </w:r>
    </w:p>
    <w:p w14:paraId="2E23F8DA" w14:textId="74B6AE55" w:rsidR="00CE25D6" w:rsidRPr="00CE25D6" w:rsidRDefault="00CE25D6" w:rsidP="00CE25D6">
      <w:pPr>
        <w:pStyle w:val="ParagraphStyle"/>
        <w:numPr>
          <w:ilvl w:val="1"/>
          <w:numId w:val="18"/>
        </w:numPr>
        <w:tabs>
          <w:tab w:val="left" w:pos="1134"/>
        </w:tabs>
        <w:ind w:left="0" w:firstLine="567"/>
        <w:jc w:val="both"/>
        <w:rPr>
          <w:rFonts w:ascii="Times New Roman" w:hAnsi="Times New Roman"/>
          <w:sz w:val="28"/>
          <w:szCs w:val="28"/>
          <w:lang w:val="uk-UA"/>
        </w:rPr>
      </w:pPr>
      <w:r>
        <w:rPr>
          <w:rFonts w:ascii="Times New Roman" w:hAnsi="Times New Roman"/>
          <w:sz w:val="28"/>
          <w:szCs w:val="28"/>
          <w:lang w:val="uk-UA"/>
        </w:rPr>
        <w:t>У тримісячний строк з</w:t>
      </w:r>
      <w:r w:rsidRPr="00CE25D6">
        <w:rPr>
          <w:rFonts w:ascii="Times New Roman" w:hAnsi="Times New Roman"/>
          <w:sz w:val="28"/>
          <w:szCs w:val="28"/>
          <w:lang w:val="uk-UA"/>
        </w:rPr>
        <w:t xml:space="preserve"> дня набрання чинності цим рішенням</w:t>
      </w:r>
      <w:r>
        <w:rPr>
          <w:rFonts w:ascii="Times New Roman" w:hAnsi="Times New Roman"/>
          <w:sz w:val="28"/>
          <w:szCs w:val="28"/>
          <w:lang w:val="uk-UA"/>
        </w:rPr>
        <w:t xml:space="preserve"> вжити організаційно-правових заходів для поділу земельної ділянки, вказаної в                пункті 1 цього рішення.</w:t>
      </w:r>
    </w:p>
    <w:p w14:paraId="6219F4DE" w14:textId="77777777" w:rsidR="006B3550" w:rsidRDefault="006B3550" w:rsidP="006B3550">
      <w:pPr>
        <w:pStyle w:val="af3"/>
        <w:numPr>
          <w:ilvl w:val="0"/>
          <w:numId w:val="17"/>
        </w:numPr>
        <w:tabs>
          <w:tab w:val="left" w:pos="0"/>
          <w:tab w:val="left" w:pos="1134"/>
        </w:tabs>
        <w:ind w:left="0" w:firstLine="567"/>
        <w:jc w:val="both"/>
        <w:rPr>
          <w:sz w:val="28"/>
          <w:szCs w:val="28"/>
          <w:lang w:val="uk-UA"/>
        </w:rPr>
      </w:pPr>
      <w:r>
        <w:rPr>
          <w:sz w:val="28"/>
          <w:szCs w:val="28"/>
          <w:lang w:val="uk-UA"/>
        </w:rPr>
        <w:t>Дане рішення набирає чинності та вважається доведеним до відома заявника з дня його оприлюднення на офіційному вебсайті Київської міської ради.</w:t>
      </w:r>
    </w:p>
    <w:p w14:paraId="18D3D945" w14:textId="77777777" w:rsidR="006B3550" w:rsidRPr="00F4560E" w:rsidRDefault="006B3550" w:rsidP="006B3550">
      <w:pPr>
        <w:pStyle w:val="af3"/>
        <w:numPr>
          <w:ilvl w:val="0"/>
          <w:numId w:val="17"/>
        </w:numPr>
        <w:tabs>
          <w:tab w:val="left" w:pos="0"/>
          <w:tab w:val="left" w:pos="1134"/>
        </w:tabs>
        <w:ind w:left="0" w:firstLine="567"/>
        <w:jc w:val="both"/>
        <w:rPr>
          <w:sz w:val="28"/>
          <w:szCs w:val="28"/>
          <w:lang w:val="uk-UA"/>
        </w:rPr>
      </w:pPr>
      <w:r w:rsidRPr="00F4560E">
        <w:rPr>
          <w:sz w:val="28"/>
          <w:szCs w:val="28"/>
          <w:lang w:val="uk-UA"/>
        </w:rPr>
        <w:t xml:space="preserve">Контроль за виконанням цього рішення покласти на постійну комісію Київської міської ради з питань архітектури, </w:t>
      </w:r>
      <w:r>
        <w:rPr>
          <w:sz w:val="28"/>
          <w:szCs w:val="28"/>
          <w:lang w:val="uk-UA"/>
        </w:rPr>
        <w:t>містопланування</w:t>
      </w:r>
      <w:r w:rsidRPr="00F4560E">
        <w:rPr>
          <w:sz w:val="28"/>
          <w:szCs w:val="28"/>
          <w:lang w:val="uk-UA"/>
        </w:rPr>
        <w:t xml:space="preserve"> та земельних відносин.</w:t>
      </w:r>
    </w:p>
    <w:p w14:paraId="66F9FE94" w14:textId="4B6A52A8" w:rsidR="00FF2729"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14:paraId="11695C69" w14:textId="77777777" w:rsidTr="0064784D">
        <w:tc>
          <w:tcPr>
            <w:tcW w:w="4814" w:type="dxa"/>
          </w:tcPr>
          <w:p w14:paraId="76B1BD92" w14:textId="735EB06D" w:rsidR="00E476B7" w:rsidRDefault="00E476B7" w:rsidP="0064784D">
            <w:pPr>
              <w:pStyle w:val="ParagraphStyle"/>
              <w:ind w:left="-105"/>
              <w:jc w:val="both"/>
              <w:rPr>
                <w:rFonts w:ascii="Times New Roman" w:hAnsi="Times New Roman"/>
                <w:sz w:val="28"/>
                <w:szCs w:val="28"/>
                <w:lang w:val="uk-UA"/>
              </w:rPr>
            </w:pPr>
            <w:r>
              <w:rPr>
                <w:rFonts w:ascii="Times New Roman" w:hAnsi="Times New Roman"/>
                <w:sz w:val="28"/>
                <w:szCs w:val="28"/>
                <w:lang w:val="uk-UA"/>
              </w:rPr>
              <w:t xml:space="preserve">Київський </w:t>
            </w:r>
            <w:r w:rsidRPr="008219F0">
              <w:rPr>
                <w:rFonts w:ascii="Times New Roman" w:hAnsi="Times New Roman"/>
                <w:sz w:val="28"/>
                <w:szCs w:val="28"/>
                <w:lang w:val="uk-UA"/>
              </w:rPr>
              <w:t>міськ</w:t>
            </w:r>
            <w:r>
              <w:rPr>
                <w:rFonts w:ascii="Times New Roman" w:hAnsi="Times New Roman"/>
                <w:sz w:val="28"/>
                <w:szCs w:val="28"/>
                <w:lang w:val="uk-UA"/>
              </w:rPr>
              <w:t>ий</w:t>
            </w:r>
            <w:r w:rsidRPr="008219F0">
              <w:rPr>
                <w:rFonts w:ascii="Times New Roman" w:hAnsi="Times New Roman"/>
                <w:sz w:val="28"/>
                <w:szCs w:val="28"/>
                <w:lang w:val="uk-UA"/>
              </w:rPr>
              <w:t xml:space="preserve"> голов</w:t>
            </w:r>
            <w:r>
              <w:rPr>
                <w:rFonts w:ascii="Times New Roman" w:hAnsi="Times New Roman"/>
                <w:sz w:val="28"/>
                <w:szCs w:val="28"/>
                <w:lang w:val="uk-UA"/>
              </w:rPr>
              <w:t>а</w:t>
            </w:r>
            <w:r w:rsidRPr="008219F0">
              <w:rPr>
                <w:rFonts w:ascii="Times New Roman" w:hAnsi="Times New Roman"/>
                <w:sz w:val="28"/>
                <w:szCs w:val="28"/>
                <w:lang w:val="uk-UA"/>
              </w:rPr>
              <w:t xml:space="preserve"> </w:t>
            </w:r>
            <w:r>
              <w:rPr>
                <w:rFonts w:ascii="Times New Roman" w:hAnsi="Times New Roman"/>
                <w:sz w:val="28"/>
                <w:szCs w:val="28"/>
                <w:lang w:val="uk-UA"/>
              </w:rPr>
              <w:tab/>
            </w:r>
          </w:p>
        </w:tc>
        <w:tc>
          <w:tcPr>
            <w:tcW w:w="4814" w:type="dxa"/>
          </w:tcPr>
          <w:p w14:paraId="1BC28B5E" w14:textId="52851F54" w:rsidR="00E476B7" w:rsidRDefault="00E476B7" w:rsidP="0064784D">
            <w:pPr>
              <w:pStyle w:val="ParagraphStyle"/>
              <w:ind w:right="-114"/>
              <w:jc w:val="right"/>
              <w:rPr>
                <w:rFonts w:ascii="Times New Roman" w:hAnsi="Times New Roman"/>
                <w:sz w:val="28"/>
                <w:szCs w:val="28"/>
                <w:lang w:val="uk-UA"/>
              </w:rPr>
            </w:pPr>
            <w:r>
              <w:rPr>
                <w:rFonts w:ascii="Times New Roman" w:hAnsi="Times New Roman"/>
                <w:sz w:val="28"/>
                <w:szCs w:val="28"/>
                <w:lang w:val="en-US"/>
              </w:rPr>
              <w:t>Віталій КЛИЧКО</w:t>
            </w:r>
          </w:p>
        </w:tc>
      </w:tr>
    </w:tbl>
    <w:p w14:paraId="48F1CDF3" w14:textId="77777777" w:rsidR="00645FE1" w:rsidRDefault="00645FE1" w:rsidP="00A568C9">
      <w:pPr>
        <w:pStyle w:val="ParagraphStyle"/>
        <w:ind w:firstLine="708"/>
        <w:jc w:val="both"/>
        <w:rPr>
          <w:rFonts w:ascii="Times New Roman" w:hAnsi="Times New Roman"/>
          <w:sz w:val="28"/>
          <w:szCs w:val="28"/>
          <w:lang w:val="uk-UA"/>
        </w:rPr>
      </w:pPr>
    </w:p>
    <w:p w14:paraId="7848588F" w14:textId="669847B9" w:rsidR="00065C2E" w:rsidRDefault="00065C2E" w:rsidP="00E666E0">
      <w:pPr>
        <w:pStyle w:val="ParagraphStyle"/>
        <w:jc w:val="both"/>
        <w:rPr>
          <w:rFonts w:ascii="Times New Roman" w:hAnsi="Times New Roman"/>
          <w:sz w:val="28"/>
          <w:szCs w:val="28"/>
          <w:lang w:val="uk-UA"/>
        </w:rPr>
      </w:pPr>
    </w:p>
    <w:p w14:paraId="14E73555" w14:textId="04F5B22F" w:rsidR="00065C2E" w:rsidRDefault="00065C2E">
      <w:pPr>
        <w:rPr>
          <w:sz w:val="28"/>
          <w:szCs w:val="28"/>
          <w:lang w:val="uk-UA"/>
        </w:rPr>
      </w:pPr>
      <w:r>
        <w:rPr>
          <w:sz w:val="28"/>
          <w:szCs w:val="28"/>
          <w:lang w:val="uk-UA"/>
        </w:rPr>
        <w:br w:type="page"/>
      </w:r>
    </w:p>
    <w:p w14:paraId="02CA4064" w14:textId="77777777" w:rsidR="00FF2729" w:rsidRPr="00547501" w:rsidRDefault="00FF2729" w:rsidP="00FF2729">
      <w:pPr>
        <w:pStyle w:val="17"/>
        <w:ind w:right="482" w:firstLine="0"/>
        <w:rPr>
          <w:b/>
          <w:color w:val="auto"/>
          <w:sz w:val="26"/>
          <w:szCs w:val="26"/>
          <w:lang w:val="uk-UA"/>
        </w:rPr>
      </w:pPr>
      <w:r w:rsidRPr="00547501">
        <w:rPr>
          <w:b/>
          <w:color w:val="auto"/>
          <w:sz w:val="26"/>
          <w:szCs w:val="26"/>
          <w:lang w:val="uk-UA"/>
        </w:rPr>
        <w:lastRenderedPageBreak/>
        <w:t>ПОДАННЯ:</w:t>
      </w:r>
    </w:p>
    <w:p w14:paraId="2414F67A" w14:textId="77777777" w:rsidR="00FF2729" w:rsidRPr="00547501" w:rsidRDefault="00FF2729" w:rsidP="00FF2729">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034DE5" w:rsidRPr="00547501" w14:paraId="587AAB4D" w14:textId="77777777" w:rsidTr="00D60C90">
        <w:trPr>
          <w:trHeight w:val="952"/>
        </w:trPr>
        <w:tc>
          <w:tcPr>
            <w:tcW w:w="5988" w:type="dxa"/>
            <w:vAlign w:val="bottom"/>
          </w:tcPr>
          <w:p w14:paraId="3179122D" w14:textId="77777777" w:rsidR="00034DE5" w:rsidRPr="00547501" w:rsidRDefault="00034DE5" w:rsidP="00034DE5">
            <w:pPr>
              <w:spacing w:line="256" w:lineRule="auto"/>
              <w:ind w:left="397" w:hanging="397"/>
              <w:outlineLvl w:val="0"/>
              <w:rPr>
                <w:sz w:val="26"/>
                <w:szCs w:val="26"/>
                <w:lang w:val="uk-UA" w:eastAsia="en-US"/>
              </w:rPr>
            </w:pPr>
          </w:p>
          <w:p w14:paraId="429E211E" w14:textId="77777777" w:rsidR="00297004" w:rsidRDefault="00297004" w:rsidP="00297004">
            <w:pPr>
              <w:jc w:val="both"/>
              <w:rPr>
                <w:color w:val="000000"/>
                <w:sz w:val="28"/>
                <w:szCs w:val="28"/>
                <w:lang w:val="uk-UA" w:eastAsia="uk-UA"/>
              </w:rPr>
            </w:pPr>
            <w:r>
              <w:rPr>
                <w:color w:val="000000"/>
                <w:sz w:val="28"/>
                <w:szCs w:val="28"/>
                <w:lang w:val="uk-UA" w:eastAsia="uk-UA"/>
              </w:rPr>
              <w:t xml:space="preserve">Заступник голови </w:t>
            </w:r>
          </w:p>
          <w:p w14:paraId="476965EC" w14:textId="77777777" w:rsidR="00297004" w:rsidRDefault="00297004" w:rsidP="0029700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606C2A0" w14:textId="3177E966" w:rsidR="00034DE5" w:rsidRPr="00547501" w:rsidRDefault="00297004" w:rsidP="00297004">
            <w:pPr>
              <w:spacing w:line="256" w:lineRule="auto"/>
              <w:outlineLvl w:val="0"/>
              <w:rPr>
                <w:sz w:val="26"/>
                <w:szCs w:val="26"/>
                <w:lang w:val="uk-UA" w:eastAsia="en-US"/>
              </w:rPr>
            </w:pPr>
            <w:r>
              <w:rPr>
                <w:color w:val="000000"/>
                <w:sz w:val="28"/>
                <w:szCs w:val="28"/>
                <w:lang w:val="uk-UA" w:eastAsia="uk-UA"/>
              </w:rPr>
              <w:t>з питань здійснення самоврядних повноважень</w:t>
            </w:r>
          </w:p>
        </w:tc>
        <w:tc>
          <w:tcPr>
            <w:tcW w:w="3827" w:type="dxa"/>
            <w:vAlign w:val="bottom"/>
            <w:hideMark/>
          </w:tcPr>
          <w:p w14:paraId="7C656257" w14:textId="7FC65A8D" w:rsidR="00034DE5" w:rsidRPr="00E80871" w:rsidRDefault="00034DE5" w:rsidP="00D204BE">
            <w:pPr>
              <w:spacing w:line="256" w:lineRule="auto"/>
              <w:ind w:right="-100"/>
              <w:jc w:val="right"/>
              <w:rPr>
                <w:sz w:val="28"/>
                <w:szCs w:val="28"/>
                <w:lang w:val="en-US" w:eastAsia="en-US"/>
              </w:rPr>
            </w:pPr>
            <w:r w:rsidRPr="00E80871">
              <w:rPr>
                <w:color w:val="000000"/>
                <w:sz w:val="28"/>
                <w:szCs w:val="28"/>
                <w:shd w:val="clear" w:color="auto" w:fill="FFFFFF"/>
              </w:rPr>
              <w:t>Петро ОЛЕНИЧ</w:t>
            </w:r>
          </w:p>
        </w:tc>
      </w:tr>
      <w:tr w:rsidR="00034DE5" w:rsidRPr="00547501" w14:paraId="717F6820" w14:textId="77777777" w:rsidTr="00D60C90">
        <w:trPr>
          <w:trHeight w:val="952"/>
        </w:trPr>
        <w:tc>
          <w:tcPr>
            <w:tcW w:w="5988" w:type="dxa"/>
            <w:vAlign w:val="bottom"/>
          </w:tcPr>
          <w:p w14:paraId="2F043A57" w14:textId="4E363740" w:rsidR="00034DE5" w:rsidRPr="00E80871" w:rsidRDefault="00034DE5" w:rsidP="00CB7BE4">
            <w:pPr>
              <w:spacing w:line="256" w:lineRule="auto"/>
              <w:outlineLvl w:val="0"/>
              <w:rPr>
                <w:sz w:val="28"/>
                <w:szCs w:val="28"/>
                <w:lang w:val="uk-UA" w:eastAsia="en-US"/>
              </w:rPr>
            </w:pPr>
          </w:p>
          <w:p w14:paraId="1E9635E3" w14:textId="0F339E8B" w:rsidR="00CB7BE4" w:rsidRPr="00E80871" w:rsidRDefault="00CF38C1" w:rsidP="000E716C">
            <w:pPr>
              <w:spacing w:line="256" w:lineRule="auto"/>
              <w:ind w:left="-67"/>
              <w:outlineLvl w:val="0"/>
              <w:rPr>
                <w:sz w:val="28"/>
                <w:szCs w:val="28"/>
                <w:lang w:val="uk-UA" w:eastAsia="en-US"/>
              </w:rPr>
            </w:pPr>
            <w:r>
              <w:rPr>
                <w:sz w:val="28"/>
                <w:szCs w:val="28"/>
                <w:lang w:val="uk-UA" w:eastAsia="en-US"/>
              </w:rPr>
              <w:t>Д</w:t>
            </w:r>
            <w:r w:rsidR="00034DE5" w:rsidRPr="00E80871">
              <w:rPr>
                <w:sz w:val="28"/>
                <w:szCs w:val="28"/>
                <w:lang w:val="uk-UA" w:eastAsia="en-US"/>
              </w:rPr>
              <w:t>иректор</w:t>
            </w:r>
            <w:r>
              <w:rPr>
                <w:sz w:val="28"/>
                <w:szCs w:val="28"/>
                <w:lang w:val="uk-UA" w:eastAsia="en-US"/>
              </w:rPr>
              <w:t xml:space="preserve"> </w:t>
            </w:r>
            <w:r w:rsidR="00034DE5" w:rsidRPr="00E80871">
              <w:rPr>
                <w:sz w:val="28"/>
                <w:szCs w:val="28"/>
                <w:lang w:val="uk-UA" w:eastAsia="en-US"/>
              </w:rPr>
              <w:t xml:space="preserve">Департаменту земельних </w:t>
            </w:r>
            <w:r w:rsidR="00CB7BE4" w:rsidRPr="00E80871">
              <w:rPr>
                <w:sz w:val="28"/>
                <w:szCs w:val="28"/>
                <w:lang w:val="uk-UA" w:eastAsia="en-US"/>
              </w:rPr>
              <w:t>р</w:t>
            </w:r>
            <w:r w:rsidR="00034DE5" w:rsidRPr="00E80871">
              <w:rPr>
                <w:sz w:val="28"/>
                <w:szCs w:val="28"/>
                <w:lang w:val="uk-UA" w:eastAsia="en-US"/>
              </w:rPr>
              <w:t>есурсів</w:t>
            </w:r>
            <w:r w:rsidR="000E716C" w:rsidRPr="00E80871">
              <w:rPr>
                <w:sz w:val="28"/>
                <w:szCs w:val="28"/>
                <w:lang w:val="uk-UA" w:eastAsia="en-US"/>
              </w:rPr>
              <w:t xml:space="preserve"> </w:t>
            </w:r>
          </w:p>
          <w:p w14:paraId="7CE91ED0" w14:textId="250E079C" w:rsidR="00CB7BE4" w:rsidRPr="00E80871" w:rsidRDefault="00034DE5" w:rsidP="00CB7BE4">
            <w:pPr>
              <w:spacing w:line="256" w:lineRule="auto"/>
              <w:ind w:left="-67"/>
              <w:outlineLvl w:val="0"/>
              <w:rPr>
                <w:sz w:val="28"/>
                <w:szCs w:val="28"/>
                <w:lang w:val="uk-UA" w:eastAsia="en-US"/>
              </w:rPr>
            </w:pPr>
            <w:r w:rsidRPr="00E80871">
              <w:rPr>
                <w:sz w:val="28"/>
                <w:szCs w:val="28"/>
                <w:lang w:val="uk-UA" w:eastAsia="en-US"/>
              </w:rPr>
              <w:t xml:space="preserve">виконавчого органу Київської міської </w:t>
            </w:r>
            <w:r w:rsidR="00CB7BE4" w:rsidRPr="00E80871">
              <w:rPr>
                <w:sz w:val="28"/>
                <w:szCs w:val="28"/>
                <w:lang w:val="uk-UA" w:eastAsia="en-US"/>
              </w:rPr>
              <w:t>р</w:t>
            </w:r>
            <w:r w:rsidRPr="00E80871">
              <w:rPr>
                <w:sz w:val="28"/>
                <w:szCs w:val="28"/>
                <w:lang w:val="uk-UA" w:eastAsia="en-US"/>
              </w:rPr>
              <w:t>ади</w:t>
            </w:r>
          </w:p>
          <w:p w14:paraId="668A2A37" w14:textId="16500960" w:rsidR="00034DE5" w:rsidRPr="00E80871" w:rsidRDefault="00034DE5" w:rsidP="00CB7BE4">
            <w:pPr>
              <w:spacing w:line="256" w:lineRule="auto"/>
              <w:ind w:left="-67"/>
              <w:outlineLvl w:val="0"/>
              <w:rPr>
                <w:sz w:val="28"/>
                <w:szCs w:val="28"/>
                <w:lang w:val="uk-UA" w:eastAsia="en-US"/>
              </w:rPr>
            </w:pPr>
            <w:r w:rsidRPr="00E80871">
              <w:rPr>
                <w:sz w:val="28"/>
                <w:szCs w:val="28"/>
                <w:lang w:val="uk-UA" w:eastAsia="en-US"/>
              </w:rPr>
              <w:t>(Київської міської державної адміністрації)</w:t>
            </w:r>
          </w:p>
        </w:tc>
        <w:tc>
          <w:tcPr>
            <w:tcW w:w="3827" w:type="dxa"/>
            <w:vAlign w:val="bottom"/>
            <w:hideMark/>
          </w:tcPr>
          <w:p w14:paraId="5D827996" w14:textId="6540AA93" w:rsidR="00034DE5" w:rsidRPr="008D0419" w:rsidRDefault="00034DE5" w:rsidP="00D204BE">
            <w:pPr>
              <w:spacing w:line="256" w:lineRule="auto"/>
              <w:ind w:right="-100"/>
              <w:jc w:val="right"/>
              <w:rPr>
                <w:snapToGrid w:val="0"/>
                <w:sz w:val="28"/>
                <w:szCs w:val="28"/>
                <w:lang w:val="en-US" w:eastAsia="en-US"/>
              </w:rPr>
            </w:pPr>
            <w:r w:rsidRPr="008D0419">
              <w:rPr>
                <w:snapToGrid w:val="0"/>
                <w:sz w:val="28"/>
                <w:szCs w:val="28"/>
                <w:lang w:val="en-US" w:eastAsia="en-US"/>
              </w:rPr>
              <w:t>Валентина ПЕЛИХ</w:t>
            </w:r>
          </w:p>
        </w:tc>
      </w:tr>
      <w:tr w:rsidR="00034DE5" w:rsidRPr="00E80871" w14:paraId="1D278F80" w14:textId="77777777" w:rsidTr="00D60C90">
        <w:trPr>
          <w:trHeight w:val="953"/>
        </w:trPr>
        <w:tc>
          <w:tcPr>
            <w:tcW w:w="5988" w:type="dxa"/>
            <w:vAlign w:val="bottom"/>
          </w:tcPr>
          <w:p w14:paraId="565FE2C0" w14:textId="423A35FE" w:rsidR="00034DE5" w:rsidRPr="00E80871" w:rsidRDefault="00034DE5" w:rsidP="00034DE5">
            <w:pPr>
              <w:spacing w:line="256" w:lineRule="auto"/>
              <w:outlineLvl w:val="0"/>
              <w:rPr>
                <w:sz w:val="28"/>
                <w:szCs w:val="28"/>
                <w:lang w:val="uk-UA" w:eastAsia="en-US"/>
              </w:rPr>
            </w:pPr>
          </w:p>
          <w:p w14:paraId="174678AB" w14:textId="5272E322" w:rsidR="001057BA" w:rsidRPr="00CB7BE4" w:rsidRDefault="008246EC" w:rsidP="001057BA">
            <w:pPr>
              <w:spacing w:line="256" w:lineRule="auto"/>
              <w:ind w:left="397" w:hanging="397"/>
              <w:outlineLvl w:val="0"/>
              <w:rPr>
                <w:sz w:val="28"/>
                <w:szCs w:val="28"/>
                <w:lang w:val="uk-UA" w:eastAsia="en-US"/>
              </w:rPr>
            </w:pPr>
            <w:r>
              <w:rPr>
                <w:sz w:val="28"/>
                <w:szCs w:val="28"/>
                <w:lang w:val="uk-UA" w:eastAsia="en-US"/>
              </w:rPr>
              <w:t>Н</w:t>
            </w:r>
            <w:r w:rsidR="001057BA" w:rsidRPr="00CB7BE4">
              <w:rPr>
                <w:sz w:val="28"/>
                <w:szCs w:val="28"/>
                <w:lang w:val="uk-UA" w:eastAsia="en-US"/>
              </w:rPr>
              <w:t xml:space="preserve">ачальник юридичного управління </w:t>
            </w:r>
          </w:p>
          <w:p w14:paraId="058FEF33"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DD8180B"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03134EAF" w14:textId="661F57C1" w:rsidR="00034DE5" w:rsidRPr="00E80871" w:rsidRDefault="001057BA" w:rsidP="001057BA">
            <w:pPr>
              <w:spacing w:line="256" w:lineRule="auto"/>
              <w:rPr>
                <w:snapToGrid w:val="0"/>
                <w:sz w:val="28"/>
                <w:szCs w:val="28"/>
                <w:lang w:val="uk-UA" w:eastAsia="en-US"/>
              </w:rPr>
            </w:pPr>
            <w:r w:rsidRPr="00CB7BE4">
              <w:rPr>
                <w:sz w:val="28"/>
                <w:szCs w:val="28"/>
                <w:lang w:val="uk-UA" w:eastAsia="en-US"/>
              </w:rPr>
              <w:t>(Київської міської державної адміністрації)</w:t>
            </w:r>
          </w:p>
        </w:tc>
        <w:tc>
          <w:tcPr>
            <w:tcW w:w="3827" w:type="dxa"/>
            <w:vAlign w:val="bottom"/>
            <w:hideMark/>
          </w:tcPr>
          <w:p w14:paraId="16BE49F2" w14:textId="12E396F2" w:rsidR="00034DE5" w:rsidRPr="00E80871" w:rsidRDefault="00704893" w:rsidP="00D204BE">
            <w:pPr>
              <w:spacing w:line="256" w:lineRule="auto"/>
              <w:ind w:right="-100"/>
              <w:jc w:val="right"/>
              <w:rPr>
                <w:snapToGrid w:val="0"/>
                <w:sz w:val="28"/>
                <w:szCs w:val="28"/>
                <w:lang w:val="en-US" w:eastAsia="en-US"/>
              </w:rPr>
            </w:pPr>
            <w:r w:rsidRPr="00394509">
              <w:rPr>
                <w:rStyle w:val="af0"/>
                <w:b w:val="0"/>
                <w:sz w:val="28"/>
                <w:szCs w:val="28"/>
              </w:rPr>
              <w:t>Дмитро РАДЗІЄВСЬКИЙ</w:t>
            </w:r>
          </w:p>
        </w:tc>
      </w:tr>
      <w:tr w:rsidR="00034DE5" w:rsidRPr="00547501" w14:paraId="3290C567" w14:textId="77777777" w:rsidTr="00D60C90">
        <w:trPr>
          <w:trHeight w:val="953"/>
        </w:trPr>
        <w:tc>
          <w:tcPr>
            <w:tcW w:w="5988" w:type="dxa"/>
            <w:vAlign w:val="bottom"/>
          </w:tcPr>
          <w:p w14:paraId="11B8F007" w14:textId="77777777" w:rsidR="00034DE5" w:rsidRPr="00547501" w:rsidRDefault="00034DE5" w:rsidP="00034DE5">
            <w:pPr>
              <w:spacing w:line="256" w:lineRule="auto"/>
              <w:ind w:right="-709"/>
              <w:rPr>
                <w:sz w:val="26"/>
                <w:szCs w:val="26"/>
                <w:lang w:val="uk-UA" w:eastAsia="en-US"/>
              </w:rPr>
            </w:pPr>
          </w:p>
          <w:p w14:paraId="7EDCFDCD" w14:textId="77777777" w:rsidR="00034DE5" w:rsidRPr="00547501" w:rsidRDefault="00034DE5" w:rsidP="00034DE5">
            <w:pPr>
              <w:spacing w:line="256" w:lineRule="auto"/>
              <w:ind w:right="-709"/>
              <w:rPr>
                <w:b/>
                <w:snapToGrid w:val="0"/>
                <w:sz w:val="26"/>
                <w:szCs w:val="26"/>
                <w:lang w:val="uk-UA" w:eastAsia="en-US"/>
              </w:rPr>
            </w:pPr>
          </w:p>
          <w:p w14:paraId="7F01A9B0" w14:textId="77777777" w:rsidR="00034DE5" w:rsidRPr="00547501" w:rsidRDefault="00034DE5" w:rsidP="00034DE5">
            <w:pPr>
              <w:spacing w:line="256" w:lineRule="auto"/>
              <w:ind w:right="-709"/>
              <w:rPr>
                <w:sz w:val="26"/>
                <w:szCs w:val="26"/>
                <w:lang w:val="uk-UA" w:eastAsia="en-US"/>
              </w:rPr>
            </w:pPr>
            <w:r w:rsidRPr="00547501">
              <w:rPr>
                <w:b/>
                <w:snapToGrid w:val="0"/>
                <w:sz w:val="26"/>
                <w:szCs w:val="26"/>
                <w:lang w:val="uk-UA" w:eastAsia="en-US"/>
              </w:rPr>
              <w:t>ПОГОДЖЕНО:</w:t>
            </w:r>
          </w:p>
          <w:p w14:paraId="7DD7CDD4" w14:textId="77777777" w:rsidR="00034DE5" w:rsidRPr="00547501" w:rsidRDefault="00034DE5" w:rsidP="00034DE5">
            <w:pPr>
              <w:spacing w:line="256" w:lineRule="auto"/>
              <w:ind w:right="-709"/>
              <w:rPr>
                <w:sz w:val="26"/>
                <w:szCs w:val="26"/>
                <w:lang w:val="uk-UA" w:eastAsia="en-US"/>
              </w:rPr>
            </w:pPr>
          </w:p>
        </w:tc>
        <w:tc>
          <w:tcPr>
            <w:tcW w:w="3827" w:type="dxa"/>
            <w:vAlign w:val="bottom"/>
          </w:tcPr>
          <w:p w14:paraId="5B0038D2" w14:textId="77777777" w:rsidR="00034DE5" w:rsidRPr="00547501" w:rsidRDefault="00034DE5" w:rsidP="00E476B7">
            <w:pPr>
              <w:spacing w:line="256" w:lineRule="auto"/>
              <w:jc w:val="right"/>
              <w:rPr>
                <w:snapToGrid w:val="0"/>
                <w:sz w:val="26"/>
                <w:szCs w:val="26"/>
                <w:lang w:val="uk-UA" w:eastAsia="en-US"/>
              </w:rPr>
            </w:pPr>
          </w:p>
        </w:tc>
      </w:tr>
      <w:tr w:rsidR="00034DE5" w:rsidRPr="00E80871" w14:paraId="315BC37A" w14:textId="77777777" w:rsidTr="00D60C90">
        <w:trPr>
          <w:trHeight w:val="953"/>
        </w:trPr>
        <w:tc>
          <w:tcPr>
            <w:tcW w:w="5988" w:type="dxa"/>
            <w:vAlign w:val="bottom"/>
          </w:tcPr>
          <w:p w14:paraId="76F1D695" w14:textId="77777777" w:rsidR="00034DE5" w:rsidRPr="00E80871" w:rsidRDefault="00034DE5" w:rsidP="00034DE5">
            <w:pPr>
              <w:spacing w:line="256" w:lineRule="auto"/>
              <w:outlineLvl w:val="0"/>
              <w:rPr>
                <w:sz w:val="28"/>
                <w:szCs w:val="28"/>
                <w:lang w:val="uk-UA" w:eastAsia="en-US"/>
              </w:rPr>
            </w:pPr>
            <w:r w:rsidRPr="00E80871">
              <w:rPr>
                <w:sz w:val="28"/>
                <w:szCs w:val="28"/>
                <w:lang w:val="uk-UA" w:eastAsia="en-US"/>
              </w:rPr>
              <w:t>Постійна комісія Київської міської ради</w:t>
            </w:r>
          </w:p>
          <w:p w14:paraId="154D265C" w14:textId="15F8910F" w:rsidR="00034DE5" w:rsidRPr="00E80871" w:rsidRDefault="00034DE5" w:rsidP="00034DE5">
            <w:pPr>
              <w:spacing w:line="256" w:lineRule="auto"/>
              <w:ind w:right="-92"/>
              <w:outlineLvl w:val="0"/>
              <w:rPr>
                <w:sz w:val="28"/>
                <w:szCs w:val="28"/>
                <w:lang w:val="uk-UA"/>
              </w:rPr>
            </w:pPr>
            <w:r w:rsidRPr="00E80871">
              <w:rPr>
                <w:sz w:val="28"/>
                <w:szCs w:val="28"/>
                <w:lang w:val="uk-UA" w:eastAsia="en-US"/>
              </w:rPr>
              <w:t xml:space="preserve">з питань </w:t>
            </w:r>
            <w:r w:rsidRPr="00E80871">
              <w:rPr>
                <w:sz w:val="28"/>
                <w:szCs w:val="28"/>
                <w:lang w:val="uk-UA"/>
              </w:rPr>
              <w:t xml:space="preserve">архітектури, </w:t>
            </w:r>
            <w:r w:rsidR="00FD0DFC">
              <w:rPr>
                <w:sz w:val="28"/>
                <w:szCs w:val="28"/>
                <w:lang w:val="uk-UA"/>
              </w:rPr>
              <w:t>містопланування</w:t>
            </w:r>
            <w:r w:rsidRPr="00E80871">
              <w:rPr>
                <w:sz w:val="28"/>
                <w:szCs w:val="28"/>
                <w:lang w:val="uk-UA"/>
              </w:rPr>
              <w:t xml:space="preserve"> та</w:t>
            </w:r>
          </w:p>
          <w:p w14:paraId="4D9F6020" w14:textId="775AA850" w:rsidR="00034DE5" w:rsidRPr="00E80871" w:rsidRDefault="00034DE5" w:rsidP="00034DE5">
            <w:pPr>
              <w:spacing w:line="256" w:lineRule="auto"/>
              <w:ind w:right="-92"/>
              <w:outlineLvl w:val="0"/>
              <w:rPr>
                <w:sz w:val="28"/>
                <w:szCs w:val="28"/>
                <w:lang w:val="uk-UA" w:eastAsia="en-US"/>
              </w:rPr>
            </w:pPr>
            <w:r w:rsidRPr="00E80871">
              <w:rPr>
                <w:sz w:val="28"/>
                <w:szCs w:val="28"/>
                <w:lang w:val="uk-UA"/>
              </w:rPr>
              <w:t xml:space="preserve">земельних відносин </w:t>
            </w:r>
          </w:p>
          <w:p w14:paraId="763794D2" w14:textId="77777777" w:rsidR="00034DE5" w:rsidRPr="00E80871" w:rsidRDefault="00034DE5" w:rsidP="00034DE5">
            <w:pPr>
              <w:spacing w:line="256" w:lineRule="auto"/>
              <w:ind w:right="-92"/>
              <w:outlineLvl w:val="0"/>
              <w:rPr>
                <w:sz w:val="28"/>
                <w:szCs w:val="28"/>
                <w:lang w:val="uk-UA" w:eastAsia="en-US"/>
              </w:rPr>
            </w:pPr>
          </w:p>
          <w:p w14:paraId="4D553D64" w14:textId="77777777" w:rsidR="00034DE5" w:rsidRPr="00E80871" w:rsidRDefault="00034DE5" w:rsidP="00034DE5">
            <w:pPr>
              <w:spacing w:line="256" w:lineRule="auto"/>
              <w:ind w:right="-92"/>
              <w:outlineLvl w:val="0"/>
              <w:rPr>
                <w:sz w:val="28"/>
                <w:szCs w:val="28"/>
                <w:lang w:val="uk-UA" w:eastAsia="en-US"/>
              </w:rPr>
            </w:pPr>
          </w:p>
          <w:p w14:paraId="5A20FDF8" w14:textId="77777777" w:rsidR="00034DE5" w:rsidRPr="00E80871" w:rsidRDefault="00034DE5" w:rsidP="00034DE5">
            <w:pPr>
              <w:spacing w:line="256" w:lineRule="auto"/>
              <w:ind w:right="-92"/>
              <w:outlineLvl w:val="0"/>
              <w:rPr>
                <w:sz w:val="28"/>
                <w:szCs w:val="28"/>
                <w:lang w:val="uk-UA" w:eastAsia="en-US"/>
              </w:rPr>
            </w:pPr>
            <w:r w:rsidRPr="00E80871">
              <w:rPr>
                <w:sz w:val="28"/>
                <w:szCs w:val="28"/>
                <w:lang w:val="uk-UA" w:eastAsia="en-US"/>
              </w:rPr>
              <w:t>Голова</w:t>
            </w:r>
            <w:r w:rsidRPr="00E80871">
              <w:rPr>
                <w:sz w:val="28"/>
                <w:szCs w:val="28"/>
                <w:lang w:val="uk-UA" w:eastAsia="en-US"/>
              </w:rPr>
              <w:tab/>
            </w:r>
          </w:p>
          <w:p w14:paraId="3EBBE85D" w14:textId="77777777" w:rsidR="00034DE5" w:rsidRPr="00E80871" w:rsidRDefault="00034DE5" w:rsidP="00034DE5">
            <w:pPr>
              <w:spacing w:line="256" w:lineRule="auto"/>
              <w:ind w:right="-92"/>
              <w:outlineLvl w:val="0"/>
              <w:rPr>
                <w:sz w:val="28"/>
                <w:szCs w:val="28"/>
                <w:lang w:val="uk-UA" w:eastAsia="en-US"/>
              </w:rPr>
            </w:pPr>
          </w:p>
          <w:p w14:paraId="49CE0662" w14:textId="77777777" w:rsidR="00034DE5" w:rsidRPr="00E80871" w:rsidRDefault="00034DE5" w:rsidP="00034DE5">
            <w:pPr>
              <w:spacing w:line="256" w:lineRule="auto"/>
              <w:ind w:right="-92"/>
              <w:outlineLvl w:val="0"/>
              <w:rPr>
                <w:sz w:val="28"/>
                <w:szCs w:val="28"/>
                <w:lang w:val="uk-UA" w:eastAsia="en-US"/>
              </w:rPr>
            </w:pPr>
          </w:p>
          <w:p w14:paraId="7FD7CC31" w14:textId="77777777" w:rsidR="00034DE5" w:rsidRPr="00E80871" w:rsidRDefault="00034DE5" w:rsidP="00034DE5">
            <w:pPr>
              <w:spacing w:line="256" w:lineRule="auto"/>
              <w:rPr>
                <w:snapToGrid w:val="0"/>
                <w:sz w:val="28"/>
                <w:szCs w:val="28"/>
                <w:lang w:val="uk-UA" w:eastAsia="en-US"/>
              </w:rPr>
            </w:pPr>
            <w:r w:rsidRPr="00E80871">
              <w:rPr>
                <w:sz w:val="28"/>
                <w:szCs w:val="28"/>
                <w:lang w:val="uk-UA" w:eastAsia="en-US"/>
              </w:rPr>
              <w:t>Секретар</w:t>
            </w:r>
            <w:r w:rsidRPr="00E80871">
              <w:rPr>
                <w:sz w:val="28"/>
                <w:szCs w:val="28"/>
                <w:lang w:val="uk-UA" w:eastAsia="en-US"/>
              </w:rPr>
              <w:tab/>
            </w:r>
            <w:r w:rsidRPr="00E80871">
              <w:rPr>
                <w:sz w:val="28"/>
                <w:szCs w:val="28"/>
                <w:lang w:val="uk-UA" w:eastAsia="en-US"/>
              </w:rPr>
              <w:tab/>
            </w:r>
            <w:r w:rsidRPr="00E80871">
              <w:rPr>
                <w:sz w:val="28"/>
                <w:szCs w:val="28"/>
                <w:lang w:val="uk-UA" w:eastAsia="en-US"/>
              </w:rPr>
              <w:tab/>
            </w:r>
          </w:p>
        </w:tc>
        <w:tc>
          <w:tcPr>
            <w:tcW w:w="3827" w:type="dxa"/>
            <w:vAlign w:val="center"/>
          </w:tcPr>
          <w:p w14:paraId="14C177E7" w14:textId="77777777" w:rsidR="00034DE5" w:rsidRPr="00E80871" w:rsidRDefault="00034DE5" w:rsidP="00E476B7">
            <w:pPr>
              <w:spacing w:line="256" w:lineRule="auto"/>
              <w:ind w:right="139"/>
              <w:jc w:val="right"/>
              <w:rPr>
                <w:sz w:val="28"/>
                <w:szCs w:val="28"/>
                <w:lang w:val="uk-UA" w:eastAsia="en-US"/>
              </w:rPr>
            </w:pPr>
            <w:r w:rsidRPr="00E80871">
              <w:rPr>
                <w:sz w:val="28"/>
                <w:szCs w:val="28"/>
                <w:lang w:val="uk-UA" w:eastAsia="en-US"/>
              </w:rPr>
              <w:t xml:space="preserve">  </w:t>
            </w:r>
          </w:p>
          <w:p w14:paraId="5D219562" w14:textId="77777777" w:rsidR="00034DE5" w:rsidRPr="00E80871" w:rsidRDefault="00034DE5" w:rsidP="00E476B7">
            <w:pPr>
              <w:spacing w:line="256" w:lineRule="auto"/>
              <w:ind w:right="139"/>
              <w:jc w:val="right"/>
              <w:rPr>
                <w:sz w:val="28"/>
                <w:szCs w:val="28"/>
                <w:lang w:val="uk-UA" w:eastAsia="en-US"/>
              </w:rPr>
            </w:pPr>
          </w:p>
          <w:p w14:paraId="6C6CC0D7" w14:textId="77777777" w:rsidR="00034DE5" w:rsidRPr="00E80871" w:rsidRDefault="00034DE5" w:rsidP="00E476B7">
            <w:pPr>
              <w:spacing w:line="256" w:lineRule="auto"/>
              <w:ind w:right="139"/>
              <w:jc w:val="right"/>
              <w:rPr>
                <w:sz w:val="28"/>
                <w:szCs w:val="28"/>
                <w:lang w:val="uk-UA" w:eastAsia="en-US"/>
              </w:rPr>
            </w:pPr>
          </w:p>
          <w:p w14:paraId="232EFC0E" w14:textId="77777777" w:rsidR="00034DE5" w:rsidRPr="00E80871" w:rsidRDefault="00034DE5" w:rsidP="00E476B7">
            <w:pPr>
              <w:spacing w:line="256" w:lineRule="auto"/>
              <w:ind w:right="139"/>
              <w:jc w:val="right"/>
              <w:rPr>
                <w:sz w:val="28"/>
                <w:szCs w:val="28"/>
                <w:lang w:val="uk-UA" w:eastAsia="en-US"/>
              </w:rPr>
            </w:pPr>
          </w:p>
          <w:p w14:paraId="5C8879FA" w14:textId="77777777" w:rsidR="00034DE5" w:rsidRPr="00E80871" w:rsidRDefault="00034DE5" w:rsidP="00E476B7">
            <w:pPr>
              <w:spacing w:line="256" w:lineRule="auto"/>
              <w:ind w:right="139"/>
              <w:jc w:val="right"/>
              <w:rPr>
                <w:sz w:val="28"/>
                <w:szCs w:val="28"/>
                <w:lang w:val="uk-UA" w:eastAsia="en-US"/>
              </w:rPr>
            </w:pPr>
          </w:p>
          <w:p w14:paraId="7ABC644D" w14:textId="77777777" w:rsidR="00034DE5" w:rsidRPr="00E80871" w:rsidRDefault="00034DE5" w:rsidP="00E476B7">
            <w:pPr>
              <w:spacing w:line="256" w:lineRule="auto"/>
              <w:ind w:right="139"/>
              <w:jc w:val="right"/>
              <w:rPr>
                <w:sz w:val="28"/>
                <w:szCs w:val="28"/>
                <w:lang w:val="uk-UA" w:eastAsia="en-US"/>
              </w:rPr>
            </w:pPr>
          </w:p>
          <w:p w14:paraId="2860E12D" w14:textId="4351BA33" w:rsidR="00034DE5" w:rsidRPr="00E80871" w:rsidRDefault="00034DE5" w:rsidP="00D204BE">
            <w:pPr>
              <w:spacing w:line="256" w:lineRule="auto"/>
              <w:ind w:right="-100"/>
              <w:jc w:val="right"/>
              <w:rPr>
                <w:sz w:val="28"/>
                <w:szCs w:val="28"/>
                <w:lang w:val="en-US" w:eastAsia="en-US"/>
              </w:rPr>
            </w:pPr>
            <w:r w:rsidRPr="00E80871">
              <w:rPr>
                <w:sz w:val="28"/>
                <w:szCs w:val="28"/>
                <w:lang w:val="en-US" w:eastAsia="en-US"/>
              </w:rPr>
              <w:t>Михайло ТЕРЕНТЬЄВ</w:t>
            </w:r>
          </w:p>
          <w:p w14:paraId="27AB30EC" w14:textId="77777777" w:rsidR="00034DE5" w:rsidRPr="00E80871" w:rsidRDefault="00034DE5" w:rsidP="00E476B7">
            <w:pPr>
              <w:spacing w:line="256" w:lineRule="auto"/>
              <w:jc w:val="right"/>
              <w:rPr>
                <w:sz w:val="28"/>
                <w:szCs w:val="28"/>
                <w:lang w:val="uk-UA" w:eastAsia="en-US"/>
              </w:rPr>
            </w:pPr>
          </w:p>
          <w:p w14:paraId="6D80A2B3" w14:textId="77777777" w:rsidR="00034DE5" w:rsidRPr="00E80871" w:rsidRDefault="00034DE5" w:rsidP="00E476B7">
            <w:pPr>
              <w:spacing w:line="256" w:lineRule="auto"/>
              <w:jc w:val="right"/>
              <w:rPr>
                <w:sz w:val="28"/>
                <w:szCs w:val="28"/>
                <w:lang w:val="uk-UA" w:eastAsia="en-US"/>
              </w:rPr>
            </w:pPr>
          </w:p>
          <w:p w14:paraId="7AEEAC7A" w14:textId="78BAF3A6" w:rsidR="00034DE5" w:rsidRPr="00E80871" w:rsidRDefault="00034DE5" w:rsidP="00D204BE">
            <w:pPr>
              <w:spacing w:line="256" w:lineRule="auto"/>
              <w:ind w:right="-100"/>
              <w:jc w:val="right"/>
              <w:rPr>
                <w:sz w:val="28"/>
                <w:szCs w:val="28"/>
                <w:lang w:val="en-US" w:eastAsia="en-US"/>
              </w:rPr>
            </w:pPr>
            <w:r w:rsidRPr="00E80871">
              <w:rPr>
                <w:sz w:val="28"/>
                <w:szCs w:val="28"/>
                <w:lang w:val="en-US" w:eastAsia="en-US"/>
              </w:rPr>
              <w:t>Юрій ФЕДОРЕНКО</w:t>
            </w:r>
          </w:p>
        </w:tc>
      </w:tr>
      <w:tr w:rsidR="00CE371C" w:rsidRPr="00E80871" w14:paraId="4898D02A" w14:textId="77777777" w:rsidTr="00D60C90">
        <w:trPr>
          <w:trHeight w:val="953"/>
        </w:trPr>
        <w:tc>
          <w:tcPr>
            <w:tcW w:w="5988" w:type="dxa"/>
            <w:vAlign w:val="bottom"/>
          </w:tcPr>
          <w:p w14:paraId="59A23485" w14:textId="77777777" w:rsidR="00CE371C" w:rsidRPr="00E80871" w:rsidRDefault="00CE371C" w:rsidP="00CE371C">
            <w:pPr>
              <w:spacing w:line="256" w:lineRule="auto"/>
              <w:outlineLvl w:val="0"/>
              <w:rPr>
                <w:sz w:val="28"/>
                <w:szCs w:val="28"/>
                <w:lang w:val="uk-UA" w:eastAsia="en-US"/>
              </w:rPr>
            </w:pPr>
          </w:p>
          <w:p w14:paraId="40254F4F" w14:textId="0104FF2A" w:rsidR="00CE371C" w:rsidRPr="00E80871" w:rsidRDefault="0070338D" w:rsidP="00CE371C">
            <w:pPr>
              <w:spacing w:line="256" w:lineRule="auto"/>
              <w:outlineLvl w:val="0"/>
              <w:rPr>
                <w:sz w:val="28"/>
                <w:szCs w:val="28"/>
                <w:lang w:val="uk-UA" w:eastAsia="en-US"/>
              </w:rPr>
            </w:pPr>
            <w:r>
              <w:rPr>
                <w:sz w:val="28"/>
                <w:szCs w:val="28"/>
                <w:lang w:val="uk-UA" w:eastAsia="en-US"/>
              </w:rPr>
              <w:t>Н</w:t>
            </w:r>
            <w:r w:rsidR="00CE371C" w:rsidRPr="00E80871">
              <w:rPr>
                <w:sz w:val="28"/>
                <w:szCs w:val="28"/>
                <w:lang w:val="uk-UA" w:eastAsia="en-US"/>
              </w:rPr>
              <w:t>ачальник</w:t>
            </w:r>
            <w:r>
              <w:rPr>
                <w:sz w:val="28"/>
                <w:szCs w:val="28"/>
                <w:lang w:val="uk-UA" w:eastAsia="en-US"/>
              </w:rPr>
              <w:t xml:space="preserve"> </w:t>
            </w:r>
            <w:r w:rsidR="00CE371C" w:rsidRPr="00E80871">
              <w:rPr>
                <w:sz w:val="28"/>
                <w:szCs w:val="28"/>
                <w:lang w:val="uk-UA" w:eastAsia="en-US"/>
              </w:rPr>
              <w:t xml:space="preserve">управління </w:t>
            </w:r>
          </w:p>
          <w:p w14:paraId="726052E7"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 xml:space="preserve">правового забезпечення діяльності </w:t>
            </w:r>
          </w:p>
          <w:p w14:paraId="74595383"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Київської міської ради</w:t>
            </w:r>
          </w:p>
        </w:tc>
        <w:tc>
          <w:tcPr>
            <w:tcW w:w="3827" w:type="dxa"/>
            <w:vAlign w:val="center"/>
          </w:tcPr>
          <w:p w14:paraId="21E5C280" w14:textId="77777777" w:rsidR="00CE371C" w:rsidRPr="00E80871" w:rsidRDefault="00CE371C" w:rsidP="00E476B7">
            <w:pPr>
              <w:spacing w:line="256" w:lineRule="auto"/>
              <w:ind w:right="139"/>
              <w:jc w:val="right"/>
              <w:rPr>
                <w:sz w:val="28"/>
                <w:szCs w:val="28"/>
                <w:lang w:val="uk-UA" w:eastAsia="en-US"/>
              </w:rPr>
            </w:pPr>
          </w:p>
          <w:p w14:paraId="0663705C" w14:textId="77777777" w:rsidR="00CE371C" w:rsidRPr="00E80871" w:rsidRDefault="00CE371C" w:rsidP="00E476B7">
            <w:pPr>
              <w:spacing w:line="256" w:lineRule="auto"/>
              <w:ind w:right="139"/>
              <w:jc w:val="right"/>
              <w:rPr>
                <w:sz w:val="28"/>
                <w:szCs w:val="28"/>
                <w:lang w:val="uk-UA" w:eastAsia="en-US"/>
              </w:rPr>
            </w:pPr>
          </w:p>
          <w:p w14:paraId="6115D86C" w14:textId="77777777" w:rsidR="00CE371C" w:rsidRPr="00E80871" w:rsidRDefault="00CE371C" w:rsidP="00E476B7">
            <w:pPr>
              <w:spacing w:line="256" w:lineRule="auto"/>
              <w:ind w:right="139"/>
              <w:jc w:val="right"/>
              <w:rPr>
                <w:sz w:val="28"/>
                <w:szCs w:val="28"/>
                <w:lang w:val="uk-UA" w:eastAsia="en-US"/>
              </w:rPr>
            </w:pPr>
          </w:p>
          <w:p w14:paraId="1E1C8EA3" w14:textId="6C4A0B28" w:rsidR="00CE371C" w:rsidRPr="00E80871" w:rsidRDefault="0081746A" w:rsidP="00D60C90">
            <w:pPr>
              <w:spacing w:line="256" w:lineRule="auto"/>
              <w:ind w:left="-108" w:right="-100"/>
              <w:jc w:val="right"/>
              <w:rPr>
                <w:sz w:val="28"/>
                <w:szCs w:val="28"/>
                <w:lang w:val="uk-UA" w:eastAsia="en-US"/>
              </w:rPr>
            </w:pPr>
            <w:r w:rsidRPr="00E80871">
              <w:rPr>
                <w:sz w:val="28"/>
                <w:szCs w:val="28"/>
                <w:lang w:val="uk-UA" w:eastAsia="en-US"/>
              </w:rPr>
              <w:t>Валентина ПОЛОЖИШНИК</w:t>
            </w:r>
          </w:p>
        </w:tc>
      </w:tr>
    </w:tbl>
    <w:p w14:paraId="3416329A" w14:textId="42D83630" w:rsidR="00FF2729" w:rsidRDefault="00FF2729" w:rsidP="00FF2729">
      <w:pPr>
        <w:rPr>
          <w:sz w:val="26"/>
          <w:szCs w:val="26"/>
          <w:lang w:val="uk-UA" w:eastAsia="uk-UA"/>
        </w:rPr>
      </w:pPr>
    </w:p>
    <w:p w14:paraId="7BA3974A" w14:textId="77777777" w:rsidR="00A14FCC" w:rsidRDefault="00A14FCC" w:rsidP="00FF2729">
      <w:pPr>
        <w:rPr>
          <w:sz w:val="26"/>
          <w:szCs w:val="26"/>
          <w:lang w:val="uk-UA" w:eastAsia="uk-UA"/>
        </w:rPr>
      </w:pPr>
    </w:p>
    <w:p w14:paraId="3E1F29EE" w14:textId="77777777" w:rsidR="00A14FCC" w:rsidRPr="00263117" w:rsidRDefault="00A14FCC" w:rsidP="00A14FCC">
      <w:pPr>
        <w:spacing w:line="256" w:lineRule="auto"/>
        <w:jc w:val="both"/>
        <w:outlineLvl w:val="0"/>
        <w:rPr>
          <w:sz w:val="28"/>
          <w:szCs w:val="28"/>
          <w:lang w:val="uk-UA" w:eastAsia="en-US"/>
        </w:rPr>
      </w:pPr>
      <w:r w:rsidRPr="00263117">
        <w:rPr>
          <w:sz w:val="28"/>
          <w:szCs w:val="28"/>
          <w:lang w:val="uk-UA" w:eastAsia="en-US"/>
        </w:rPr>
        <w:t>Постійна комісія Київської міської ради</w:t>
      </w:r>
    </w:p>
    <w:p w14:paraId="4C986EB2" w14:textId="77777777" w:rsidR="00A14FCC" w:rsidRPr="00263117" w:rsidRDefault="00A14FCC" w:rsidP="00A14FCC">
      <w:pPr>
        <w:spacing w:line="256" w:lineRule="auto"/>
        <w:ind w:right="-92"/>
        <w:jc w:val="both"/>
        <w:outlineLvl w:val="0"/>
        <w:rPr>
          <w:sz w:val="28"/>
          <w:szCs w:val="28"/>
          <w:lang w:val="uk-UA"/>
        </w:rPr>
      </w:pPr>
      <w:r w:rsidRPr="00263117">
        <w:rPr>
          <w:sz w:val="28"/>
          <w:szCs w:val="28"/>
          <w:lang w:val="uk-UA" w:eastAsia="en-US"/>
        </w:rPr>
        <w:t xml:space="preserve">з питань </w:t>
      </w:r>
      <w:r w:rsidRPr="00263117">
        <w:rPr>
          <w:sz w:val="28"/>
          <w:szCs w:val="28"/>
          <w:lang w:val="uk-UA"/>
        </w:rPr>
        <w:t xml:space="preserve">підприємництва, промисловості </w:t>
      </w:r>
    </w:p>
    <w:p w14:paraId="0EDB7756" w14:textId="77777777" w:rsidR="00A14FCC" w:rsidRPr="00263117" w:rsidRDefault="00A14FCC" w:rsidP="00A14FCC">
      <w:pPr>
        <w:spacing w:line="256" w:lineRule="auto"/>
        <w:ind w:right="-92"/>
        <w:jc w:val="both"/>
        <w:outlineLvl w:val="0"/>
        <w:rPr>
          <w:sz w:val="28"/>
          <w:szCs w:val="28"/>
          <w:lang w:val="uk-UA" w:eastAsia="en-US"/>
        </w:rPr>
      </w:pPr>
      <w:r w:rsidRPr="00263117">
        <w:rPr>
          <w:sz w:val="28"/>
          <w:szCs w:val="28"/>
          <w:lang w:val="uk-UA"/>
        </w:rPr>
        <w:t>та міського благоустрою</w:t>
      </w:r>
      <w:r w:rsidRPr="00263117">
        <w:rPr>
          <w:sz w:val="28"/>
          <w:szCs w:val="28"/>
          <w:lang w:val="uk-UA" w:eastAsia="en-US"/>
        </w:rPr>
        <w:t xml:space="preserve">                                                         </w:t>
      </w:r>
    </w:p>
    <w:p w14:paraId="147DDB76" w14:textId="77777777" w:rsidR="00A14FCC" w:rsidRPr="00263117" w:rsidRDefault="00A14FCC" w:rsidP="00A14FCC">
      <w:pPr>
        <w:spacing w:line="256" w:lineRule="auto"/>
        <w:ind w:right="-92"/>
        <w:jc w:val="both"/>
        <w:outlineLvl w:val="0"/>
        <w:rPr>
          <w:sz w:val="28"/>
          <w:szCs w:val="28"/>
          <w:lang w:val="uk-UA" w:eastAsia="en-US"/>
        </w:rPr>
      </w:pPr>
    </w:p>
    <w:p w14:paraId="3B5900B4" w14:textId="77777777" w:rsidR="00A14FCC" w:rsidRPr="00263117" w:rsidRDefault="00A14FCC" w:rsidP="00A14FCC">
      <w:pPr>
        <w:spacing w:line="256" w:lineRule="auto"/>
        <w:ind w:right="-92"/>
        <w:jc w:val="both"/>
        <w:outlineLvl w:val="0"/>
        <w:rPr>
          <w:sz w:val="28"/>
          <w:szCs w:val="28"/>
          <w:lang w:val="uk-UA" w:eastAsia="en-US"/>
        </w:rPr>
      </w:pPr>
      <w:r w:rsidRPr="00263117">
        <w:rPr>
          <w:sz w:val="28"/>
          <w:szCs w:val="28"/>
          <w:lang w:val="uk-UA" w:eastAsia="en-US"/>
        </w:rPr>
        <w:t>Голова</w:t>
      </w:r>
      <w:r w:rsidRPr="00263117">
        <w:rPr>
          <w:sz w:val="28"/>
          <w:szCs w:val="28"/>
          <w:lang w:val="uk-UA" w:eastAsia="en-US"/>
        </w:rPr>
        <w:tab/>
        <w:t xml:space="preserve">                                                                 </w:t>
      </w:r>
      <w:r>
        <w:rPr>
          <w:sz w:val="28"/>
          <w:szCs w:val="28"/>
          <w:lang w:val="uk-UA" w:eastAsia="en-US"/>
        </w:rPr>
        <w:t xml:space="preserve">          </w:t>
      </w:r>
      <w:r w:rsidRPr="00263117">
        <w:rPr>
          <w:sz w:val="28"/>
          <w:szCs w:val="28"/>
          <w:lang w:val="uk-UA" w:eastAsia="en-US"/>
        </w:rPr>
        <w:t xml:space="preserve">   </w:t>
      </w:r>
      <w:r>
        <w:rPr>
          <w:sz w:val="28"/>
          <w:szCs w:val="28"/>
          <w:lang w:val="uk-UA" w:eastAsia="en-US"/>
        </w:rPr>
        <w:t xml:space="preserve"> </w:t>
      </w:r>
      <w:r w:rsidRPr="00263117">
        <w:rPr>
          <w:sz w:val="28"/>
          <w:szCs w:val="28"/>
          <w:lang w:val="uk-UA" w:eastAsia="en-US"/>
        </w:rPr>
        <w:t xml:space="preserve"> Ваган ТОВМАСЯН</w:t>
      </w:r>
    </w:p>
    <w:p w14:paraId="607CD421" w14:textId="77777777" w:rsidR="00A14FCC" w:rsidRPr="00263117" w:rsidRDefault="00A14FCC" w:rsidP="00A14FCC">
      <w:pPr>
        <w:spacing w:line="256" w:lineRule="auto"/>
        <w:ind w:right="-92"/>
        <w:jc w:val="both"/>
        <w:outlineLvl w:val="0"/>
        <w:rPr>
          <w:sz w:val="28"/>
          <w:szCs w:val="28"/>
          <w:lang w:val="uk-UA" w:eastAsia="en-US"/>
        </w:rPr>
      </w:pPr>
    </w:p>
    <w:p w14:paraId="2FE2CE8E" w14:textId="77777777" w:rsidR="00A14FCC" w:rsidRPr="00263117" w:rsidRDefault="00A14FCC" w:rsidP="00A14FCC">
      <w:pPr>
        <w:spacing w:line="256" w:lineRule="auto"/>
        <w:ind w:right="-92"/>
        <w:jc w:val="both"/>
        <w:outlineLvl w:val="0"/>
        <w:rPr>
          <w:sz w:val="28"/>
          <w:szCs w:val="28"/>
          <w:lang w:val="uk-UA" w:eastAsia="en-US"/>
        </w:rPr>
      </w:pPr>
    </w:p>
    <w:p w14:paraId="45E2A7F0" w14:textId="2B1AEBE3" w:rsidR="00C52894" w:rsidRDefault="00A14FCC" w:rsidP="00A14FCC">
      <w:pPr>
        <w:rPr>
          <w:lang w:val="uk-UA"/>
        </w:rPr>
      </w:pPr>
      <w:r w:rsidRPr="003E55DE">
        <w:rPr>
          <w:sz w:val="28"/>
          <w:szCs w:val="28"/>
          <w:lang w:val="uk-UA" w:eastAsia="en-US"/>
        </w:rPr>
        <w:t>Секретар</w:t>
      </w:r>
      <w:r w:rsidRPr="003E55DE">
        <w:rPr>
          <w:sz w:val="28"/>
          <w:szCs w:val="28"/>
          <w:lang w:val="uk-UA" w:eastAsia="en-US"/>
        </w:rPr>
        <w:tab/>
        <w:t xml:space="preserve">                                    </w:t>
      </w:r>
      <w:r>
        <w:rPr>
          <w:sz w:val="28"/>
          <w:szCs w:val="28"/>
          <w:lang w:val="uk-UA" w:eastAsia="en-US"/>
        </w:rPr>
        <w:t xml:space="preserve">                              </w:t>
      </w:r>
      <w:r w:rsidRPr="003E55DE">
        <w:rPr>
          <w:sz w:val="28"/>
          <w:szCs w:val="28"/>
          <w:lang w:val="uk-UA" w:eastAsia="en-US"/>
        </w:rPr>
        <w:t xml:space="preserve">       </w:t>
      </w:r>
      <w:r>
        <w:rPr>
          <w:sz w:val="28"/>
          <w:szCs w:val="28"/>
          <w:lang w:val="uk-UA" w:eastAsia="en-US"/>
        </w:rPr>
        <w:t xml:space="preserve">   </w:t>
      </w:r>
      <w:r w:rsidRPr="003E55DE">
        <w:rPr>
          <w:sz w:val="28"/>
          <w:szCs w:val="28"/>
          <w:lang w:val="uk-UA" w:eastAsia="en-US"/>
        </w:rPr>
        <w:t xml:space="preserve"> Василь ПОПАТЕНКО                                                </w:t>
      </w:r>
    </w:p>
    <w:p w14:paraId="485A38F0" w14:textId="77777777" w:rsidR="00BB0649" w:rsidRDefault="00BB0649" w:rsidP="00946D94">
      <w:pPr>
        <w:rPr>
          <w:lang w:val="uk-UA"/>
        </w:rPr>
      </w:pPr>
    </w:p>
    <w:p w14:paraId="511D233B" w14:textId="77777777" w:rsidR="0035033E" w:rsidRPr="005464BD" w:rsidRDefault="0035033E" w:rsidP="00946D94">
      <w:pPr>
        <w:rPr>
          <w:lang w:val="uk-UA"/>
        </w:rPr>
      </w:pPr>
    </w:p>
    <w:sectPr w:rsidR="0035033E" w:rsidRPr="005464BD" w:rsidSect="00DD5AE8">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04CC7"/>
    <w:multiLevelType w:val="hybridMultilevel"/>
    <w:tmpl w:val="EFB452E0"/>
    <w:lvl w:ilvl="0" w:tplc="F3E41CF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B8229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3F85042"/>
    <w:multiLevelType w:val="multilevel"/>
    <w:tmpl w:val="E28EF890"/>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19EE79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35E6071"/>
    <w:multiLevelType w:val="hybridMultilevel"/>
    <w:tmpl w:val="3E2C72CA"/>
    <w:lvl w:ilvl="0" w:tplc="BF6AC24E">
      <w:start w:val="1"/>
      <w:numFmt w:val="decimal"/>
      <w:suff w:val="space"/>
      <w:lvlText w:val="%1."/>
      <w:lvlJc w:val="left"/>
      <w:pPr>
        <w:ind w:left="1287" w:hanging="360"/>
      </w:pPr>
      <w:rPr>
        <w:rFonts w:hint="default"/>
      </w:rPr>
    </w:lvl>
    <w:lvl w:ilvl="1" w:tplc="BF6AC24E">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38EA253C"/>
    <w:multiLevelType w:val="hybridMultilevel"/>
    <w:tmpl w:val="FA3421D6"/>
    <w:lvl w:ilvl="0" w:tplc="681EDF52">
      <w:start w:val="6"/>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4122F23"/>
    <w:multiLevelType w:val="multilevel"/>
    <w:tmpl w:val="2EE0BDBA"/>
    <w:lvl w:ilvl="0">
      <w:start w:val="3"/>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1"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5"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20A2BFC"/>
    <w:multiLevelType w:val="hybridMultilevel"/>
    <w:tmpl w:val="90A21D2E"/>
    <w:lvl w:ilvl="0" w:tplc="D0748436">
      <w:start w:val="3"/>
      <w:numFmt w:val="decimal"/>
      <w:lvlText w:val="%1."/>
      <w:lvlJc w:val="left"/>
      <w:pPr>
        <w:ind w:left="1287"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16cid:durableId="1944993666">
    <w:abstractNumId w:val="15"/>
  </w:num>
  <w:num w:numId="2" w16cid:durableId="2127698735">
    <w:abstractNumId w:val="11"/>
  </w:num>
  <w:num w:numId="3" w16cid:durableId="979580462">
    <w:abstractNumId w:val="14"/>
  </w:num>
  <w:num w:numId="4" w16cid:durableId="1221403125">
    <w:abstractNumId w:val="2"/>
  </w:num>
  <w:num w:numId="5" w16cid:durableId="607857456">
    <w:abstractNumId w:val="12"/>
  </w:num>
  <w:num w:numId="6" w16cid:durableId="1166434179">
    <w:abstractNumId w:val="9"/>
  </w:num>
  <w:num w:numId="7" w16cid:durableId="753939260">
    <w:abstractNumId w:val="6"/>
  </w:num>
  <w:num w:numId="8" w16cid:durableId="1834418350">
    <w:abstractNumId w:val="3"/>
  </w:num>
  <w:num w:numId="9" w16cid:durableId="1945845772">
    <w:abstractNumId w:val="13"/>
  </w:num>
  <w:num w:numId="10" w16cid:durableId="1355351077">
    <w:abstractNumId w:val="1"/>
  </w:num>
  <w:num w:numId="11" w16cid:durableId="549997001">
    <w:abstractNumId w:val="7"/>
  </w:num>
  <w:num w:numId="12" w16cid:durableId="931082097">
    <w:abstractNumId w:val="5"/>
  </w:num>
  <w:num w:numId="13" w16cid:durableId="62723124">
    <w:abstractNumId w:val="4"/>
  </w:num>
  <w:num w:numId="14" w16cid:durableId="732852560">
    <w:abstractNumId w:val="4"/>
    <w:lvlOverride w:ilvl="0">
      <w:lvl w:ilvl="0">
        <w:start w:val="1"/>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5" w16cid:durableId="128131698">
    <w:abstractNumId w:val="4"/>
    <w:lvlOverride w:ilvl="0">
      <w:lvl w:ilvl="0">
        <w:start w:val="1"/>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6" w16cid:durableId="1415778132">
    <w:abstractNumId w:val="8"/>
  </w:num>
  <w:num w:numId="17" w16cid:durableId="1072770904">
    <w:abstractNumId w:val="16"/>
  </w:num>
  <w:num w:numId="18" w16cid:durableId="88694569">
    <w:abstractNumId w:val="10"/>
  </w:num>
  <w:num w:numId="19" w16cid:durableId="96635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661DF"/>
    <w:rsid w:val="00084199"/>
    <w:rsid w:val="00090E5F"/>
    <w:rsid w:val="00092A8A"/>
    <w:rsid w:val="000A4432"/>
    <w:rsid w:val="000A6D16"/>
    <w:rsid w:val="000B2796"/>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78FB"/>
    <w:rsid w:val="00163C50"/>
    <w:rsid w:val="00172DD0"/>
    <w:rsid w:val="00173C60"/>
    <w:rsid w:val="001746CE"/>
    <w:rsid w:val="0019058C"/>
    <w:rsid w:val="00192C65"/>
    <w:rsid w:val="00193CDC"/>
    <w:rsid w:val="001945D6"/>
    <w:rsid w:val="0019490D"/>
    <w:rsid w:val="001A7B1E"/>
    <w:rsid w:val="001B363F"/>
    <w:rsid w:val="001B4969"/>
    <w:rsid w:val="001B759E"/>
    <w:rsid w:val="001B7705"/>
    <w:rsid w:val="001C3D70"/>
    <w:rsid w:val="001C61CC"/>
    <w:rsid w:val="001D607D"/>
    <w:rsid w:val="001E567C"/>
    <w:rsid w:val="001E6DB3"/>
    <w:rsid w:val="001F71C9"/>
    <w:rsid w:val="00205032"/>
    <w:rsid w:val="002058FC"/>
    <w:rsid w:val="00221437"/>
    <w:rsid w:val="00222413"/>
    <w:rsid w:val="00231424"/>
    <w:rsid w:val="00235CE7"/>
    <w:rsid w:val="002363F9"/>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3588C"/>
    <w:rsid w:val="00343D20"/>
    <w:rsid w:val="0034548A"/>
    <w:rsid w:val="003475E1"/>
    <w:rsid w:val="0035033E"/>
    <w:rsid w:val="003505F5"/>
    <w:rsid w:val="00360306"/>
    <w:rsid w:val="003618FC"/>
    <w:rsid w:val="0036363A"/>
    <w:rsid w:val="00365C9E"/>
    <w:rsid w:val="00373CFF"/>
    <w:rsid w:val="00391BA8"/>
    <w:rsid w:val="00393621"/>
    <w:rsid w:val="0039464F"/>
    <w:rsid w:val="003948FA"/>
    <w:rsid w:val="0039548C"/>
    <w:rsid w:val="003A0108"/>
    <w:rsid w:val="003A07CC"/>
    <w:rsid w:val="003A773E"/>
    <w:rsid w:val="003B69E5"/>
    <w:rsid w:val="003C7C53"/>
    <w:rsid w:val="003E4356"/>
    <w:rsid w:val="003F3E3B"/>
    <w:rsid w:val="003F71F8"/>
    <w:rsid w:val="00413B6C"/>
    <w:rsid w:val="00415057"/>
    <w:rsid w:val="004214CA"/>
    <w:rsid w:val="00421593"/>
    <w:rsid w:val="0044042A"/>
    <w:rsid w:val="004436CC"/>
    <w:rsid w:val="00443804"/>
    <w:rsid w:val="00444B8D"/>
    <w:rsid w:val="00446AEE"/>
    <w:rsid w:val="0045396D"/>
    <w:rsid w:val="00462837"/>
    <w:rsid w:val="004808A0"/>
    <w:rsid w:val="00494B8B"/>
    <w:rsid w:val="00495CD8"/>
    <w:rsid w:val="00497D78"/>
    <w:rsid w:val="004A757A"/>
    <w:rsid w:val="004B32C5"/>
    <w:rsid w:val="004B3952"/>
    <w:rsid w:val="004B40BD"/>
    <w:rsid w:val="004B61EA"/>
    <w:rsid w:val="004B6629"/>
    <w:rsid w:val="004B67F4"/>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3324D"/>
    <w:rsid w:val="00546328"/>
    <w:rsid w:val="005464BD"/>
    <w:rsid w:val="00551404"/>
    <w:rsid w:val="00555DC7"/>
    <w:rsid w:val="00560C1A"/>
    <w:rsid w:val="00562252"/>
    <w:rsid w:val="005625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3550"/>
    <w:rsid w:val="006B71FC"/>
    <w:rsid w:val="006C14DB"/>
    <w:rsid w:val="006C22D1"/>
    <w:rsid w:val="006C33D6"/>
    <w:rsid w:val="006C5BDF"/>
    <w:rsid w:val="006C601A"/>
    <w:rsid w:val="006D04A6"/>
    <w:rsid w:val="006D60E0"/>
    <w:rsid w:val="0070153B"/>
    <w:rsid w:val="0070338D"/>
    <w:rsid w:val="00704893"/>
    <w:rsid w:val="00713D9D"/>
    <w:rsid w:val="007144D4"/>
    <w:rsid w:val="007258A5"/>
    <w:rsid w:val="00752D4D"/>
    <w:rsid w:val="0075444E"/>
    <w:rsid w:val="007549EB"/>
    <w:rsid w:val="00772BAC"/>
    <w:rsid w:val="00772F52"/>
    <w:rsid w:val="00787AC7"/>
    <w:rsid w:val="007952F2"/>
    <w:rsid w:val="0079792E"/>
    <w:rsid w:val="00797B97"/>
    <w:rsid w:val="007A2DDA"/>
    <w:rsid w:val="007A5AB4"/>
    <w:rsid w:val="007A6260"/>
    <w:rsid w:val="007A7C8E"/>
    <w:rsid w:val="007B718D"/>
    <w:rsid w:val="007D308E"/>
    <w:rsid w:val="007D6FDA"/>
    <w:rsid w:val="007E01E7"/>
    <w:rsid w:val="007E2864"/>
    <w:rsid w:val="007F29ED"/>
    <w:rsid w:val="007F3553"/>
    <w:rsid w:val="007F7748"/>
    <w:rsid w:val="00802B62"/>
    <w:rsid w:val="0081746A"/>
    <w:rsid w:val="00821CB0"/>
    <w:rsid w:val="008246EC"/>
    <w:rsid w:val="00825A17"/>
    <w:rsid w:val="008311FF"/>
    <w:rsid w:val="0083635C"/>
    <w:rsid w:val="00837837"/>
    <w:rsid w:val="00840D4A"/>
    <w:rsid w:val="008420F7"/>
    <w:rsid w:val="00851D9E"/>
    <w:rsid w:val="00865AE3"/>
    <w:rsid w:val="0088248A"/>
    <w:rsid w:val="00885950"/>
    <w:rsid w:val="00886505"/>
    <w:rsid w:val="00891125"/>
    <w:rsid w:val="008930D9"/>
    <w:rsid w:val="008A1DA0"/>
    <w:rsid w:val="008A4355"/>
    <w:rsid w:val="008A6D0F"/>
    <w:rsid w:val="008A73FF"/>
    <w:rsid w:val="008B1EA1"/>
    <w:rsid w:val="008D0419"/>
    <w:rsid w:val="008D215A"/>
    <w:rsid w:val="008D268E"/>
    <w:rsid w:val="008D75E7"/>
    <w:rsid w:val="008D7861"/>
    <w:rsid w:val="008E2C7B"/>
    <w:rsid w:val="008E5546"/>
    <w:rsid w:val="008E7E29"/>
    <w:rsid w:val="008F2D4C"/>
    <w:rsid w:val="008F76F5"/>
    <w:rsid w:val="00903BB7"/>
    <w:rsid w:val="00906A5B"/>
    <w:rsid w:val="009105A4"/>
    <w:rsid w:val="00920461"/>
    <w:rsid w:val="0092152F"/>
    <w:rsid w:val="00922424"/>
    <w:rsid w:val="00930315"/>
    <w:rsid w:val="00931C94"/>
    <w:rsid w:val="00936B78"/>
    <w:rsid w:val="009421CC"/>
    <w:rsid w:val="00946D94"/>
    <w:rsid w:val="00964497"/>
    <w:rsid w:val="00970F0B"/>
    <w:rsid w:val="00975CB0"/>
    <w:rsid w:val="00987502"/>
    <w:rsid w:val="0099012E"/>
    <w:rsid w:val="009930BC"/>
    <w:rsid w:val="009B5545"/>
    <w:rsid w:val="009B64ED"/>
    <w:rsid w:val="009D2582"/>
    <w:rsid w:val="009D7544"/>
    <w:rsid w:val="009E5D86"/>
    <w:rsid w:val="009F06C7"/>
    <w:rsid w:val="00A04249"/>
    <w:rsid w:val="00A11093"/>
    <w:rsid w:val="00A14FCC"/>
    <w:rsid w:val="00A16F2F"/>
    <w:rsid w:val="00A20A27"/>
    <w:rsid w:val="00A23CCB"/>
    <w:rsid w:val="00A25402"/>
    <w:rsid w:val="00A3162E"/>
    <w:rsid w:val="00A3375E"/>
    <w:rsid w:val="00A33F36"/>
    <w:rsid w:val="00A35D74"/>
    <w:rsid w:val="00A42F50"/>
    <w:rsid w:val="00A44C20"/>
    <w:rsid w:val="00A45BCA"/>
    <w:rsid w:val="00A47285"/>
    <w:rsid w:val="00A5136C"/>
    <w:rsid w:val="00A53823"/>
    <w:rsid w:val="00A568C9"/>
    <w:rsid w:val="00A60676"/>
    <w:rsid w:val="00A67195"/>
    <w:rsid w:val="00A82A42"/>
    <w:rsid w:val="00A91E62"/>
    <w:rsid w:val="00AA3D2D"/>
    <w:rsid w:val="00AA5A19"/>
    <w:rsid w:val="00AB1225"/>
    <w:rsid w:val="00AB2671"/>
    <w:rsid w:val="00AC2E48"/>
    <w:rsid w:val="00AC6C39"/>
    <w:rsid w:val="00AD58AF"/>
    <w:rsid w:val="00AE2CF6"/>
    <w:rsid w:val="00AF0269"/>
    <w:rsid w:val="00AF0E16"/>
    <w:rsid w:val="00B0502F"/>
    <w:rsid w:val="00B05F3F"/>
    <w:rsid w:val="00B07F38"/>
    <w:rsid w:val="00B138A0"/>
    <w:rsid w:val="00B21513"/>
    <w:rsid w:val="00B2638A"/>
    <w:rsid w:val="00B302F2"/>
    <w:rsid w:val="00B3289E"/>
    <w:rsid w:val="00B43A7D"/>
    <w:rsid w:val="00B46671"/>
    <w:rsid w:val="00B52895"/>
    <w:rsid w:val="00B528CE"/>
    <w:rsid w:val="00B55B75"/>
    <w:rsid w:val="00B5704A"/>
    <w:rsid w:val="00B63A73"/>
    <w:rsid w:val="00B646B7"/>
    <w:rsid w:val="00B7537B"/>
    <w:rsid w:val="00B75556"/>
    <w:rsid w:val="00B768DA"/>
    <w:rsid w:val="00B77F10"/>
    <w:rsid w:val="00BA12C3"/>
    <w:rsid w:val="00BA4FD1"/>
    <w:rsid w:val="00BB0475"/>
    <w:rsid w:val="00BB0649"/>
    <w:rsid w:val="00BB5AA4"/>
    <w:rsid w:val="00BC015C"/>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A1448"/>
    <w:rsid w:val="00CA4613"/>
    <w:rsid w:val="00CB385C"/>
    <w:rsid w:val="00CB3F81"/>
    <w:rsid w:val="00CB51CE"/>
    <w:rsid w:val="00CB52BD"/>
    <w:rsid w:val="00CB6793"/>
    <w:rsid w:val="00CB7BE4"/>
    <w:rsid w:val="00CC1AE0"/>
    <w:rsid w:val="00CC2385"/>
    <w:rsid w:val="00CD10DB"/>
    <w:rsid w:val="00CD114E"/>
    <w:rsid w:val="00CD44D5"/>
    <w:rsid w:val="00CD4DFB"/>
    <w:rsid w:val="00CE25D6"/>
    <w:rsid w:val="00CE371C"/>
    <w:rsid w:val="00CE6FE3"/>
    <w:rsid w:val="00CF38C1"/>
    <w:rsid w:val="00CF5078"/>
    <w:rsid w:val="00D0105B"/>
    <w:rsid w:val="00D02912"/>
    <w:rsid w:val="00D02915"/>
    <w:rsid w:val="00D039C1"/>
    <w:rsid w:val="00D100D5"/>
    <w:rsid w:val="00D204BE"/>
    <w:rsid w:val="00D23724"/>
    <w:rsid w:val="00D45023"/>
    <w:rsid w:val="00D50F18"/>
    <w:rsid w:val="00D60C90"/>
    <w:rsid w:val="00D72B44"/>
    <w:rsid w:val="00D7341A"/>
    <w:rsid w:val="00D741CB"/>
    <w:rsid w:val="00D82F02"/>
    <w:rsid w:val="00D83237"/>
    <w:rsid w:val="00D94AEE"/>
    <w:rsid w:val="00DA1268"/>
    <w:rsid w:val="00DA1CC0"/>
    <w:rsid w:val="00DB532E"/>
    <w:rsid w:val="00DB72C1"/>
    <w:rsid w:val="00DC33F7"/>
    <w:rsid w:val="00DC7BC1"/>
    <w:rsid w:val="00DD5AE8"/>
    <w:rsid w:val="00DE5618"/>
    <w:rsid w:val="00DE7C30"/>
    <w:rsid w:val="00DF429D"/>
    <w:rsid w:val="00E03A44"/>
    <w:rsid w:val="00E111FB"/>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44B6"/>
    <w:rsid w:val="00ED062F"/>
    <w:rsid w:val="00F060A3"/>
    <w:rsid w:val="00F067A5"/>
    <w:rsid w:val="00F12AFA"/>
    <w:rsid w:val="00F14557"/>
    <w:rsid w:val="00F1458C"/>
    <w:rsid w:val="00F14B78"/>
    <w:rsid w:val="00F1651F"/>
    <w:rsid w:val="00F2014A"/>
    <w:rsid w:val="00F3265C"/>
    <w:rsid w:val="00F3392B"/>
    <w:rsid w:val="00F452A2"/>
    <w:rsid w:val="00F4560E"/>
    <w:rsid w:val="00F54DF9"/>
    <w:rsid w:val="00F55E07"/>
    <w:rsid w:val="00F6318B"/>
    <w:rsid w:val="00F71ED0"/>
    <w:rsid w:val="00F73BE2"/>
    <w:rsid w:val="00F75225"/>
    <w:rsid w:val="00F77D13"/>
    <w:rsid w:val="00F95C6B"/>
    <w:rsid w:val="00F96326"/>
    <w:rsid w:val="00F966D3"/>
    <w:rsid w:val="00FB434A"/>
    <w:rsid w:val="00FC7D06"/>
    <w:rsid w:val="00FD0DFC"/>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039669940">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leh.sonets\Downloads\!&#1086;&#1088;&#1077;&#1085;&#1076;&#1072;\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3154</Words>
  <Characters>1799</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4944</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{"doc_type_id":117,"doc_type_name":"Проєкт рішення поновлення","doc_type_file":"Проект_рішення_поновлення.docx"}</cp:keywords>
  <cp:lastModifiedBy>Корнійчук Олеся Михайлівна</cp:lastModifiedBy>
  <cp:revision>8</cp:revision>
  <cp:lastPrinted>2024-05-02T07:00:00Z</cp:lastPrinted>
  <dcterms:created xsi:type="dcterms:W3CDTF">2024-05-01T10:50:00Z</dcterms:created>
  <dcterms:modified xsi:type="dcterms:W3CDTF">2024-05-03T10:38:00Z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2024-02-27T12:43:23Z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0d0f18b4-68b4-42ff-a107-f43313ee8250</vt:lpwstr>
  </property>
  <property fmtid="{D5CDD505-2E9C-101B-9397-08002B2CF9AE}" pid="8" name="MSIP_Label_defa4170-0d19-0005-0004-bc88714345d2_ContentBits">
    <vt:lpwstr>0</vt:lpwstr>
  </property>
</Properties>
</file>