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6D15E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383919911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383919911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D15EF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6D15E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15EF">
        <w:rPr>
          <w:b/>
          <w:bCs/>
          <w:i w:val="0"/>
          <w:iCs w:val="0"/>
          <w:sz w:val="24"/>
          <w:szCs w:val="24"/>
          <w:lang w:val="ru-RU"/>
        </w:rPr>
        <w:t xml:space="preserve">№ ПЗН-41821 від </w:t>
      </w:r>
      <w:r w:rsidRPr="006D15EF">
        <w:rPr>
          <w:b/>
          <w:bCs/>
          <w:i w:val="0"/>
          <w:sz w:val="24"/>
          <w:szCs w:val="24"/>
          <w:lang w:val="ru-RU"/>
        </w:rPr>
        <w:t>20.06.2022</w:t>
      </w:r>
    </w:p>
    <w:p w:rsidR="00B30291" w:rsidRPr="006D15E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D15EF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6D15EF">
        <w:rPr>
          <w:i w:val="0"/>
          <w:sz w:val="24"/>
          <w:szCs w:val="24"/>
          <w:lang w:val="ru-RU"/>
        </w:rPr>
        <w:t>:</w:t>
      </w:r>
    </w:p>
    <w:p w:rsidR="006D15EF" w:rsidRPr="00E4544D" w:rsidRDefault="006D15EF" w:rsidP="006D15EF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E4544D">
        <w:rPr>
          <w:rFonts w:eastAsia="Georgia"/>
          <w:b/>
          <w:i/>
          <w:iCs/>
          <w:sz w:val="24"/>
          <w:szCs w:val="24"/>
          <w:lang w:val="uk-UA"/>
        </w:rPr>
        <w:t>Про передачу ТОВАРИСТВУ З ОБМЕЖЕНОЮ ВІДПОВІДАЛЬНІСТЮ «КРАЇНА» в оренду земельної ділянки для реконструкції ресторанно-готельного та автозаправного комплексу з подальшою експлуатацією на вул. Передовій, 50 у Голосіївському 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DD4101" w:rsidRPr="00E4544D" w:rsidRDefault="00DD4101" w:rsidP="00DD4101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4544D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DD4101" w:rsidRPr="00E4544D" w:rsidTr="00621703">
        <w:trPr>
          <w:cantSplit/>
          <w:trHeight w:val="293"/>
        </w:trPr>
        <w:tc>
          <w:tcPr>
            <w:tcW w:w="3266" w:type="dxa"/>
          </w:tcPr>
          <w:p w:rsidR="00DD4101" w:rsidRPr="00E4544D" w:rsidRDefault="00DD4101" w:rsidP="00621703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4544D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E4544D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DD4101" w:rsidRPr="00E4544D" w:rsidRDefault="00DD4101" w:rsidP="006217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544D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ВІДПОВІДАЛЬНІСТЮ «КРАЇНА»</w:t>
            </w:r>
          </w:p>
        </w:tc>
      </w:tr>
      <w:tr w:rsidR="00DD4101" w:rsidRPr="00E4544D" w:rsidTr="00621703">
        <w:trPr>
          <w:cantSplit/>
          <w:trHeight w:val="607"/>
        </w:trPr>
        <w:tc>
          <w:tcPr>
            <w:tcW w:w="3266" w:type="dxa"/>
          </w:tcPr>
          <w:p w:rsidR="00DD4101" w:rsidRPr="00E4544D" w:rsidRDefault="00DD4101" w:rsidP="00621703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4544D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:rsidR="00DD4101" w:rsidRPr="00E4544D" w:rsidRDefault="00DD4101" w:rsidP="00621703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E4544D">
              <w:rPr>
                <w:b w:val="0"/>
                <w:sz w:val="24"/>
                <w:szCs w:val="24"/>
                <w:lang w:val="uk-UA"/>
              </w:rPr>
              <w:t xml:space="preserve"> (учасників) юридичної особи</w:t>
            </w:r>
            <w:r w:rsidRPr="00E4544D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DD4101" w:rsidRPr="00E4544D" w:rsidRDefault="00DD4101" w:rsidP="006217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544D">
              <w:rPr>
                <w:b w:val="0"/>
                <w:i/>
                <w:sz w:val="24"/>
                <w:szCs w:val="24"/>
                <w:lang w:val="uk-UA"/>
              </w:rPr>
              <w:t>ТАРАСЕВИЧ КИРИЛО ВОЛОДИМИРОВИЧ</w:t>
            </w:r>
          </w:p>
          <w:p w:rsidR="00DD4101" w:rsidRPr="00E4544D" w:rsidRDefault="00DD4101" w:rsidP="006217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544D">
              <w:rPr>
                <w:b w:val="0"/>
                <w:i/>
                <w:sz w:val="24"/>
                <w:szCs w:val="24"/>
                <w:lang w:val="uk-UA"/>
              </w:rPr>
              <w:t>Україна, 03138, місто Київ, ВУЛИЦЯ ЯСНА, будинок 5</w:t>
            </w:r>
          </w:p>
        </w:tc>
      </w:tr>
      <w:tr w:rsidR="00DD4101" w:rsidRPr="00E4544D" w:rsidTr="00621703">
        <w:trPr>
          <w:cantSplit/>
          <w:trHeight w:val="545"/>
        </w:trPr>
        <w:tc>
          <w:tcPr>
            <w:tcW w:w="3266" w:type="dxa"/>
          </w:tcPr>
          <w:p w:rsidR="00DD4101" w:rsidRPr="00E4544D" w:rsidRDefault="00DD4101" w:rsidP="00621703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4544D">
              <w:rPr>
                <w:b w:val="0"/>
                <w:sz w:val="24"/>
                <w:szCs w:val="24"/>
                <w:lang w:val="uk-UA"/>
              </w:rPr>
              <w:t xml:space="preserve"> Кінцевий бенефіціарний  </w:t>
            </w:r>
          </w:p>
          <w:p w:rsidR="00DD4101" w:rsidRPr="00E4544D" w:rsidRDefault="00DD4101" w:rsidP="00621703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E4544D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  <w:r w:rsidRPr="00E4544D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DD4101" w:rsidRPr="00E4544D" w:rsidRDefault="00DD4101" w:rsidP="00621703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:rsidR="00DD4101" w:rsidRPr="00E4544D" w:rsidRDefault="00DD4101" w:rsidP="006217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544D">
              <w:rPr>
                <w:b w:val="0"/>
                <w:i/>
                <w:sz w:val="24"/>
                <w:szCs w:val="24"/>
                <w:lang w:val="uk-UA"/>
              </w:rPr>
              <w:t>ТАРАСЕВИЧ КИРИЛО ВОЛОДИМИРОВИЧ</w:t>
            </w:r>
          </w:p>
          <w:p w:rsidR="00DD4101" w:rsidRPr="00E4544D" w:rsidRDefault="00DD4101" w:rsidP="0062170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544D">
              <w:rPr>
                <w:b w:val="0"/>
                <w:i/>
                <w:sz w:val="24"/>
                <w:szCs w:val="24"/>
                <w:lang w:val="uk-UA"/>
              </w:rPr>
              <w:t>Україна, 03138, місто Київ, ВУЛИЦЯ ЯСНА, будинок 5</w:t>
            </w:r>
          </w:p>
        </w:tc>
      </w:tr>
      <w:tr w:rsidR="00DD4101" w:rsidRPr="00E4544D" w:rsidTr="00621703">
        <w:trPr>
          <w:cantSplit/>
          <w:trHeight w:val="293"/>
        </w:trPr>
        <w:tc>
          <w:tcPr>
            <w:tcW w:w="3266" w:type="dxa"/>
          </w:tcPr>
          <w:p w:rsidR="00DD4101" w:rsidRPr="00E4544D" w:rsidRDefault="00DD4101" w:rsidP="0062170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4544D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DD4101" w:rsidRPr="00E4544D" w:rsidRDefault="00DD4101" w:rsidP="00064B1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E4544D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E4544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064B19">
              <w:rPr>
                <w:b w:val="0"/>
                <w:i/>
                <w:sz w:val="24"/>
                <w:szCs w:val="24"/>
                <w:lang w:val="uk-UA"/>
              </w:rPr>
              <w:t>20</w:t>
            </w:r>
            <w:r w:rsidRPr="00E4544D">
              <w:rPr>
                <w:b w:val="0"/>
                <w:i/>
                <w:sz w:val="24"/>
                <w:szCs w:val="24"/>
                <w:lang w:val="uk-UA"/>
              </w:rPr>
              <w:t>.</w:t>
            </w:r>
            <w:r w:rsidR="00064B19">
              <w:rPr>
                <w:b w:val="0"/>
                <w:i/>
                <w:sz w:val="24"/>
                <w:szCs w:val="24"/>
                <w:lang w:val="uk-UA"/>
              </w:rPr>
              <w:t>06</w:t>
            </w:r>
            <w:r w:rsidRPr="00E4544D">
              <w:rPr>
                <w:b w:val="0"/>
                <w:i/>
                <w:sz w:val="24"/>
                <w:szCs w:val="24"/>
                <w:lang w:val="uk-UA"/>
              </w:rPr>
              <w:t>.202</w:t>
            </w:r>
            <w:r w:rsidR="00064B19">
              <w:rPr>
                <w:b w:val="0"/>
                <w:i/>
                <w:sz w:val="24"/>
                <w:szCs w:val="24"/>
                <w:lang w:val="uk-UA"/>
              </w:rPr>
              <w:t>2</w:t>
            </w:r>
            <w:r w:rsidRPr="00E4544D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E4544D">
              <w:rPr>
                <w:b w:val="0"/>
                <w:i/>
                <w:sz w:val="24"/>
                <w:szCs w:val="24"/>
                <w:lang w:val="uk-UA"/>
              </w:rPr>
              <w:t>№ 3</w:t>
            </w:r>
            <w:r w:rsidR="00064B19">
              <w:rPr>
                <w:b w:val="0"/>
                <w:i/>
                <w:sz w:val="24"/>
                <w:szCs w:val="24"/>
                <w:lang w:val="uk-UA"/>
              </w:rPr>
              <w:t>83919911</w:t>
            </w:r>
          </w:p>
        </w:tc>
      </w:tr>
    </w:tbl>
    <w:p w:rsidR="00DD4101" w:rsidRPr="00E4544D" w:rsidRDefault="00DD4101" w:rsidP="00DD4101">
      <w:pPr>
        <w:spacing w:line="1" w:lineRule="exact"/>
      </w:pPr>
    </w:p>
    <w:p w:rsidR="00DD4101" w:rsidRPr="00E4544D" w:rsidRDefault="00DD4101" w:rsidP="00DD4101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E4544D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DD4101" w:rsidRPr="00E4544D" w:rsidRDefault="00DD4101" w:rsidP="00DD4101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DD4101" w:rsidRPr="00E4544D" w:rsidRDefault="00DD4101" w:rsidP="00DD4101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E4544D">
        <w:rPr>
          <w:sz w:val="24"/>
          <w:szCs w:val="24"/>
          <w:lang w:val="uk-UA"/>
        </w:rPr>
        <w:t>Відомості про земельну ділянку (кадастровий № 8000000000:90:125:0088).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DD4101" w:rsidRPr="00E4544D" w:rsidTr="00621703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544D">
              <w:rPr>
                <w:sz w:val="24"/>
                <w:szCs w:val="24"/>
                <w:lang w:val="uk-UA"/>
              </w:rPr>
              <w:t xml:space="preserve"> 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DD4101" w:rsidRPr="00E4544D" w:rsidRDefault="00DD4101" w:rsidP="00064B19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  <w:lang w:val="uk-UA"/>
              </w:rPr>
            </w:pPr>
            <w:r w:rsidRPr="00E4544D">
              <w:rPr>
                <w:i/>
                <w:iCs/>
                <w:sz w:val="24"/>
                <w:szCs w:val="24"/>
                <w:lang w:val="uk-UA"/>
              </w:rPr>
              <w:t>м. Київ, р-н Голосіївський, вул. Передова, 50</w:t>
            </w:r>
          </w:p>
        </w:tc>
      </w:tr>
      <w:tr w:rsidR="00DD4101" w:rsidRPr="00E4544D" w:rsidTr="00621703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544D">
              <w:rPr>
                <w:sz w:val="24"/>
                <w:szCs w:val="24"/>
                <w:lang w:val="uk-UA"/>
              </w:rPr>
              <w:t xml:space="preserve"> Площа</w:t>
            </w:r>
          </w:p>
        </w:tc>
        <w:tc>
          <w:tcPr>
            <w:tcW w:w="6100" w:type="dxa"/>
            <w:shd w:val="clear" w:color="auto" w:fill="FFFFFF"/>
          </w:tcPr>
          <w:p w:rsidR="00DD4101" w:rsidRPr="00E4544D" w:rsidRDefault="00DD4101" w:rsidP="00064B19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E4544D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0,2182</w:t>
            </w:r>
            <w:r w:rsidRPr="00E4544D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DD4101" w:rsidRPr="00E4544D" w:rsidTr="00621703">
        <w:trPr>
          <w:trHeight w:hRule="exact" w:val="406"/>
        </w:trPr>
        <w:tc>
          <w:tcPr>
            <w:tcW w:w="3260" w:type="dxa"/>
            <w:shd w:val="clear" w:color="auto" w:fill="FFFFFF"/>
            <w:vAlign w:val="bottom"/>
          </w:tcPr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544D">
              <w:rPr>
                <w:sz w:val="24"/>
                <w:szCs w:val="24"/>
                <w:lang w:val="uk-UA"/>
              </w:rPr>
              <w:t xml:space="preserve"> Вид та термін користування</w:t>
            </w:r>
          </w:p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DD4101" w:rsidRPr="00E4544D" w:rsidRDefault="00DD4101" w:rsidP="00064B19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E4544D">
              <w:rPr>
                <w:i/>
                <w:sz w:val="24"/>
                <w:szCs w:val="24"/>
                <w:lang w:val="uk-UA"/>
              </w:rPr>
              <w:t>Оренда на 5 років</w:t>
            </w:r>
          </w:p>
        </w:tc>
      </w:tr>
      <w:tr w:rsidR="00DD4101" w:rsidRPr="00E4544D" w:rsidTr="00621703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544D">
              <w:rPr>
                <w:sz w:val="24"/>
                <w:szCs w:val="24"/>
                <w:lang w:val="uk-UA"/>
              </w:rPr>
              <w:t xml:space="preserve"> 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DD4101" w:rsidRPr="00E4544D" w:rsidRDefault="00DD4101" w:rsidP="00064B19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 w:rsidRPr="00E4544D">
              <w:rPr>
                <w:i/>
                <w:sz w:val="24"/>
                <w:szCs w:val="24"/>
                <w:lang w:val="uk-UA"/>
              </w:rPr>
              <w:t>для реконструкції ресторанно-готельного та автозаправного комплексу з подальшою експлуатацією</w:t>
            </w:r>
          </w:p>
        </w:tc>
      </w:tr>
      <w:tr w:rsidR="00DD4101" w:rsidRPr="00E4544D" w:rsidTr="00064B19">
        <w:trPr>
          <w:trHeight w:hRule="exact" w:val="420"/>
        </w:trPr>
        <w:tc>
          <w:tcPr>
            <w:tcW w:w="3260" w:type="dxa"/>
            <w:shd w:val="clear" w:color="auto" w:fill="FFFFFF"/>
          </w:tcPr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544D"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DD4101" w:rsidRPr="00E4544D" w:rsidRDefault="00DD4101" w:rsidP="00064B19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E4544D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E4544D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DD4101" w:rsidRPr="00E4544D" w:rsidRDefault="00DD4101" w:rsidP="00621703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DD4101" w:rsidRPr="00E4544D" w:rsidTr="00621703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DD4101" w:rsidRPr="00E4544D" w:rsidRDefault="00DD4101" w:rsidP="0062170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E4544D">
              <w:rPr>
                <w:sz w:val="24"/>
                <w:szCs w:val="24"/>
                <w:lang w:val="uk-UA"/>
              </w:rPr>
              <w:t xml:space="preserve"> Нормативна грошова оцінка </w:t>
            </w:r>
            <w:r w:rsidRPr="00E4544D">
              <w:rPr>
                <w:sz w:val="24"/>
                <w:szCs w:val="24"/>
                <w:lang w:val="uk-U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DD4101" w:rsidRPr="00E4544D" w:rsidRDefault="00DD4101" w:rsidP="0062170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DD4101" w:rsidRPr="00E4544D" w:rsidRDefault="00DD4101" w:rsidP="001B366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4544D">
              <w:rPr>
                <w:rStyle w:val="ac"/>
                <w:b/>
                <w:sz w:val="24"/>
                <w:szCs w:val="24"/>
                <w:lang w:val="uk-UA"/>
              </w:rPr>
              <w:t xml:space="preserve"> 4 </w:t>
            </w:r>
            <w:r w:rsidR="001B3663">
              <w:rPr>
                <w:rStyle w:val="ac"/>
                <w:b/>
                <w:sz w:val="24"/>
                <w:szCs w:val="24"/>
                <w:lang w:val="uk-UA"/>
              </w:rPr>
              <w:t>516 920 грн 0</w:t>
            </w:r>
            <w:r w:rsidRPr="00E4544D">
              <w:rPr>
                <w:rStyle w:val="ac"/>
                <w:b/>
                <w:sz w:val="24"/>
                <w:szCs w:val="24"/>
                <w:lang w:val="uk-UA"/>
              </w:rPr>
              <w:t>5 коп.</w:t>
            </w:r>
          </w:p>
        </w:tc>
      </w:tr>
      <w:tr w:rsidR="00DD4101" w:rsidRPr="00E4544D" w:rsidTr="00621703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D4101" w:rsidRPr="00E4544D" w:rsidRDefault="00DD4101" w:rsidP="00621703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E4544D">
              <w:rPr>
                <w:sz w:val="24"/>
                <w:szCs w:val="24"/>
                <w:lang w:val="uk-UA"/>
              </w:rPr>
              <w:t xml:space="preserve"> *</w:t>
            </w:r>
            <w:r w:rsidRPr="00E4544D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:rsidR="00DD4101" w:rsidRPr="00E4544D" w:rsidRDefault="00DD4101" w:rsidP="0062170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E4544D">
              <w:rPr>
                <w:i/>
                <w:sz w:val="24"/>
                <w:szCs w:val="24"/>
                <w:lang w:val="uk-UA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:rsidR="00DD4101" w:rsidRPr="00E4544D" w:rsidRDefault="00DD4101" w:rsidP="00DD4101">
      <w:pPr>
        <w:spacing w:after="259" w:line="1" w:lineRule="exact"/>
      </w:pPr>
    </w:p>
    <w:p w:rsidR="00DD4101" w:rsidRPr="00E4544D" w:rsidRDefault="00DD4101" w:rsidP="00DD4101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E4544D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DD4101" w:rsidRDefault="00DD4101" w:rsidP="00DD4101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E4544D">
        <w:rPr>
          <w:sz w:val="24"/>
          <w:szCs w:val="24"/>
          <w:lang w:val="uk-UA"/>
        </w:rPr>
        <w:t xml:space="preserve"> </w:t>
      </w:r>
      <w:r w:rsidRPr="00E4544D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186¹ Земельного  кодексу України (в редакції до 27.05.2021) погоджено з відповідними органами, зокрема:</w:t>
      </w:r>
    </w:p>
    <w:p w:rsidR="00DD4101" w:rsidRPr="00E4544D" w:rsidRDefault="00DD4101" w:rsidP="00DD4101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D4101" w:rsidRPr="00E4544D" w:rsidTr="00621703">
        <w:tc>
          <w:tcPr>
            <w:tcW w:w="5098" w:type="dxa"/>
          </w:tcPr>
          <w:p w:rsidR="00DD4101" w:rsidRPr="00E4544D" w:rsidRDefault="00DD4101" w:rsidP="0062170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44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:rsidR="00DD4101" w:rsidRPr="00E4544D" w:rsidRDefault="00DD4101" w:rsidP="0062170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44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:rsidR="00DD4101" w:rsidRPr="00E4544D" w:rsidRDefault="00DD4101" w:rsidP="0062170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44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архітектури:</w:t>
            </w:r>
          </w:p>
        </w:tc>
        <w:tc>
          <w:tcPr>
            <w:tcW w:w="4248" w:type="dxa"/>
            <w:vAlign w:val="bottom"/>
          </w:tcPr>
          <w:p w:rsidR="00DD4101" w:rsidRPr="00E4544D" w:rsidRDefault="00DD4101" w:rsidP="00621703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E4544D">
              <w:rPr>
                <w:b/>
                <w:sz w:val="24"/>
                <w:szCs w:val="24"/>
                <w:lang w:val="uk-UA"/>
              </w:rPr>
              <w:t>від 17.06.2015 № 7547/0/12/09-15</w:t>
            </w:r>
          </w:p>
        </w:tc>
      </w:tr>
      <w:tr w:rsidR="00DD4101" w:rsidRPr="00E4544D" w:rsidTr="00621703">
        <w:tc>
          <w:tcPr>
            <w:tcW w:w="5098" w:type="dxa"/>
          </w:tcPr>
          <w:p w:rsidR="00DD4101" w:rsidRPr="00E4544D" w:rsidRDefault="00DD4101" w:rsidP="0062170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DD4101" w:rsidRPr="00E4544D" w:rsidRDefault="00DD4101" w:rsidP="0062170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44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територіальний орган центрального органу виконавчої влади, </w:t>
            </w:r>
          </w:p>
          <w:p w:rsidR="00DD4101" w:rsidRPr="00E4544D" w:rsidRDefault="00DD4101" w:rsidP="0062170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44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що реалізує державну політику у сфері земельних відносин</w:t>
            </w:r>
          </w:p>
          <w:p w:rsidR="00DD4101" w:rsidRPr="00E4544D" w:rsidRDefault="00DD4101" w:rsidP="0062170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44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(екстериторіальне погодження):</w:t>
            </w:r>
          </w:p>
        </w:tc>
        <w:tc>
          <w:tcPr>
            <w:tcW w:w="4248" w:type="dxa"/>
            <w:vAlign w:val="bottom"/>
          </w:tcPr>
          <w:p w:rsidR="00DD4101" w:rsidRPr="00E4544D" w:rsidRDefault="00DD4101" w:rsidP="00621703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E4544D">
              <w:rPr>
                <w:b/>
                <w:sz w:val="24"/>
                <w:szCs w:val="24"/>
                <w:lang w:val="uk-UA"/>
              </w:rPr>
              <w:t>від 15.04.2015 № 19-26-0.3-5674/2-15</w:t>
            </w:r>
          </w:p>
        </w:tc>
      </w:tr>
    </w:tbl>
    <w:p w:rsidR="00DD4101" w:rsidRDefault="00DD4101" w:rsidP="00DD410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064B19" w:rsidRDefault="00064B19" w:rsidP="00DD410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064B19" w:rsidRPr="00CD260F" w:rsidRDefault="00064B19" w:rsidP="00DD410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</w:p>
    <w:p w:rsidR="00DD4101" w:rsidRPr="00E4544D" w:rsidRDefault="00DD4101" w:rsidP="00DD4101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E4544D">
        <w:rPr>
          <w:i w:val="0"/>
          <w:sz w:val="24"/>
          <w:szCs w:val="24"/>
          <w:lang w:val="uk-U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DD4101" w:rsidRPr="00E4544D" w:rsidRDefault="00DD4101" w:rsidP="00DD41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4544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DD4101" w:rsidRPr="00E4544D" w:rsidRDefault="00DD4101" w:rsidP="00DD4101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DD4101" w:rsidRPr="00E4544D" w:rsidRDefault="00DD4101" w:rsidP="00DD410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DD4101" w:rsidRPr="00E4544D" w:rsidRDefault="00DD4101" w:rsidP="00DD4101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E4544D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DD4101" w:rsidRPr="00E4544D" w:rsidTr="00621703">
        <w:trPr>
          <w:cantSplit/>
          <w:trHeight w:val="864"/>
        </w:trPr>
        <w:tc>
          <w:tcPr>
            <w:tcW w:w="3260" w:type="dxa"/>
          </w:tcPr>
          <w:p w:rsidR="00DD4101" w:rsidRPr="00E4544D" w:rsidRDefault="00DD4101" w:rsidP="0062170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544D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:rsidR="00DD4101" w:rsidRPr="00E4544D" w:rsidRDefault="00DD4101" w:rsidP="00621703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544D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:rsidR="00DD4101" w:rsidRPr="00E4544D" w:rsidRDefault="00DD4101" w:rsidP="00A43108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комплекс нежитлових будівель загальною площею 335,8 кв. м, який належить ТОВАРИСТВУ З ОБМЕЖЕНОЮ ВІДПОВІДАЛЬНІСТЮ «КРАЇНА», право власності зареєстровано у Державному реєстрі речових прав на нерухоме майно 25.04.2019, номер запису про право власності 31349375 (інформація з Державного реєстру речових прав на нерухоме майно від </w:t>
            </w:r>
            <w:r w:rsidR="00CD260F" w:rsidRPr="00CD260F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  <w:r w:rsidRPr="00E4544D">
              <w:rPr>
                <w:rFonts w:ascii="Times New Roman" w:eastAsia="Times New Roman" w:hAnsi="Times New Roman" w:cs="Times New Roman"/>
                <w:i/>
              </w:rPr>
              <w:t>.</w:t>
            </w:r>
            <w:r w:rsidR="00CD260F" w:rsidRPr="00CD260F">
              <w:rPr>
                <w:rFonts w:ascii="Times New Roman" w:eastAsia="Times New Roman" w:hAnsi="Times New Roman" w:cs="Times New Roman"/>
                <w:i/>
                <w:lang w:val="ru-RU"/>
              </w:rPr>
              <w:t>06</w:t>
            </w:r>
            <w:r w:rsidRPr="00E4544D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CD260F" w:rsidRPr="00CD260F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Pr="00E4544D">
              <w:rPr>
                <w:rFonts w:ascii="Times New Roman" w:eastAsia="Times New Roman" w:hAnsi="Times New Roman" w:cs="Times New Roman"/>
                <w:i/>
              </w:rPr>
              <w:t xml:space="preserve">                                  № </w:t>
            </w:r>
            <w:r w:rsidR="00A43108" w:rsidRPr="00A43108">
              <w:rPr>
                <w:rFonts w:ascii="Times New Roman" w:eastAsia="Times New Roman" w:hAnsi="Times New Roman" w:cs="Times New Roman"/>
                <w:i/>
                <w:color w:val="auto"/>
              </w:rPr>
              <w:t>303130168</w:t>
            </w:r>
            <w:r w:rsidRPr="00A43108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DD4101" w:rsidRPr="00E4544D" w:rsidTr="00621703">
        <w:trPr>
          <w:cantSplit/>
          <w:trHeight w:val="1728"/>
        </w:trPr>
        <w:tc>
          <w:tcPr>
            <w:tcW w:w="3260" w:type="dxa"/>
          </w:tcPr>
          <w:p w:rsidR="00DD4101" w:rsidRPr="00E4544D" w:rsidRDefault="00DD4101" w:rsidP="00621703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544D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:rsidR="00C23B0F" w:rsidRDefault="00DD4101" w:rsidP="00A45E80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>Відповідно до детального плану території селища Чапаєвка, затвердженого рішенням Київської міської ради від 20.12.2017 № 1463/4296, територія за функціональним призначенням належить до території громадських будівель і споруд та</w:t>
            </w:r>
            <w:r w:rsidR="00417FBD">
              <w:rPr>
                <w:rFonts w:ascii="Times New Roman" w:eastAsia="Times New Roman" w:hAnsi="Times New Roman" w:cs="Times New Roman"/>
                <w:i/>
              </w:rPr>
              <w:t xml:space="preserve"> частково до</w:t>
            </w:r>
            <w:r w:rsidRPr="00E4544D">
              <w:rPr>
                <w:rFonts w:ascii="Times New Roman" w:eastAsia="Times New Roman" w:hAnsi="Times New Roman" w:cs="Times New Roman"/>
                <w:i/>
              </w:rPr>
              <w:t xml:space="preserve"> зони зелених насаджень загального користування</w:t>
            </w:r>
            <w:r w:rsidR="00C23B0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:rsidR="00A45E80" w:rsidRDefault="00C23B0F" w:rsidP="00A45E80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Згідно з л</w:t>
            </w:r>
            <w:r w:rsidR="00F01972">
              <w:rPr>
                <w:rFonts w:ascii="Times New Roman" w:eastAsia="Times New Roman" w:hAnsi="Times New Roman" w:cs="Times New Roman"/>
                <w:i/>
              </w:rPr>
              <w:t>ист</w:t>
            </w:r>
            <w:r>
              <w:rPr>
                <w:rFonts w:ascii="Times New Roman" w:eastAsia="Times New Roman" w:hAnsi="Times New Roman" w:cs="Times New Roman"/>
                <w:i/>
              </w:rPr>
              <w:t>ом</w:t>
            </w:r>
            <w:r w:rsidR="00DD4101" w:rsidRPr="00E4544D">
              <w:rPr>
                <w:rFonts w:ascii="Times New Roman" w:eastAsia="Times New Roman" w:hAnsi="Times New Roman" w:cs="Times New Roman"/>
                <w:i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28.05.2015 № 6524/0/12-4/19-15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  <w:p w:rsidR="00DD4101" w:rsidRPr="00E4544D" w:rsidRDefault="00A45E80" w:rsidP="00A45E80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Проект землеустрою погоджений</w:t>
            </w:r>
            <w:r>
              <w:rPr>
                <w:sz w:val="28"/>
                <w:szCs w:val="28"/>
              </w:rPr>
              <w:t xml:space="preserve"> </w:t>
            </w:r>
            <w:r w:rsidRPr="00A45E80">
              <w:rPr>
                <w:rFonts w:ascii="Times New Roman" w:hAnsi="Times New Roman" w:cs="Times New Roman"/>
                <w:i/>
              </w:rPr>
              <w:t>Департамент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Pr="00A45E80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i/>
              </w:rPr>
              <w:t xml:space="preserve">листом </w:t>
            </w:r>
            <w:r w:rsidRPr="00A45E80">
              <w:rPr>
                <w:rFonts w:ascii="Times New Roman" w:hAnsi="Times New Roman" w:cs="Times New Roman"/>
                <w:i/>
              </w:rPr>
              <w:t>від 17.06.2015 № 7547/0/12/09-15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D4101" w:rsidRPr="00E4544D" w:rsidTr="00621703">
        <w:trPr>
          <w:cantSplit/>
          <w:trHeight w:val="1502"/>
        </w:trPr>
        <w:tc>
          <w:tcPr>
            <w:tcW w:w="3260" w:type="dxa"/>
          </w:tcPr>
          <w:p w:rsidR="00DD4101" w:rsidRPr="00E4544D" w:rsidRDefault="00DD4101" w:rsidP="00621703">
            <w:pPr>
              <w:ind w:left="-113"/>
              <w:rPr>
                <w:rFonts w:ascii="Times New Roman" w:hAnsi="Times New Roman" w:cs="Times New Roman"/>
              </w:rPr>
            </w:pPr>
            <w:r w:rsidRPr="00E4544D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:rsidR="00DD4101" w:rsidRPr="00E4544D" w:rsidRDefault="00DD4101" w:rsidP="00621703">
            <w:pPr>
              <w:ind w:left="-113"/>
              <w:rPr>
                <w:rFonts w:ascii="Times New Roman" w:hAnsi="Times New Roman" w:cs="Times New Roman"/>
              </w:rPr>
            </w:pPr>
            <w:r w:rsidRPr="00E4544D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:rsidR="00DD4101" w:rsidRPr="00E4544D" w:rsidRDefault="00DD4101" w:rsidP="00621703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частково до території громадських будівель і споруд, частково до території вулиць і доріг.</w:t>
            </w:r>
          </w:p>
        </w:tc>
      </w:tr>
      <w:tr w:rsidR="00DD4101" w:rsidRPr="00E4544D" w:rsidTr="00621703">
        <w:trPr>
          <w:cantSplit/>
          <w:trHeight w:val="581"/>
        </w:trPr>
        <w:tc>
          <w:tcPr>
            <w:tcW w:w="3260" w:type="dxa"/>
          </w:tcPr>
          <w:p w:rsidR="00DD4101" w:rsidRPr="00E4544D" w:rsidRDefault="00DD4101" w:rsidP="00621703">
            <w:pPr>
              <w:ind w:left="-113"/>
              <w:rPr>
                <w:rFonts w:ascii="Times New Roman" w:hAnsi="Times New Roman" w:cs="Times New Roman"/>
              </w:rPr>
            </w:pPr>
            <w:r w:rsidRPr="00E4544D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:rsidR="00DD4101" w:rsidRPr="00E4544D" w:rsidRDefault="00DD4101" w:rsidP="00621703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DD4101" w:rsidRPr="00E4544D" w:rsidTr="00621703">
        <w:trPr>
          <w:cantSplit/>
          <w:trHeight w:val="282"/>
        </w:trPr>
        <w:tc>
          <w:tcPr>
            <w:tcW w:w="3260" w:type="dxa"/>
          </w:tcPr>
          <w:p w:rsidR="00DD4101" w:rsidRPr="00E4544D" w:rsidRDefault="00DD4101" w:rsidP="00621703">
            <w:pPr>
              <w:ind w:left="-113"/>
              <w:rPr>
                <w:rFonts w:ascii="Times New Roman" w:hAnsi="Times New Roman" w:cs="Times New Roman"/>
              </w:rPr>
            </w:pPr>
            <w:r w:rsidRPr="00E4544D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:rsidR="00DD4101" w:rsidRPr="00E4544D" w:rsidRDefault="00DD4101" w:rsidP="00621703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DD4101" w:rsidRPr="00E4544D" w:rsidTr="00621703">
        <w:trPr>
          <w:cantSplit/>
          <w:trHeight w:val="1062"/>
        </w:trPr>
        <w:tc>
          <w:tcPr>
            <w:tcW w:w="3260" w:type="dxa"/>
          </w:tcPr>
          <w:p w:rsidR="00DD4101" w:rsidRPr="00E4544D" w:rsidRDefault="00DD4101" w:rsidP="00621703">
            <w:pPr>
              <w:ind w:left="-113"/>
              <w:rPr>
                <w:rFonts w:ascii="Times New Roman" w:hAnsi="Times New Roman" w:cs="Times New Roman"/>
              </w:rPr>
            </w:pPr>
            <w:r w:rsidRPr="00E4544D">
              <w:rPr>
                <w:rFonts w:ascii="Times New Roman" w:hAnsi="Times New Roman" w:cs="Times New Roman"/>
              </w:rPr>
              <w:lastRenderedPageBreak/>
              <w:t xml:space="preserve"> Інші особливості:</w:t>
            </w:r>
          </w:p>
        </w:tc>
        <w:tc>
          <w:tcPr>
            <w:tcW w:w="6237" w:type="dxa"/>
          </w:tcPr>
          <w:p w:rsidR="00DD4101" w:rsidRPr="00E4544D" w:rsidRDefault="00DD4101" w:rsidP="00621703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:rsidR="00DD4101" w:rsidRPr="00E4544D" w:rsidRDefault="00DD4101" w:rsidP="00621703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 xml:space="preserve">Пунктом </w:t>
            </w:r>
            <w:r w:rsidR="007D2F62">
              <w:rPr>
                <w:rFonts w:ascii="Times New Roman" w:eastAsia="Times New Roman" w:hAnsi="Times New Roman" w:cs="Times New Roman"/>
                <w:i/>
              </w:rPr>
              <w:t>3.10</w:t>
            </w:r>
            <w:r w:rsidRPr="00E4544D">
              <w:rPr>
                <w:rFonts w:ascii="Times New Roman" w:eastAsia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Cуду, від 18.06.2020 у справі № 925/449/19,             від 27.01.2021 у справі № 630/269/16, від 10.02.2021 у справі № 200/8930/18) стягнути кошти за користування земельною ділянкою без правоустановлюючих документів на підставі статті 1212 Цивільного кодексу України.</w:t>
            </w:r>
          </w:p>
          <w:p w:rsidR="00DD4101" w:rsidRPr="00E4544D" w:rsidRDefault="00DD4101" w:rsidP="00621703">
            <w:pPr>
              <w:ind w:firstLine="3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4544D">
              <w:rPr>
                <w:rFonts w:ascii="Times New Roman" w:eastAsia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DD4101" w:rsidRPr="00E4544D" w:rsidRDefault="00DD4101" w:rsidP="00DD4101">
      <w:pPr>
        <w:pStyle w:val="a7"/>
        <w:shd w:val="clear" w:color="auto" w:fill="auto"/>
        <w:rPr>
          <w:lang w:val="uk-UA"/>
        </w:rPr>
      </w:pPr>
    </w:p>
    <w:p w:rsidR="00DD4101" w:rsidRPr="00E4544D" w:rsidRDefault="00DD4101" w:rsidP="00DD4101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4544D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DD4101" w:rsidRPr="00E4544D" w:rsidRDefault="00DD4101" w:rsidP="00DD410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:rsidR="00DD4101" w:rsidRPr="00E4544D" w:rsidRDefault="00DD4101" w:rsidP="00DD4101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DD4101" w:rsidRPr="00E4544D" w:rsidRDefault="00DD4101" w:rsidP="00DD4101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E4544D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DD4101" w:rsidRPr="00E4544D" w:rsidRDefault="00DD4101" w:rsidP="00DD4101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DD4101" w:rsidRPr="00E4544D" w:rsidRDefault="00DD4101" w:rsidP="00DD4101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E4544D">
        <w:rPr>
          <w:i w:val="0"/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24.12.2020 № 24/24 «Про бюджет міста Києва на 2021 рік» розрахунковий розмір річної орендної плати складатиме: </w:t>
      </w:r>
      <w:r w:rsidR="001B3663">
        <w:rPr>
          <w:b/>
          <w:i w:val="0"/>
          <w:sz w:val="24"/>
          <w:szCs w:val="24"/>
          <w:u w:val="single"/>
          <w:lang w:val="uk-UA"/>
        </w:rPr>
        <w:t>225 846</w:t>
      </w:r>
      <w:r w:rsidRPr="00E4544D">
        <w:rPr>
          <w:b/>
          <w:i w:val="0"/>
          <w:sz w:val="24"/>
          <w:szCs w:val="24"/>
          <w:u w:val="single"/>
          <w:lang w:val="uk-UA"/>
        </w:rPr>
        <w:t xml:space="preserve"> грн </w:t>
      </w:r>
      <w:r w:rsidR="001B3663">
        <w:rPr>
          <w:b/>
          <w:i w:val="0"/>
          <w:sz w:val="24"/>
          <w:szCs w:val="24"/>
          <w:u w:val="single"/>
          <w:lang w:val="uk-UA"/>
        </w:rPr>
        <w:t>00</w:t>
      </w:r>
      <w:r w:rsidRPr="00E4544D">
        <w:rPr>
          <w:b/>
          <w:i w:val="0"/>
          <w:sz w:val="24"/>
          <w:szCs w:val="24"/>
          <w:u w:val="single"/>
          <w:lang w:val="uk-UA"/>
        </w:rPr>
        <w:t xml:space="preserve"> коп. (</w:t>
      </w:r>
      <w:r w:rsidR="001B3663">
        <w:rPr>
          <w:b/>
          <w:i w:val="0"/>
          <w:sz w:val="24"/>
          <w:szCs w:val="24"/>
          <w:u w:val="single"/>
          <w:lang w:val="uk-UA"/>
        </w:rPr>
        <w:t>5</w:t>
      </w:r>
      <w:r w:rsidRPr="00E4544D">
        <w:rPr>
          <w:b/>
          <w:i w:val="0"/>
          <w:sz w:val="24"/>
          <w:szCs w:val="24"/>
          <w:u w:val="single"/>
          <w:lang w:val="uk-UA"/>
        </w:rPr>
        <w:t xml:space="preserve"> %).</w:t>
      </w:r>
    </w:p>
    <w:p w:rsidR="00DD4101" w:rsidRPr="00E4544D" w:rsidRDefault="00DD4101" w:rsidP="00DD4101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uk-UA"/>
        </w:rPr>
      </w:pPr>
    </w:p>
    <w:p w:rsidR="00DD4101" w:rsidRPr="00E4544D" w:rsidRDefault="00DD4101" w:rsidP="00DD4101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4544D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DD4101" w:rsidRPr="00E4544D" w:rsidRDefault="00DD4101" w:rsidP="00DD4101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DD4101" w:rsidRPr="00E4544D" w:rsidRDefault="00DD4101" w:rsidP="00DD4101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E4544D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DD4101" w:rsidRPr="00E4544D" w:rsidRDefault="00DD4101" w:rsidP="00DD4101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E4544D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E4544D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DD4101" w:rsidRPr="00E4544D" w:rsidRDefault="00DD4101" w:rsidP="00DD410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DD4101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7D2F62">
      <w:headerReference w:type="default" r:id="rId11"/>
      <w:footerReference w:type="default" r:id="rId12"/>
      <w:pgSz w:w="11907" w:h="16839" w:code="9"/>
      <w:pgMar w:top="1134" w:right="567" w:bottom="156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8C" w:rsidRDefault="00A92E8C">
      <w:r>
        <w:separator/>
      </w:r>
    </w:p>
  </w:endnote>
  <w:endnote w:type="continuationSeparator" w:id="0">
    <w:p w:rsidR="00A92E8C" w:rsidRDefault="00A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8C" w:rsidRDefault="00A92E8C">
      <w:r>
        <w:separator/>
      </w:r>
    </w:p>
  </w:footnote>
  <w:footnote w:type="continuationSeparator" w:id="0">
    <w:p w:rsidR="00A92E8C" w:rsidRDefault="00A9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6D15EF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6D15EF">
          <w:rPr>
            <w:i w:val="0"/>
            <w:sz w:val="12"/>
            <w:szCs w:val="12"/>
            <w:lang w:val="ru-RU"/>
          </w:rPr>
          <w:t>Пояснювальна записка № ПЗН-41821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6D15EF">
          <w:rPr>
            <w:i w:val="0"/>
            <w:sz w:val="12"/>
            <w:szCs w:val="12"/>
            <w:lang w:val="ru-RU"/>
          </w:rPr>
          <w:t xml:space="preserve">від </w:t>
        </w:r>
        <w:r w:rsidR="00855E11" w:rsidRPr="006D15EF">
          <w:rPr>
            <w:i w:val="0"/>
            <w:sz w:val="12"/>
            <w:szCs w:val="12"/>
            <w:lang w:val="ru-RU"/>
          </w:rPr>
          <w:t>20.06.2022</w:t>
        </w:r>
        <w:r w:rsidR="0012494D" w:rsidRPr="006D15EF">
          <w:rPr>
            <w:i w:val="0"/>
            <w:sz w:val="12"/>
            <w:szCs w:val="12"/>
            <w:lang w:val="ru-RU"/>
          </w:rPr>
          <w:t xml:space="preserve"> до клопотання 383919911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926D7" w:rsidRPr="009926D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9926D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4B19"/>
    <w:rsid w:val="0012494D"/>
    <w:rsid w:val="00173F07"/>
    <w:rsid w:val="00174E19"/>
    <w:rsid w:val="001A7756"/>
    <w:rsid w:val="001B3663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17FBD"/>
    <w:rsid w:val="00452D5A"/>
    <w:rsid w:val="00463B38"/>
    <w:rsid w:val="0050652B"/>
    <w:rsid w:val="005740F1"/>
    <w:rsid w:val="00581A44"/>
    <w:rsid w:val="005D5C2D"/>
    <w:rsid w:val="00614996"/>
    <w:rsid w:val="0065190A"/>
    <w:rsid w:val="006D15EF"/>
    <w:rsid w:val="007033CD"/>
    <w:rsid w:val="00706695"/>
    <w:rsid w:val="00725C6A"/>
    <w:rsid w:val="007312B1"/>
    <w:rsid w:val="007C0899"/>
    <w:rsid w:val="007D2F62"/>
    <w:rsid w:val="007D4A0A"/>
    <w:rsid w:val="007E3A33"/>
    <w:rsid w:val="007E65FC"/>
    <w:rsid w:val="007F05B6"/>
    <w:rsid w:val="007F1356"/>
    <w:rsid w:val="00820317"/>
    <w:rsid w:val="00855E11"/>
    <w:rsid w:val="0094351B"/>
    <w:rsid w:val="0098267F"/>
    <w:rsid w:val="009926D7"/>
    <w:rsid w:val="00A03734"/>
    <w:rsid w:val="00A1045E"/>
    <w:rsid w:val="00A214DC"/>
    <w:rsid w:val="00A318A9"/>
    <w:rsid w:val="00A34F0D"/>
    <w:rsid w:val="00A404EA"/>
    <w:rsid w:val="00A43108"/>
    <w:rsid w:val="00A45E80"/>
    <w:rsid w:val="00A60058"/>
    <w:rsid w:val="00A73294"/>
    <w:rsid w:val="00A92A53"/>
    <w:rsid w:val="00A92E8C"/>
    <w:rsid w:val="00A94E5D"/>
    <w:rsid w:val="00AA4A94"/>
    <w:rsid w:val="00AC6C1F"/>
    <w:rsid w:val="00B00C12"/>
    <w:rsid w:val="00B11B2C"/>
    <w:rsid w:val="00B30291"/>
    <w:rsid w:val="00B84B97"/>
    <w:rsid w:val="00C20204"/>
    <w:rsid w:val="00C23B0F"/>
    <w:rsid w:val="00C5746C"/>
    <w:rsid w:val="00C60602"/>
    <w:rsid w:val="00C70FE7"/>
    <w:rsid w:val="00C94FF1"/>
    <w:rsid w:val="00CA5D01"/>
    <w:rsid w:val="00CD260F"/>
    <w:rsid w:val="00D27EDF"/>
    <w:rsid w:val="00D57CE8"/>
    <w:rsid w:val="00D702BD"/>
    <w:rsid w:val="00D77F52"/>
    <w:rsid w:val="00D85DDE"/>
    <w:rsid w:val="00DD4101"/>
    <w:rsid w:val="00E34240"/>
    <w:rsid w:val="00E60C6D"/>
    <w:rsid w:val="00E90C7D"/>
    <w:rsid w:val="00E92EA7"/>
    <w:rsid w:val="00EC641A"/>
    <w:rsid w:val="00EF388D"/>
    <w:rsid w:val="00EF5CF9"/>
    <w:rsid w:val="00F012A7"/>
    <w:rsid w:val="00F01972"/>
    <w:rsid w:val="00F46E8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F438-542C-4031-9B80-B5D4BFD5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6258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2022-07-19T06:29:00Z</cp:lastPrinted>
  <dcterms:created xsi:type="dcterms:W3CDTF">2022-07-20T05:11:00Z</dcterms:created>
  <dcterms:modified xsi:type="dcterms:W3CDTF">2022-07-20T05:11:00Z</dcterms:modified>
</cp:coreProperties>
</file>