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17"/>
      </w:tblGrid>
      <w:tr w:rsidR="00DE4A20" w:rsidRPr="00C0785C" w14:paraId="39883B9B" w14:textId="77777777" w:rsidTr="002A7451">
        <w:trPr>
          <w:trHeight w:val="3766"/>
        </w:trPr>
        <w:tc>
          <w:tcPr>
            <w:tcW w:w="5717" w:type="dxa"/>
            <w:hideMark/>
          </w:tcPr>
          <w:p w14:paraId="0B182D23" w14:textId="34663E00" w:rsidR="00F6318B" w:rsidRPr="00DE4A20" w:rsidRDefault="001A22CE" w:rsidP="002A7451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7C63AB7C" wp14:editId="1E3D5910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1219200</wp:posOffset>
                      </wp:positionV>
                      <wp:extent cx="1790700" cy="233045"/>
                      <wp:effectExtent l="0" t="0" r="0" b="1270"/>
                      <wp:wrapNone/>
                      <wp:docPr id="217" name="Надпись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69CE0" w14:textId="77777777" w:rsidR="001A22CE" w:rsidRPr="00273DDF" w:rsidRDefault="001A22CE" w:rsidP="002D0F54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273DDF">
                                    <w:rPr>
                                      <w:rStyle w:val="af2"/>
                                      <w:i w:val="0"/>
                                    </w:rPr>
                                    <w:t>373995102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63AB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      <v:textbox style="mso-fit-shape-to-text:t"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373995102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03E" w:rsidRPr="002A7451">
              <w:rPr>
                <w:b/>
                <w:color w:val="000000" w:themeColor="text1"/>
                <w:sz w:val="28"/>
                <w:szCs w:val="28"/>
              </w:rPr>
              <w:t>Про</w:t>
            </w:r>
            <w:r w:rsidR="00F70776" w:rsidRPr="002A7451">
              <w:rPr>
                <w:b/>
                <w:color w:val="000000" w:themeColor="text1"/>
                <w:sz w:val="28"/>
                <w:szCs w:val="28"/>
              </w:rPr>
              <w:t xml:space="preserve"> зміну цільового призначення земельної ділянки, яка перебуває у власності ТОВАРИСТВА </w:t>
            </w:r>
            <w:r w:rsidR="00A264FD" w:rsidRPr="002A7451">
              <w:rPr>
                <w:b/>
                <w:color w:val="000000" w:themeColor="text1"/>
                <w:sz w:val="28"/>
                <w:szCs w:val="28"/>
              </w:rPr>
              <w:t>З ОБМЕЖЕНОЮ ВІДПОВІДАЛЬНІСТЮ «ГРУПБУДІНВЕСТ»</w:t>
            </w:r>
            <w:r w:rsidR="00F70776" w:rsidRPr="002A7451">
              <w:rPr>
                <w:b/>
                <w:color w:val="000000" w:themeColor="text1"/>
                <w:sz w:val="28"/>
                <w:szCs w:val="28"/>
              </w:rPr>
              <w:t>, 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="002A7451" w:rsidRPr="002A745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70776" w:rsidRPr="002A7451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2A7451" w:rsidRPr="002A7451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01227E" w:rsidRPr="002A7451">
              <w:rPr>
                <w:b/>
                <w:iCs/>
                <w:color w:val="000000" w:themeColor="text1"/>
                <w:sz w:val="28"/>
                <w:szCs w:val="28"/>
              </w:rPr>
              <w:t>ул. Петропавлівськ</w:t>
            </w:r>
            <w:r w:rsidR="002A7451" w:rsidRPr="002A7451"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r w:rsidR="0001227E" w:rsidRPr="002A7451">
              <w:rPr>
                <w:b/>
                <w:iCs/>
                <w:color w:val="000000" w:themeColor="text1"/>
                <w:sz w:val="28"/>
                <w:szCs w:val="28"/>
              </w:rPr>
              <w:t xml:space="preserve">, 22-24 літера </w:t>
            </w:r>
            <w:r w:rsidR="002A7451" w:rsidRPr="002A7451">
              <w:rPr>
                <w:b/>
                <w:iCs/>
                <w:color w:val="000000" w:themeColor="text1"/>
                <w:sz w:val="28"/>
                <w:szCs w:val="28"/>
              </w:rPr>
              <w:t>«</w:t>
            </w:r>
            <w:r w:rsidR="0001227E" w:rsidRPr="002A7451">
              <w:rPr>
                <w:b/>
                <w:iCs/>
                <w:color w:val="000000" w:themeColor="text1"/>
                <w:sz w:val="28"/>
                <w:szCs w:val="28"/>
              </w:rPr>
              <w:t>В</w:t>
            </w:r>
            <w:r w:rsidR="002A7451" w:rsidRPr="002A7451">
              <w:rPr>
                <w:b/>
                <w:iCs/>
                <w:color w:val="000000" w:themeColor="text1"/>
                <w:sz w:val="28"/>
                <w:szCs w:val="28"/>
              </w:rPr>
              <w:t>»</w:t>
            </w:r>
            <w:r w:rsidR="0001227E" w:rsidRPr="002A7451">
              <w:rPr>
                <w:b/>
                <w:iCs/>
                <w:color w:val="000000" w:themeColor="text1"/>
                <w:sz w:val="28"/>
                <w:szCs w:val="28"/>
              </w:rPr>
              <w:t xml:space="preserve">, 22-24 літера </w:t>
            </w:r>
            <w:r w:rsidR="002A7451" w:rsidRPr="002A7451">
              <w:rPr>
                <w:b/>
                <w:iCs/>
                <w:color w:val="000000" w:themeColor="text1"/>
                <w:sz w:val="28"/>
                <w:szCs w:val="28"/>
              </w:rPr>
              <w:t>«</w:t>
            </w:r>
            <w:r w:rsidR="0001227E" w:rsidRPr="002A7451">
              <w:rPr>
                <w:b/>
                <w:iCs/>
                <w:color w:val="000000" w:themeColor="text1"/>
                <w:sz w:val="28"/>
                <w:szCs w:val="28"/>
              </w:rPr>
              <w:t>А</w:t>
            </w:r>
            <w:r w:rsidR="002A7451" w:rsidRPr="002A7451">
              <w:rPr>
                <w:b/>
                <w:iCs/>
                <w:color w:val="000000" w:themeColor="text1"/>
                <w:sz w:val="28"/>
                <w:szCs w:val="28"/>
              </w:rPr>
              <w:t>»</w:t>
            </w:r>
            <w:r w:rsidR="0001227E" w:rsidRPr="002A7451">
              <w:rPr>
                <w:b/>
                <w:iCs/>
                <w:color w:val="000000" w:themeColor="text1"/>
                <w:sz w:val="28"/>
                <w:szCs w:val="28"/>
              </w:rPr>
              <w:t xml:space="preserve">, </w:t>
            </w:r>
            <w:r w:rsidR="00F323D2">
              <w:rPr>
                <w:b/>
                <w:iCs/>
                <w:color w:val="000000" w:themeColor="text1"/>
                <w:sz w:val="28"/>
                <w:szCs w:val="28"/>
              </w:rPr>
              <w:t xml:space="preserve">22-24, </w:t>
            </w:r>
            <w:r w:rsidR="0001227E" w:rsidRPr="002A7451">
              <w:rPr>
                <w:b/>
                <w:iCs/>
                <w:color w:val="000000" w:themeColor="text1"/>
                <w:sz w:val="28"/>
                <w:szCs w:val="28"/>
              </w:rPr>
              <w:t xml:space="preserve">22-24 літера </w:t>
            </w:r>
            <w:r w:rsidR="002A7451" w:rsidRPr="002A7451">
              <w:rPr>
                <w:b/>
                <w:iCs/>
                <w:color w:val="000000" w:themeColor="text1"/>
                <w:sz w:val="28"/>
                <w:szCs w:val="28"/>
              </w:rPr>
              <w:t>«</w:t>
            </w:r>
            <w:r w:rsidR="0001227E" w:rsidRPr="002A7451">
              <w:rPr>
                <w:b/>
                <w:iCs/>
                <w:color w:val="000000" w:themeColor="text1"/>
                <w:sz w:val="28"/>
                <w:szCs w:val="28"/>
              </w:rPr>
              <w:t>Б</w:t>
            </w:r>
            <w:r w:rsidR="002A7451" w:rsidRPr="002A7451">
              <w:rPr>
                <w:b/>
                <w:iCs/>
                <w:color w:val="000000" w:themeColor="text1"/>
                <w:sz w:val="28"/>
                <w:szCs w:val="28"/>
              </w:rPr>
              <w:t>»</w:t>
            </w:r>
            <w:r w:rsidR="0001227E" w:rsidRPr="002A7451">
              <w:rPr>
                <w:b/>
                <w:iCs/>
                <w:color w:val="000000" w:themeColor="text1"/>
                <w:sz w:val="28"/>
                <w:szCs w:val="28"/>
              </w:rPr>
              <w:t xml:space="preserve">, 22 літера </w:t>
            </w:r>
            <w:r w:rsidR="002A7451" w:rsidRPr="002A7451">
              <w:rPr>
                <w:b/>
                <w:iCs/>
                <w:color w:val="000000" w:themeColor="text1"/>
                <w:sz w:val="28"/>
                <w:szCs w:val="28"/>
              </w:rPr>
              <w:t>«</w:t>
            </w:r>
            <w:r w:rsidR="0001227E" w:rsidRPr="002A7451">
              <w:rPr>
                <w:b/>
                <w:iCs/>
                <w:color w:val="000000" w:themeColor="text1"/>
                <w:sz w:val="28"/>
                <w:szCs w:val="28"/>
              </w:rPr>
              <w:t>А</w:t>
            </w:r>
            <w:r w:rsidR="002A7451" w:rsidRPr="002A7451">
              <w:rPr>
                <w:b/>
                <w:iCs/>
                <w:color w:val="000000" w:themeColor="text1"/>
                <w:sz w:val="28"/>
                <w:szCs w:val="28"/>
              </w:rPr>
              <w:t>»</w:t>
            </w:r>
            <w:r w:rsidR="0001227E" w:rsidRPr="002A7451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32E6C" w:rsidRPr="002A7451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503E" w:rsidRPr="002A7451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2A7451">
              <w:rPr>
                <w:b/>
                <w:iCs/>
                <w:color w:val="000000" w:themeColor="text1"/>
                <w:sz w:val="28"/>
                <w:szCs w:val="28"/>
              </w:rPr>
              <w:t>Подільському</w:t>
            </w:r>
            <w:r w:rsidR="0001227E" w:rsidRPr="002A7451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2A7451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2A7451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2F38CC9A" w14:textId="77777777" w:rsidR="002B04B9" w:rsidRDefault="002B04B9" w:rsidP="002A7451">
      <w:pPr>
        <w:pStyle w:val="20"/>
        <w:rPr>
          <w:color w:val="000000" w:themeColor="text1"/>
          <w:szCs w:val="28"/>
          <w:lang w:val="uk-UA"/>
        </w:rPr>
      </w:pPr>
    </w:p>
    <w:p w14:paraId="334ACF70" w14:textId="7874ADB4" w:rsidR="002A7451" w:rsidRPr="002A7451" w:rsidRDefault="002A7451" w:rsidP="002A7451">
      <w:pPr>
        <w:pStyle w:val="20"/>
        <w:rPr>
          <w:color w:val="000000" w:themeColor="text1"/>
          <w:szCs w:val="28"/>
          <w:lang w:val="uk-UA"/>
        </w:rPr>
      </w:pPr>
      <w:r w:rsidRPr="002A7451">
        <w:rPr>
          <w:color w:val="000000" w:themeColor="text1"/>
          <w:szCs w:val="28"/>
          <w:lang w:val="uk-UA"/>
        </w:rPr>
        <w:t xml:space="preserve">Відповідно до статей 9, 20, 122, 186, пункту 23 розділу </w:t>
      </w:r>
      <w:r w:rsidRPr="002A7451">
        <w:rPr>
          <w:color w:val="000000" w:themeColor="text1"/>
          <w:szCs w:val="28"/>
          <w:lang w:val="en-US"/>
        </w:rPr>
        <w:t>X</w:t>
      </w:r>
      <w:r w:rsidRPr="002A7451">
        <w:rPr>
          <w:color w:val="000000" w:themeColor="text1"/>
          <w:szCs w:val="28"/>
          <w:lang w:val="uk-UA"/>
        </w:rPr>
        <w:t xml:space="preserve"> Земельного  кодексу України, пункту 34 частини першої статті 26 Закону України «Про місцеве самоврядування в Україні» та розглянувши проєкт землеустрою щодо відведення земельної ділянки і заяву ТОВАРИСТВА З ОБМЕЖЕНОЮ ВІДПОВІДАЛЬНІСТЮ «ГРУПБУДІНВЕСТ» від 30 січня</w:t>
      </w:r>
      <w:r>
        <w:rPr>
          <w:color w:val="000000" w:themeColor="text1"/>
          <w:szCs w:val="28"/>
          <w:lang w:val="uk-UA"/>
        </w:rPr>
        <w:t xml:space="preserve"> </w:t>
      </w:r>
      <w:r w:rsidRPr="002A7451">
        <w:rPr>
          <w:color w:val="000000" w:themeColor="text1"/>
          <w:szCs w:val="28"/>
          <w:lang w:val="uk-UA"/>
        </w:rPr>
        <w:t xml:space="preserve">2023 року № 50102-007258195-031-03, Київська міська рада 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35EDFC4F" w:rsidR="00DA050D" w:rsidRDefault="00E1355C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D7138E" w:rsidRPr="008C7523">
        <w:rPr>
          <w:color w:val="000000" w:themeColor="text1"/>
          <w:sz w:val="28"/>
          <w:szCs w:val="28"/>
          <w:lang w:val="uk-UA"/>
        </w:rPr>
        <w:t>проє</w:t>
      </w:r>
      <w:r w:rsidR="00E13205" w:rsidRPr="008C7523">
        <w:rPr>
          <w:color w:val="000000" w:themeColor="text1"/>
          <w:sz w:val="28"/>
          <w:szCs w:val="28"/>
          <w:lang w:val="uk-UA"/>
        </w:rPr>
        <w:t>кт</w:t>
      </w:r>
      <w:r w:rsidR="00E13205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</w:t>
      </w:r>
      <w:r w:rsidR="008C7523">
        <w:rPr>
          <w:color w:val="000000" w:themeColor="text1"/>
          <w:sz w:val="28"/>
          <w:szCs w:val="28"/>
          <w:lang w:val="uk-UA"/>
        </w:rPr>
        <w:t>их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</w:t>
      </w:r>
      <w:r w:rsidR="008C7523">
        <w:rPr>
          <w:color w:val="000000" w:themeColor="text1"/>
          <w:sz w:val="28"/>
          <w:szCs w:val="28"/>
          <w:lang w:val="uk-UA"/>
        </w:rPr>
        <w:t>о</w:t>
      </w:r>
      <w:r w:rsidR="00E13205">
        <w:rPr>
          <w:color w:val="000000" w:themeColor="text1"/>
          <w:sz w:val="28"/>
          <w:szCs w:val="28"/>
          <w:lang w:val="uk-UA"/>
        </w:rPr>
        <w:t xml:space="preserve">к </w:t>
      </w:r>
      <w:r w:rsidR="008C7523">
        <w:rPr>
          <w:color w:val="000000" w:themeColor="text1"/>
          <w:sz w:val="28"/>
          <w:szCs w:val="28"/>
          <w:lang w:val="uk-UA"/>
        </w:rPr>
        <w:t>у разі зміни їх цільового призначення, земельна ділянка з кадастровим номером 8000000000:85:269:0067 перебуває у власності  товариства з обмеженою відповідальністю «</w:t>
      </w:r>
      <w:r w:rsidR="00E13205" w:rsidRPr="00E13205">
        <w:rPr>
          <w:color w:val="000000" w:themeColor="text1"/>
          <w:sz w:val="28"/>
          <w:szCs w:val="28"/>
          <w:lang w:val="uk-UA"/>
        </w:rPr>
        <w:t>ГРУПБУДІНВЕСТ»</w:t>
      </w:r>
      <w:r w:rsidR="003F3E4F">
        <w:rPr>
          <w:color w:val="000000" w:themeColor="text1"/>
          <w:sz w:val="28"/>
          <w:szCs w:val="28"/>
          <w:lang w:val="uk-UA"/>
        </w:rPr>
        <w:t xml:space="preserve"> на </w:t>
      </w:r>
      <w:r w:rsidR="003F3E4F" w:rsidRPr="003F3E4F">
        <w:rPr>
          <w:color w:val="000000" w:themeColor="text1"/>
          <w:sz w:val="28"/>
          <w:szCs w:val="28"/>
          <w:lang w:val="uk-UA"/>
        </w:rPr>
        <w:t xml:space="preserve">вул. </w:t>
      </w:r>
      <w:r w:rsidR="003F3E4F" w:rsidRPr="003F3E4F">
        <w:rPr>
          <w:iCs/>
          <w:color w:val="000000" w:themeColor="text1"/>
          <w:sz w:val="28"/>
          <w:szCs w:val="28"/>
          <w:lang w:val="uk-UA"/>
        </w:rPr>
        <w:t xml:space="preserve">Петропавлівській, 22-24 літера «В», 22-24 літера «А», </w:t>
      </w:r>
      <w:r w:rsidR="003F3E4F">
        <w:rPr>
          <w:iCs/>
          <w:color w:val="000000" w:themeColor="text1"/>
          <w:sz w:val="28"/>
          <w:szCs w:val="28"/>
          <w:lang w:val="uk-UA"/>
        </w:rPr>
        <w:t xml:space="preserve">22-24, </w:t>
      </w:r>
      <w:r w:rsidR="003F3E4F" w:rsidRPr="003F3E4F">
        <w:rPr>
          <w:iCs/>
          <w:color w:val="000000" w:themeColor="text1"/>
          <w:sz w:val="28"/>
          <w:szCs w:val="28"/>
          <w:lang w:val="uk-UA"/>
        </w:rPr>
        <w:t>22-24 літера «Б», 22 літера «А»  у Подільському районі м. Києва</w:t>
      </w:r>
      <w:r w:rsidR="00E13205" w:rsidRPr="003F3E4F">
        <w:rPr>
          <w:color w:val="000000" w:themeColor="text1"/>
          <w:sz w:val="28"/>
          <w:szCs w:val="28"/>
          <w:lang w:val="uk-UA"/>
        </w:rPr>
        <w:t xml:space="preserve"> (категорія земель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– землі житлової та громадської забудови, 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– 02.10), заява ДЦ від 30 січня  2023 </w:t>
      </w:r>
      <w:r w:rsidR="00342C2C">
        <w:rPr>
          <w:color w:val="000000" w:themeColor="text1"/>
          <w:sz w:val="28"/>
          <w:szCs w:val="28"/>
          <w:lang w:val="uk-UA"/>
        </w:rPr>
        <w:t xml:space="preserve">року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№ 50102-007258195-031-03, 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373995102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036B1022" w14:textId="364C5AC6" w:rsidR="0057529A" w:rsidRPr="0057529A" w:rsidRDefault="00DA050D" w:rsidP="0057529A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5404F6" w:rsidRPr="005404F6">
        <w:rPr>
          <w:color w:val="000000" w:themeColor="text1"/>
          <w:sz w:val="28"/>
          <w:szCs w:val="28"/>
          <w:lang w:val="uk-UA"/>
        </w:rPr>
        <w:t xml:space="preserve">Змінити </w:t>
      </w:r>
      <w:r w:rsidR="0057529A">
        <w:rPr>
          <w:color w:val="000000" w:themeColor="text1"/>
          <w:sz w:val="28"/>
          <w:szCs w:val="28"/>
          <w:lang w:val="uk-UA"/>
        </w:rPr>
        <w:t xml:space="preserve">вид </w:t>
      </w:r>
      <w:r w:rsidR="005404F6" w:rsidRPr="005404F6">
        <w:rPr>
          <w:color w:val="000000" w:themeColor="text1"/>
          <w:sz w:val="28"/>
          <w:szCs w:val="28"/>
          <w:lang w:val="uk-UA"/>
        </w:rPr>
        <w:t>цільов</w:t>
      </w:r>
      <w:r w:rsidR="0057529A">
        <w:rPr>
          <w:color w:val="000000" w:themeColor="text1"/>
          <w:sz w:val="28"/>
          <w:szCs w:val="28"/>
          <w:lang w:val="uk-UA"/>
        </w:rPr>
        <w:t>ого</w:t>
      </w:r>
      <w:r w:rsidR="005404F6" w:rsidRPr="005404F6">
        <w:rPr>
          <w:color w:val="000000" w:themeColor="text1"/>
          <w:sz w:val="28"/>
          <w:szCs w:val="28"/>
          <w:lang w:val="uk-UA"/>
        </w:rPr>
        <w:t xml:space="preserve"> призначення земельної ділянки площею 0,</w:t>
      </w:r>
      <w:r w:rsidR="005404F6">
        <w:rPr>
          <w:color w:val="000000" w:themeColor="text1"/>
          <w:sz w:val="28"/>
          <w:szCs w:val="28"/>
          <w:lang w:val="uk-UA"/>
        </w:rPr>
        <w:t>4087</w:t>
      </w:r>
      <w:r w:rsidR="005404F6" w:rsidRPr="005404F6">
        <w:rPr>
          <w:color w:val="000000" w:themeColor="text1"/>
          <w:sz w:val="28"/>
          <w:szCs w:val="28"/>
          <w:lang w:val="uk-UA"/>
        </w:rPr>
        <w:t xml:space="preserve"> га (кадастровий номер 8000000000:</w:t>
      </w:r>
      <w:r w:rsidR="005B2F15">
        <w:rPr>
          <w:color w:val="000000" w:themeColor="text1"/>
          <w:sz w:val="28"/>
          <w:szCs w:val="28"/>
          <w:lang w:val="uk-UA"/>
        </w:rPr>
        <w:t>85</w:t>
      </w:r>
      <w:r w:rsidR="005404F6" w:rsidRPr="005404F6">
        <w:rPr>
          <w:color w:val="000000" w:themeColor="text1"/>
          <w:sz w:val="28"/>
          <w:szCs w:val="28"/>
          <w:lang w:val="uk-UA"/>
        </w:rPr>
        <w:t>:</w:t>
      </w:r>
      <w:r w:rsidR="005B2F15">
        <w:rPr>
          <w:color w:val="000000" w:themeColor="text1"/>
          <w:sz w:val="28"/>
          <w:szCs w:val="28"/>
          <w:lang w:val="uk-UA"/>
        </w:rPr>
        <w:t>269</w:t>
      </w:r>
      <w:r w:rsidR="005404F6" w:rsidRPr="005404F6">
        <w:rPr>
          <w:color w:val="000000" w:themeColor="text1"/>
          <w:sz w:val="28"/>
          <w:szCs w:val="28"/>
          <w:lang w:val="uk-UA"/>
        </w:rPr>
        <w:t>:00</w:t>
      </w:r>
      <w:r w:rsidR="005B2F15">
        <w:rPr>
          <w:color w:val="000000" w:themeColor="text1"/>
          <w:sz w:val="28"/>
          <w:szCs w:val="28"/>
          <w:lang w:val="uk-UA"/>
        </w:rPr>
        <w:t>67</w:t>
      </w:r>
      <w:r w:rsidR="005404F6" w:rsidRPr="005404F6">
        <w:rPr>
          <w:color w:val="000000" w:themeColor="text1"/>
          <w:sz w:val="28"/>
          <w:szCs w:val="28"/>
          <w:lang w:val="uk-UA"/>
        </w:rPr>
        <w:t xml:space="preserve">), яка перебуває у власності </w:t>
      </w:r>
      <w:r w:rsidR="005404F6" w:rsidRPr="005404F6">
        <w:rPr>
          <w:color w:val="000000" w:themeColor="text1"/>
          <w:sz w:val="28"/>
          <w:szCs w:val="28"/>
          <w:lang w:val="uk-UA"/>
        </w:rPr>
        <w:lastRenderedPageBreak/>
        <w:t>ТОВАРИСТВА З ОБМЕЖЕНОЮ ВІДПОВІДАЛЬНІСТЮ «</w:t>
      </w:r>
      <w:r w:rsidR="005B2F15" w:rsidRPr="005B2F15">
        <w:rPr>
          <w:color w:val="000000" w:themeColor="text1"/>
          <w:sz w:val="28"/>
          <w:szCs w:val="28"/>
          <w:lang w:val="uk-UA"/>
        </w:rPr>
        <w:t>ГРУПБУДІНВЕСТ</w:t>
      </w:r>
      <w:r w:rsidR="005404F6" w:rsidRPr="005404F6">
        <w:rPr>
          <w:color w:val="000000" w:themeColor="text1"/>
          <w:sz w:val="28"/>
          <w:szCs w:val="28"/>
          <w:lang w:val="uk-UA"/>
        </w:rPr>
        <w:t xml:space="preserve">», право власності зареєстроване в Державному реєстрі речових прав на нерухоме майно </w:t>
      </w:r>
      <w:r w:rsidR="005B2F15">
        <w:rPr>
          <w:color w:val="000000" w:themeColor="text1"/>
          <w:sz w:val="28"/>
          <w:szCs w:val="28"/>
          <w:lang w:val="uk-UA"/>
        </w:rPr>
        <w:t>31 жовтня 2019</w:t>
      </w:r>
      <w:r w:rsidR="005404F6" w:rsidRPr="005404F6">
        <w:rPr>
          <w:color w:val="000000" w:themeColor="text1"/>
          <w:sz w:val="28"/>
          <w:szCs w:val="28"/>
          <w:lang w:val="uk-UA"/>
        </w:rPr>
        <w:t xml:space="preserve"> року, номер </w:t>
      </w:r>
      <w:r w:rsidR="005B2F15">
        <w:rPr>
          <w:color w:val="000000" w:themeColor="text1"/>
          <w:sz w:val="28"/>
          <w:szCs w:val="28"/>
          <w:lang w:val="uk-UA"/>
        </w:rPr>
        <w:t>відомостей про речове право: 33945307</w:t>
      </w:r>
      <w:r w:rsidR="005404F6" w:rsidRPr="005404F6">
        <w:rPr>
          <w:color w:val="000000" w:themeColor="text1"/>
          <w:sz w:val="28"/>
          <w:szCs w:val="28"/>
          <w:lang w:val="uk-UA"/>
        </w:rPr>
        <w:t>,</w:t>
      </w:r>
      <w:r w:rsidR="0057529A">
        <w:rPr>
          <w:color w:val="000000" w:themeColor="text1"/>
          <w:sz w:val="28"/>
          <w:szCs w:val="28"/>
          <w:lang w:val="uk-UA"/>
        </w:rPr>
        <w:t xml:space="preserve"> </w:t>
      </w:r>
      <w:r w:rsidR="0057529A" w:rsidRPr="0057529A">
        <w:rPr>
          <w:color w:val="000000" w:themeColor="text1"/>
          <w:sz w:val="28"/>
          <w:szCs w:val="28"/>
          <w:lang w:val="uk-UA"/>
        </w:rPr>
        <w:t xml:space="preserve">на вул. Петропавлівській, 22-24 літера «В», 22-24 літера «А», 22-24, 22-24 літера «Б», 22 літера «А»  у Подільському районі м. Києва </w:t>
      </w:r>
      <w:r w:rsidR="0057529A">
        <w:rPr>
          <w:color w:val="000000" w:themeColor="text1"/>
          <w:sz w:val="28"/>
          <w:szCs w:val="28"/>
          <w:lang w:val="uk-UA"/>
        </w:rPr>
        <w:t xml:space="preserve">з кодом </w:t>
      </w:r>
      <w:r w:rsidR="005404F6" w:rsidRPr="005404F6">
        <w:rPr>
          <w:color w:val="000000" w:themeColor="text1"/>
          <w:sz w:val="28"/>
          <w:szCs w:val="28"/>
          <w:lang w:val="uk-UA"/>
        </w:rPr>
        <w:t xml:space="preserve"> </w:t>
      </w:r>
      <w:r w:rsidR="0057529A">
        <w:rPr>
          <w:color w:val="000000" w:themeColor="text1"/>
          <w:sz w:val="28"/>
          <w:szCs w:val="28"/>
          <w:lang w:val="uk-UA"/>
        </w:rPr>
        <w:t xml:space="preserve">виду цільового призначення -  02.01 </w:t>
      </w:r>
      <w:r w:rsidR="0057529A" w:rsidRPr="0057529A">
        <w:rPr>
          <w:color w:val="000000" w:themeColor="text1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 w:rsidR="0057529A">
        <w:rPr>
          <w:color w:val="000000" w:themeColor="text1"/>
          <w:sz w:val="28"/>
          <w:szCs w:val="28"/>
          <w:lang w:val="uk-UA"/>
        </w:rPr>
        <w:t xml:space="preserve"> та </w:t>
      </w:r>
      <w:r w:rsidR="005404F6" w:rsidRPr="005404F6">
        <w:rPr>
          <w:color w:val="000000" w:themeColor="text1"/>
          <w:sz w:val="28"/>
          <w:szCs w:val="28"/>
          <w:lang w:val="uk-UA"/>
        </w:rPr>
        <w:t xml:space="preserve">дозволити її використання </w:t>
      </w:r>
      <w:r w:rsidR="0057529A">
        <w:rPr>
          <w:color w:val="000000" w:themeColor="text1"/>
          <w:sz w:val="28"/>
          <w:szCs w:val="28"/>
          <w:lang w:val="uk-UA"/>
        </w:rPr>
        <w:t xml:space="preserve">з кодом виду цільового призначення - </w:t>
      </w:r>
      <w:r w:rsidR="0057529A">
        <w:rPr>
          <w:iCs/>
          <w:color w:val="000000" w:themeColor="text1"/>
          <w:sz w:val="28"/>
          <w:szCs w:val="28"/>
          <w:lang w:val="uk-UA"/>
        </w:rPr>
        <w:t xml:space="preserve">02.10 </w:t>
      </w:r>
      <w:r w:rsidR="0057529A" w:rsidRPr="0057529A">
        <w:rPr>
          <w:iCs/>
          <w:color w:val="000000" w:themeColor="text1"/>
          <w:sz w:val="28"/>
          <w:szCs w:val="28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інфраструктури.</w:t>
      </w:r>
    </w:p>
    <w:p w14:paraId="2A95A3DC" w14:textId="44EC608E" w:rsidR="0009503E" w:rsidRPr="00DE4A20" w:rsidRDefault="00C26457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 xml:space="preserve">3. </w:t>
      </w:r>
      <w:r w:rsidR="00C376CD" w:rsidRPr="00C26457">
        <w:rPr>
          <w:color w:val="000000" w:themeColor="text1"/>
          <w:sz w:val="28"/>
          <w:szCs w:val="28"/>
        </w:rPr>
        <w:t>ТОВАРИСТВ</w:t>
      </w:r>
      <w:r w:rsidRPr="00C26457">
        <w:rPr>
          <w:color w:val="000000" w:themeColor="text1"/>
          <w:sz w:val="28"/>
          <w:szCs w:val="28"/>
          <w:lang w:val="uk-UA"/>
        </w:rPr>
        <w:t>У</w:t>
      </w:r>
      <w:r w:rsidR="00C376CD" w:rsidRPr="00C26457">
        <w:rPr>
          <w:color w:val="000000" w:themeColor="text1"/>
          <w:sz w:val="28"/>
          <w:szCs w:val="28"/>
        </w:rPr>
        <w:t xml:space="preserve"> З ОБМЕЖЕНОЮ ВІДПОВІДАЛЬНІСТЮ «ГРУПБУДІНВЕСТ»</w:t>
      </w:r>
      <w:r w:rsidR="0009503E" w:rsidRPr="00C26457">
        <w:rPr>
          <w:color w:val="000000" w:themeColor="text1"/>
          <w:sz w:val="28"/>
          <w:szCs w:val="28"/>
          <w:lang w:val="uk-UA"/>
        </w:rPr>
        <w:t>:</w:t>
      </w:r>
    </w:p>
    <w:p w14:paraId="4047E4F2" w14:textId="1E6B9945" w:rsidR="000F751E" w:rsidRPr="00C26457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3.1. Виконувати обов’язки землекористувача відповідно до вимог статті 9</w:t>
      </w:r>
      <w:r w:rsidR="00C26457">
        <w:rPr>
          <w:sz w:val="28"/>
          <w:szCs w:val="28"/>
          <w:lang w:val="uk-UA"/>
        </w:rPr>
        <w:t>1</w:t>
      </w:r>
      <w:r w:rsidRPr="000F751E">
        <w:rPr>
          <w:sz w:val="28"/>
          <w:szCs w:val="28"/>
          <w:lang w:val="uk-UA"/>
        </w:rPr>
        <w:t xml:space="preserve"> </w:t>
      </w:r>
      <w:r w:rsidRPr="00C26457">
        <w:rPr>
          <w:sz w:val="28"/>
          <w:szCs w:val="28"/>
          <w:lang w:val="uk-UA"/>
        </w:rPr>
        <w:t>Земельного кодексу України.</w:t>
      </w:r>
    </w:p>
    <w:p w14:paraId="2D84B3A6" w14:textId="24EF21A9" w:rsidR="00E41DEF" w:rsidRPr="000F751E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C26457">
        <w:rPr>
          <w:sz w:val="28"/>
          <w:szCs w:val="28"/>
          <w:lang w:val="uk-UA"/>
        </w:rPr>
        <w:t xml:space="preserve">3.2. </w:t>
      </w:r>
      <w:r w:rsidR="00E41DEF" w:rsidRPr="00C26457">
        <w:rPr>
          <w:sz w:val="28"/>
          <w:szCs w:val="28"/>
          <w:lang w:val="uk-UA"/>
        </w:rPr>
        <w:t xml:space="preserve">Вжити заходів щодо </w:t>
      </w:r>
      <w:r w:rsidR="00C26457" w:rsidRPr="00C26457">
        <w:rPr>
          <w:sz w:val="28"/>
          <w:szCs w:val="28"/>
          <w:lang w:val="uk-UA"/>
        </w:rPr>
        <w:t>внесення до Де</w:t>
      </w:r>
      <w:r w:rsidR="00E41DEF" w:rsidRPr="00C26457">
        <w:rPr>
          <w:sz w:val="28"/>
          <w:szCs w:val="28"/>
          <w:lang w:val="uk-UA"/>
        </w:rPr>
        <w:t>ржавно</w:t>
      </w:r>
      <w:r w:rsidR="00C26457" w:rsidRPr="00C26457">
        <w:rPr>
          <w:sz w:val="28"/>
          <w:szCs w:val="28"/>
          <w:lang w:val="uk-UA"/>
        </w:rPr>
        <w:t xml:space="preserve">го земельного кадастру </w:t>
      </w:r>
      <w:r w:rsidR="00E41DEF" w:rsidRPr="00C26457">
        <w:rPr>
          <w:sz w:val="28"/>
          <w:szCs w:val="28"/>
          <w:lang w:val="uk-UA"/>
        </w:rPr>
        <w:t xml:space="preserve"> </w:t>
      </w:r>
      <w:r w:rsidR="00C26457" w:rsidRPr="00C26457">
        <w:rPr>
          <w:sz w:val="28"/>
          <w:szCs w:val="28"/>
          <w:lang w:val="uk-UA"/>
        </w:rPr>
        <w:t xml:space="preserve">відомостей про зміну цільового призначення земельної ділянки </w:t>
      </w:r>
      <w:r w:rsidR="00E41DEF" w:rsidRPr="00C26457">
        <w:rPr>
          <w:sz w:val="28"/>
          <w:szCs w:val="28"/>
          <w:lang w:val="uk-UA"/>
        </w:rPr>
        <w:t xml:space="preserve">у порядку, </w:t>
      </w:r>
      <w:r w:rsidR="00C26457" w:rsidRPr="00C26457">
        <w:rPr>
          <w:sz w:val="28"/>
          <w:szCs w:val="28"/>
          <w:lang w:val="uk-UA"/>
        </w:rPr>
        <w:t>визначеному законодавством України.</w:t>
      </w:r>
    </w:p>
    <w:p w14:paraId="6E154AC8" w14:textId="77777777" w:rsidR="000F751E" w:rsidRPr="000F751E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3.3. Питання майнових відносин вирішувати в установленому порядку.</w:t>
      </w:r>
    </w:p>
    <w:p w14:paraId="41E2DA69" w14:textId="158A5D15" w:rsidR="000F751E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7821BBCD" w14:textId="356EFC96" w:rsidR="00D04A14" w:rsidRDefault="00D04A1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D04A14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5</w:t>
      </w:r>
      <w:r w:rsidRPr="00D04A14">
        <w:rPr>
          <w:sz w:val="28"/>
          <w:szCs w:val="28"/>
          <w:lang w:val="uk-UA"/>
        </w:rPr>
        <w:t>. Дотримуватися вимог Закону України «Про охорону культурної спадщини».</w:t>
      </w:r>
    </w:p>
    <w:p w14:paraId="6A946516" w14:textId="5B51CCA2" w:rsidR="00814984" w:rsidRDefault="00D04A1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</w:t>
      </w:r>
      <w:r w:rsidR="000F751E" w:rsidRPr="000F751E">
        <w:rPr>
          <w:sz w:val="28"/>
          <w:szCs w:val="28"/>
          <w:lang w:val="uk-UA"/>
        </w:rPr>
        <w:t>Виконати вимоги, викладені в лист</w:t>
      </w:r>
      <w:r w:rsidR="00814984">
        <w:rPr>
          <w:sz w:val="28"/>
          <w:szCs w:val="28"/>
          <w:lang w:val="uk-UA"/>
        </w:rPr>
        <w:t xml:space="preserve">і </w:t>
      </w:r>
      <w:r w:rsidR="00814984" w:rsidRPr="00814984">
        <w:rPr>
          <w:sz w:val="28"/>
          <w:szCs w:val="28"/>
          <w:lang w:val="uk-UA"/>
        </w:rPr>
        <w:t>Міністерства культури та інформаційної політики</w:t>
      </w:r>
      <w:r w:rsidR="00814984">
        <w:rPr>
          <w:sz w:val="28"/>
          <w:szCs w:val="28"/>
          <w:lang w:val="uk-UA"/>
        </w:rPr>
        <w:t xml:space="preserve"> України</w:t>
      </w:r>
      <w:r w:rsidR="00814984" w:rsidRPr="00814984">
        <w:rPr>
          <w:sz w:val="28"/>
          <w:szCs w:val="28"/>
          <w:lang w:val="uk-UA"/>
        </w:rPr>
        <w:t xml:space="preserve"> від</w:t>
      </w:r>
      <w:r w:rsidR="00A24D09">
        <w:rPr>
          <w:sz w:val="28"/>
          <w:szCs w:val="28"/>
          <w:lang w:val="uk-UA"/>
        </w:rPr>
        <w:t xml:space="preserve"> 06 вересня </w:t>
      </w:r>
      <w:r w:rsidR="00814984" w:rsidRPr="00814984">
        <w:rPr>
          <w:sz w:val="28"/>
          <w:szCs w:val="28"/>
          <w:lang w:val="uk-UA"/>
        </w:rPr>
        <w:t>2022 року № 06/18/</w:t>
      </w:r>
      <w:r w:rsidR="00A24D09">
        <w:rPr>
          <w:sz w:val="28"/>
          <w:szCs w:val="28"/>
          <w:lang w:val="uk-UA"/>
        </w:rPr>
        <w:t>1892</w:t>
      </w:r>
      <w:r w:rsidR="00814984" w:rsidRPr="00814984">
        <w:rPr>
          <w:sz w:val="28"/>
          <w:szCs w:val="28"/>
          <w:lang w:val="uk-UA"/>
        </w:rPr>
        <w:t>-22</w:t>
      </w:r>
      <w:r w:rsidR="002B04B9">
        <w:rPr>
          <w:sz w:val="28"/>
          <w:szCs w:val="28"/>
          <w:lang w:val="uk-UA"/>
        </w:rPr>
        <w:t>.</w:t>
      </w:r>
    </w:p>
    <w:p w14:paraId="0D073423" w14:textId="1DE7A92C" w:rsidR="000F751E" w:rsidRPr="000F751E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</w:t>
      </w:r>
      <w:r w:rsidR="002B04B9">
        <w:rPr>
          <w:sz w:val="28"/>
          <w:szCs w:val="28"/>
          <w:lang w:val="uk-UA"/>
        </w:rPr>
        <w:t>7</w:t>
      </w:r>
      <w:r w:rsidRPr="000F751E">
        <w:rPr>
          <w:sz w:val="28"/>
          <w:szCs w:val="28"/>
          <w:lang w:val="uk-UA"/>
        </w:rPr>
        <w:t xml:space="preserve">. </w:t>
      </w:r>
      <w:r w:rsidR="005F7AA9" w:rsidRPr="005F7AA9">
        <w:rPr>
          <w:sz w:val="28"/>
          <w:szCs w:val="28"/>
          <w:lang w:val="uk-UA"/>
        </w:rPr>
        <w:t>Вжити заходів щодо державної реєстрації обмежень у використанні земельної ділянки у порядку, встановленому Законом України «Про Державний земельний кадастр», та дотримуватися зареєстрованих обмежень.</w:t>
      </w:r>
      <w:r w:rsidRPr="000F751E">
        <w:rPr>
          <w:sz w:val="28"/>
          <w:szCs w:val="28"/>
          <w:lang w:val="uk-UA"/>
        </w:rPr>
        <w:t xml:space="preserve"> </w:t>
      </w:r>
    </w:p>
    <w:p w14:paraId="6867EA92" w14:textId="76E9F88C" w:rsidR="000F751E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</w:t>
      </w:r>
      <w:r w:rsidR="002B04B9">
        <w:rPr>
          <w:sz w:val="28"/>
          <w:szCs w:val="28"/>
          <w:lang w:val="uk-UA"/>
        </w:rPr>
        <w:t>8</w:t>
      </w:r>
      <w:r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394509">
        <w:rPr>
          <w:sz w:val="28"/>
          <w:szCs w:val="28"/>
          <w:lang w:val="uk-UA"/>
        </w:rPr>
        <w:t xml:space="preserve"> жовтня </w:t>
      </w:r>
      <w:r w:rsidRPr="000F751E">
        <w:rPr>
          <w:sz w:val="28"/>
          <w:szCs w:val="28"/>
          <w:lang w:val="uk-UA"/>
        </w:rPr>
        <w:t>2011</w:t>
      </w:r>
      <w:r w:rsidR="00394509">
        <w:rPr>
          <w:sz w:val="28"/>
          <w:szCs w:val="28"/>
          <w:lang w:val="uk-UA"/>
        </w:rPr>
        <w:t xml:space="preserve"> року</w:t>
      </w:r>
      <w:r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248FDBB9" w:rsidR="000F751E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</w:t>
      </w:r>
      <w:r w:rsidR="004A19B7" w:rsidRPr="004A19B7">
        <w:rPr>
          <w:sz w:val="28"/>
          <w:szCs w:val="28"/>
          <w:lang w:val="uk-UA"/>
        </w:rPr>
        <w:t>9</w:t>
      </w:r>
      <w:r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66DD689B" w14:textId="7014A79F" w:rsidR="000F751E" w:rsidRPr="000F751E" w:rsidRDefault="00E41DEF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2B04B9" w:rsidRPr="002B04B9">
        <w:rPr>
          <w:sz w:val="28"/>
          <w:szCs w:val="28"/>
          <w:lang w:val="uk-UA"/>
        </w:rPr>
        <w:t>Попередити власника земельної ділянки, що використання земельної ділянки не за цільовим призначенням тягне за собою припинення права власності нею відповідно до вимог статей 14</w:t>
      </w:r>
      <w:r w:rsidR="00A74695" w:rsidRPr="00A74695">
        <w:rPr>
          <w:sz w:val="28"/>
          <w:szCs w:val="28"/>
        </w:rPr>
        <w:t>0</w:t>
      </w:r>
      <w:r w:rsidR="002B04B9" w:rsidRPr="002B04B9">
        <w:rPr>
          <w:sz w:val="28"/>
          <w:szCs w:val="28"/>
          <w:lang w:val="uk-UA"/>
        </w:rPr>
        <w:t>, 143 Земельного кодексу України.</w:t>
      </w:r>
    </w:p>
    <w:p w14:paraId="18A0B4CB" w14:textId="216D49EE" w:rsidR="0009503E" w:rsidRDefault="00F20105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A74695">
        <w:rPr>
          <w:sz w:val="28"/>
          <w:szCs w:val="28"/>
        </w:rPr>
        <w:t>5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0155FB">
        <w:rPr>
          <w:sz w:val="28"/>
          <w:szCs w:val="28"/>
          <w:lang w:val="uk-UA"/>
        </w:rPr>
        <w:t>,</w:t>
      </w:r>
      <w:r w:rsidR="000155FB" w:rsidRPr="000155FB">
        <w:rPr>
          <w:sz w:val="28"/>
          <w:szCs w:val="28"/>
          <w:lang w:val="uk-UA"/>
        </w:rPr>
        <w:t xml:space="preserve"> </w:t>
      </w:r>
      <w:r w:rsidR="000155FB">
        <w:rPr>
          <w:sz w:val="28"/>
          <w:szCs w:val="28"/>
          <w:lang w:val="uk-UA"/>
        </w:rPr>
        <w:t>містобудування та зем</w:t>
      </w:r>
      <w:r w:rsidR="009233AC">
        <w:rPr>
          <w:sz w:val="28"/>
          <w:szCs w:val="28"/>
          <w:lang w:val="uk-UA"/>
        </w:rPr>
        <w:t>е</w:t>
      </w:r>
      <w:r w:rsidR="000155FB">
        <w:rPr>
          <w:sz w:val="28"/>
          <w:szCs w:val="28"/>
          <w:lang w:val="uk-UA"/>
        </w:rPr>
        <w:t>льних відносин</w:t>
      </w:r>
      <w:r w:rsidR="00023E74" w:rsidRPr="00023E74">
        <w:rPr>
          <w:sz w:val="28"/>
          <w:szCs w:val="28"/>
          <w:lang w:val="uk-UA"/>
        </w:rPr>
        <w:t>.</w:t>
      </w:r>
    </w:p>
    <w:p w14:paraId="45D313E4" w14:textId="77777777" w:rsidR="002D0F54" w:rsidRPr="0010512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0D8C5FF0" w14:textId="4E6917B0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14C90B4" w14:textId="41E9143C" w:rsidR="00504C5F" w:rsidRDefault="00504C5F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4762"/>
      </w:tblGrid>
      <w:tr w:rsidR="00504C5F" w:rsidRPr="00CF7094" w14:paraId="34014459" w14:textId="77777777" w:rsidTr="001D6677">
        <w:trPr>
          <w:trHeight w:val="1146"/>
        </w:trPr>
        <w:tc>
          <w:tcPr>
            <w:tcW w:w="5020" w:type="dxa"/>
          </w:tcPr>
          <w:p w14:paraId="51306C61" w14:textId="77777777" w:rsidR="00504C5F" w:rsidRPr="008D36FB" w:rsidRDefault="00504C5F" w:rsidP="009E1C9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163DEFE2" w14:textId="77777777" w:rsidR="00504C5F" w:rsidRDefault="00504C5F" w:rsidP="009E1C9C">
            <w:pPr>
              <w:rPr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 w:rsidRPr="00CF7094">
              <w:rPr>
                <w:sz w:val="28"/>
                <w:szCs w:val="28"/>
                <w:lang w:val="uk-UA" w:eastAsia="uk-UA"/>
              </w:rPr>
              <w:t>житлово-комунального господарства та паливно-енергетичного комплексу</w:t>
            </w:r>
          </w:p>
          <w:p w14:paraId="49BAA825" w14:textId="519D2FC1" w:rsidR="001D6677" w:rsidRPr="00CF7094" w:rsidRDefault="001D6677" w:rsidP="009E1C9C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762" w:type="dxa"/>
          </w:tcPr>
          <w:p w14:paraId="18D1644B" w14:textId="77777777" w:rsidR="00504C5F" w:rsidRPr="008D36FB" w:rsidRDefault="00504C5F" w:rsidP="009E1C9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04C5F" w:rsidRPr="008D36FB" w14:paraId="17E18A34" w14:textId="77777777" w:rsidTr="001D6677">
        <w:trPr>
          <w:trHeight w:val="284"/>
        </w:trPr>
        <w:tc>
          <w:tcPr>
            <w:tcW w:w="5020" w:type="dxa"/>
            <w:hideMark/>
          </w:tcPr>
          <w:p w14:paraId="2FA7DF87" w14:textId="77777777" w:rsidR="00504C5F" w:rsidRPr="008D36FB" w:rsidRDefault="00504C5F" w:rsidP="009E1C9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62" w:type="dxa"/>
            <w:hideMark/>
          </w:tcPr>
          <w:p w14:paraId="563705AC" w14:textId="77777777" w:rsidR="00504C5F" w:rsidRPr="008D36FB" w:rsidRDefault="00504C5F" w:rsidP="009E1C9C">
            <w:pPr>
              <w:ind w:left="1401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Олександр</w:t>
            </w:r>
            <w:r w:rsidRPr="008D36FB">
              <w:rPr>
                <w:rStyle w:val="af0"/>
                <w:b w:val="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БРОДСЬКИЙ</w:t>
            </w:r>
          </w:p>
        </w:tc>
      </w:tr>
      <w:tr w:rsidR="001D6677" w:rsidRPr="008D36FB" w14:paraId="7D588D4A" w14:textId="77777777" w:rsidTr="001D6677">
        <w:trPr>
          <w:trHeight w:val="284"/>
        </w:trPr>
        <w:tc>
          <w:tcPr>
            <w:tcW w:w="5020" w:type="dxa"/>
          </w:tcPr>
          <w:p w14:paraId="09B2F7E5" w14:textId="77777777" w:rsidR="001D6677" w:rsidRPr="008D36FB" w:rsidRDefault="001D6677" w:rsidP="009E1C9C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762" w:type="dxa"/>
          </w:tcPr>
          <w:p w14:paraId="31DCC404" w14:textId="77777777" w:rsidR="001D6677" w:rsidRDefault="001D6677" w:rsidP="009E1C9C">
            <w:pPr>
              <w:ind w:left="1401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504C5F" w:rsidRPr="008D36FB" w14:paraId="007E4D8B" w14:textId="77777777" w:rsidTr="001D6677">
        <w:tc>
          <w:tcPr>
            <w:tcW w:w="5020" w:type="dxa"/>
          </w:tcPr>
          <w:p w14:paraId="427FA3E3" w14:textId="77777777" w:rsidR="00504C5F" w:rsidRPr="008D36FB" w:rsidRDefault="00504C5F" w:rsidP="009E1C9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62" w:type="dxa"/>
          </w:tcPr>
          <w:p w14:paraId="35BF21BE" w14:textId="77777777" w:rsidR="00504C5F" w:rsidRPr="008D36FB" w:rsidRDefault="00504C5F" w:rsidP="009E1C9C">
            <w:pPr>
              <w:ind w:left="1401"/>
              <w:rPr>
                <w:color w:val="000000"/>
              </w:rPr>
            </w:pP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Тарас</w:t>
            </w:r>
            <w:r w:rsidRPr="008D36FB">
              <w:rPr>
                <w:rStyle w:val="af0"/>
                <w:b w:val="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КРИВОРУЧКО</w:t>
            </w:r>
          </w:p>
        </w:tc>
      </w:tr>
    </w:tbl>
    <w:p w14:paraId="087186F8" w14:textId="77777777" w:rsidR="00504C5F" w:rsidRPr="00EE3DC1" w:rsidRDefault="00504C5F" w:rsidP="00504C5F">
      <w:pPr>
        <w:rPr>
          <w:sz w:val="10"/>
          <w:szCs w:val="10"/>
          <w:lang w:val="en-US" w:eastAsia="uk-UA"/>
        </w:rPr>
      </w:pPr>
    </w:p>
    <w:p w14:paraId="59DB1CA0" w14:textId="45E61372" w:rsidR="00504C5F" w:rsidRDefault="00504C5F" w:rsidP="00C631DE">
      <w:pPr>
        <w:rPr>
          <w:sz w:val="28"/>
          <w:szCs w:val="28"/>
          <w:lang w:val="uk-UA" w:eastAsia="uk-UA"/>
        </w:rPr>
      </w:pPr>
    </w:p>
    <w:p w14:paraId="27622FC7" w14:textId="09F96380" w:rsidR="0098169A" w:rsidRPr="006600D7" w:rsidRDefault="00692C91" w:rsidP="00406652">
      <w:pPr>
        <w:rPr>
          <w:b/>
          <w:bCs/>
          <w:color w:val="000000"/>
          <w:sz w:val="28"/>
          <w:szCs w:val="28"/>
          <w:lang w:val="en-US" w:eastAsia="uk-UA"/>
        </w:rPr>
      </w:pPr>
      <w:r w:rsidRPr="00504C5F">
        <w:rPr>
          <w:sz w:val="28"/>
          <w:szCs w:val="28"/>
          <w:lang w:val="uk-UA" w:eastAsia="uk-UA"/>
        </w:rPr>
        <w:br w:type="page"/>
      </w:r>
      <w:bookmarkStart w:id="0" w:name="_GoBack"/>
      <w:bookmarkEnd w:id="0"/>
    </w:p>
    <w:sectPr w:rsidR="0098169A" w:rsidRPr="006600D7" w:rsidSect="001065FA">
      <w:pgSz w:w="11906" w:h="16838"/>
      <w:pgMar w:top="1134" w:right="567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F1893" w14:textId="77777777" w:rsidR="00C453A2" w:rsidRDefault="00C453A2">
      <w:r>
        <w:separator/>
      </w:r>
    </w:p>
  </w:endnote>
  <w:endnote w:type="continuationSeparator" w:id="0">
    <w:p w14:paraId="14764025" w14:textId="77777777" w:rsidR="00C453A2" w:rsidRDefault="00C4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65CA6" w14:textId="77777777" w:rsidR="00C453A2" w:rsidRDefault="00C453A2">
      <w:r>
        <w:separator/>
      </w:r>
    </w:p>
  </w:footnote>
  <w:footnote w:type="continuationSeparator" w:id="0">
    <w:p w14:paraId="55901B89" w14:textId="77777777" w:rsidR="00C453A2" w:rsidRDefault="00C4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5FA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D6677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A7451"/>
    <w:rsid w:val="002B04B9"/>
    <w:rsid w:val="002B1891"/>
    <w:rsid w:val="002B5950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72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4CB9"/>
    <w:rsid w:val="003B69E5"/>
    <w:rsid w:val="003C0456"/>
    <w:rsid w:val="003C7C53"/>
    <w:rsid w:val="003D227D"/>
    <w:rsid w:val="003D5D7A"/>
    <w:rsid w:val="003E4356"/>
    <w:rsid w:val="003F04AA"/>
    <w:rsid w:val="003F3E3B"/>
    <w:rsid w:val="003F3E4F"/>
    <w:rsid w:val="003F71F8"/>
    <w:rsid w:val="00400891"/>
    <w:rsid w:val="004008E5"/>
    <w:rsid w:val="004031C7"/>
    <w:rsid w:val="00405EB7"/>
    <w:rsid w:val="00406652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4C5F"/>
    <w:rsid w:val="00506DAB"/>
    <w:rsid w:val="0051063D"/>
    <w:rsid w:val="005404F6"/>
    <w:rsid w:val="00546328"/>
    <w:rsid w:val="00552262"/>
    <w:rsid w:val="00555DC7"/>
    <w:rsid w:val="005671FD"/>
    <w:rsid w:val="005712F3"/>
    <w:rsid w:val="0057529A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2F15"/>
    <w:rsid w:val="005B4EEC"/>
    <w:rsid w:val="005D0811"/>
    <w:rsid w:val="005D6016"/>
    <w:rsid w:val="005F1140"/>
    <w:rsid w:val="005F263C"/>
    <w:rsid w:val="005F7AA9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4984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C7523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4D09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74695"/>
    <w:rsid w:val="00A80CAC"/>
    <w:rsid w:val="00A82A42"/>
    <w:rsid w:val="00A919BF"/>
    <w:rsid w:val="00A91E62"/>
    <w:rsid w:val="00AA2E37"/>
    <w:rsid w:val="00AA3D2D"/>
    <w:rsid w:val="00AA5A19"/>
    <w:rsid w:val="00AB042C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BF713C"/>
    <w:rsid w:val="00C05DE7"/>
    <w:rsid w:val="00C0785C"/>
    <w:rsid w:val="00C14199"/>
    <w:rsid w:val="00C20C53"/>
    <w:rsid w:val="00C21393"/>
    <w:rsid w:val="00C26457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04A14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0096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05"/>
    <w:rsid w:val="00F2014A"/>
    <w:rsid w:val="00F22BE9"/>
    <w:rsid w:val="00F323D2"/>
    <w:rsid w:val="00F35852"/>
    <w:rsid w:val="00F5406D"/>
    <w:rsid w:val="00F54DF9"/>
    <w:rsid w:val="00F55E07"/>
    <w:rsid w:val="00F6318B"/>
    <w:rsid w:val="00F704C9"/>
    <w:rsid w:val="00F70776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4458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5068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Корнійчук Олеся Михайлівна</cp:lastModifiedBy>
  <cp:revision>2</cp:revision>
  <cp:lastPrinted>2023-02-22T15:17:00Z</cp:lastPrinted>
  <dcterms:created xsi:type="dcterms:W3CDTF">2023-02-23T12:36:00Z</dcterms:created>
  <dcterms:modified xsi:type="dcterms:W3CDTF">2023-02-23T12:36:00Z</dcterms:modified>
</cp:coreProperties>
</file>