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E9C8D" w14:textId="77777777" w:rsidR="00F6318B" w:rsidRPr="00F6318B" w:rsidRDefault="008655FF" w:rsidP="00377E0D">
      <w:pPr>
        <w:pStyle w:val="a7"/>
        <w:tabs>
          <w:tab w:val="left" w:pos="708"/>
        </w:tabs>
      </w:pPr>
      <w:r w:rsidRPr="00F6318B">
        <w:rPr>
          <w:noProof/>
          <w:lang w:val="ru-RU"/>
        </w:rPr>
        <w:drawing>
          <wp:anchor distT="0" distB="0" distL="114300" distR="114300" simplePos="0" relativeHeight="251657216" behindDoc="0" locked="0" layoutInCell="1" allowOverlap="1" wp14:anchorId="52107F71" wp14:editId="5DF5F029">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62C892AE" w14:textId="77777777" w:rsidR="00F6318B" w:rsidRPr="00F6318B" w:rsidRDefault="00F6318B" w:rsidP="00F6318B">
      <w:pPr>
        <w:pStyle w:val="a7"/>
        <w:tabs>
          <w:tab w:val="left" w:pos="708"/>
        </w:tabs>
      </w:pPr>
    </w:p>
    <w:p w14:paraId="43B005A9" w14:textId="77777777" w:rsidR="00F6318B" w:rsidRPr="00F6318B" w:rsidRDefault="00F6318B" w:rsidP="00F6318B">
      <w:pPr>
        <w:ind w:left="426"/>
        <w:jc w:val="center"/>
        <w:rPr>
          <w:rFonts w:ascii="Benguiat" w:hAnsi="Benguiat"/>
          <w:b/>
          <w:spacing w:val="18"/>
          <w:w w:val="66"/>
          <w:sz w:val="4"/>
          <w:szCs w:val="4"/>
          <w:lang w:val="uk-UA"/>
        </w:rPr>
      </w:pPr>
    </w:p>
    <w:p w14:paraId="52D6062D"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77B7C7C2" w14:textId="77777777" w:rsidR="00F6318B" w:rsidRPr="00F6318B" w:rsidRDefault="00905E5C" w:rsidP="00C52894">
      <w:pPr>
        <w:pStyle w:val="2"/>
        <w:pBdr>
          <w:bottom w:val="thinThickThinSmallGap" w:sz="24" w:space="1" w:color="auto"/>
        </w:pBdr>
        <w:spacing w:before="120" w:after="0"/>
        <w:jc w:val="center"/>
        <w:rPr>
          <w:lang w:val="uk-UA"/>
        </w:rPr>
      </w:pPr>
      <w:r>
        <w:rPr>
          <w:rFonts w:ascii="Benguiat" w:hAnsi="Benguiat"/>
          <w:b w:val="0"/>
          <w:lang w:val="en-US"/>
        </w:rPr>
        <w:t>II</w:t>
      </w:r>
      <w:r w:rsidR="00F6318B" w:rsidRPr="00F6318B">
        <w:rPr>
          <w:b w:val="0"/>
          <w:lang w:val="uk-UA"/>
        </w:rPr>
        <w:t xml:space="preserve"> </w:t>
      </w:r>
      <w:r w:rsidR="00F6318B" w:rsidRPr="00F6318B">
        <w:rPr>
          <w:rFonts w:ascii="Benguiat" w:hAnsi="Benguiat"/>
          <w:b w:val="0"/>
          <w:caps/>
          <w:lang w:val="uk-UA"/>
        </w:rPr>
        <w:t>сесія</w:t>
      </w:r>
      <w:r w:rsidR="00A00A87">
        <w:rPr>
          <w:lang w:val="uk-UA"/>
        </w:rPr>
        <w:t xml:space="preserve"> </w:t>
      </w:r>
      <w:r>
        <w:rPr>
          <w:rFonts w:ascii="Benguiat" w:hAnsi="Benguiat"/>
          <w:b w:val="0"/>
          <w:lang w:val="en-US"/>
        </w:rPr>
        <w:t>IX</w:t>
      </w:r>
      <w:r w:rsidR="00F6318B" w:rsidRPr="00F6318B">
        <w:rPr>
          <w:lang w:val="uk-UA"/>
        </w:rPr>
        <w:t xml:space="preserve"> </w:t>
      </w:r>
      <w:r w:rsidR="00F6318B" w:rsidRPr="00F6318B">
        <w:rPr>
          <w:rFonts w:ascii="Benguiat" w:hAnsi="Benguiat"/>
          <w:b w:val="0"/>
          <w:caps/>
          <w:lang w:val="uk-UA"/>
        </w:rPr>
        <w:t>скликання</w:t>
      </w:r>
    </w:p>
    <w:p w14:paraId="5C074857"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1E6F0EAB" w14:textId="77777777" w:rsidR="00F6318B" w:rsidRPr="00F6318B" w:rsidRDefault="00F6318B" w:rsidP="00F6318B">
      <w:pPr>
        <w:rPr>
          <w:sz w:val="16"/>
          <w:szCs w:val="16"/>
          <w:lang w:val="uk-UA"/>
        </w:rPr>
      </w:pPr>
    </w:p>
    <w:p w14:paraId="25928087" w14:textId="77777777" w:rsidR="00F6318B" w:rsidRPr="00F6318B" w:rsidRDefault="00A0478A" w:rsidP="00F6318B">
      <w:pPr>
        <w:rPr>
          <w:sz w:val="28"/>
          <w:szCs w:val="28"/>
          <w:lang w:val="uk-UA"/>
        </w:rPr>
      </w:pPr>
      <w:r>
        <w:rPr>
          <w:noProof/>
        </w:rPr>
        <w:drawing>
          <wp:anchor distT="0" distB="0" distL="114300" distR="114300" simplePos="0" relativeHeight="251660288" behindDoc="1" locked="0" layoutInCell="1" allowOverlap="1" wp14:anchorId="3F0B3421" wp14:editId="3F4DBAA1">
            <wp:simplePos x="0" y="0"/>
            <wp:positionH relativeFrom="column">
              <wp:posOffset>4368165</wp:posOffset>
            </wp:positionH>
            <wp:positionV relativeFrom="paragraph">
              <wp:posOffset>143510</wp:posOffset>
            </wp:positionV>
            <wp:extent cx="1381125" cy="1419225"/>
            <wp:effectExtent l="0" t="0" r="9525" b="9525"/>
            <wp:wrapNone/>
            <wp:docPr id="2"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81125" cy="1419225"/>
                    </a:xfrm>
                    <a:prstGeom prst="rect">
                      <a:avLst/>
                    </a:prstGeom>
                  </pic:spPr>
                </pic:pic>
              </a:graphicData>
            </a:graphic>
            <wp14:sizeRelH relativeFrom="margin">
              <wp14:pctWidth>0</wp14:pctWidth>
            </wp14:sizeRelH>
            <wp14:sizeRelV relativeFrom="margin">
              <wp14:pctHeight>0</wp14:pctHeight>
            </wp14:sizeRelV>
          </wp:anchor>
        </w:drawing>
      </w:r>
      <w:r w:rsidR="00F6318B" w:rsidRPr="00F6318B">
        <w:rPr>
          <w:sz w:val="28"/>
          <w:szCs w:val="28"/>
          <w:lang w:val="uk-UA"/>
        </w:rPr>
        <w:t>____________№_______________</w:t>
      </w:r>
    </w:p>
    <w:p w14:paraId="0410FD8D" w14:textId="77777777" w:rsidR="00F6318B" w:rsidRPr="00F6318B" w:rsidRDefault="00F6318B" w:rsidP="00F6318B">
      <w:pPr>
        <w:rPr>
          <w:snapToGrid w:val="0"/>
          <w:sz w:val="16"/>
          <w:szCs w:val="16"/>
          <w:lang w:val="uk-UA"/>
        </w:rPr>
      </w:pPr>
    </w:p>
    <w:tbl>
      <w:tblPr>
        <w:tblpPr w:leftFromText="180" w:rightFromText="180" w:vertAnchor="text" w:tblpY="1"/>
        <w:tblOverlap w:val="never"/>
        <w:tblW w:w="0" w:type="auto"/>
        <w:tblLook w:val="01E0" w:firstRow="1" w:lastRow="1" w:firstColumn="1" w:lastColumn="1" w:noHBand="0" w:noVBand="0"/>
      </w:tblPr>
      <w:tblGrid>
        <w:gridCol w:w="6379"/>
      </w:tblGrid>
      <w:tr w:rsidR="00F6318B" w:rsidRPr="00F974EF" w14:paraId="793A90E4" w14:textId="77777777" w:rsidTr="00397B39">
        <w:trPr>
          <w:trHeight w:val="2500"/>
        </w:trPr>
        <w:tc>
          <w:tcPr>
            <w:tcW w:w="6379" w:type="dxa"/>
            <w:hideMark/>
          </w:tcPr>
          <w:p w14:paraId="1ADBB1A4" w14:textId="5CD52BF7" w:rsidR="00F6318B" w:rsidRPr="004805FA" w:rsidRDefault="00397B39" w:rsidP="00397B39">
            <w:pPr>
              <w:pStyle w:val="15"/>
              <w:tabs>
                <w:tab w:val="left" w:pos="2036"/>
              </w:tabs>
              <w:spacing w:line="230" w:lineRule="auto"/>
              <w:ind w:firstLine="0"/>
              <w:jc w:val="both"/>
              <w:rPr>
                <w:b/>
                <w:sz w:val="28"/>
                <w:szCs w:val="28"/>
              </w:rPr>
            </w:pPr>
            <w:r w:rsidRPr="00397B39">
              <w:rPr>
                <w:b/>
                <w:bCs/>
                <w:color w:val="000000"/>
                <w:sz w:val="28"/>
                <w:szCs w:val="28"/>
                <w:lang w:bidi="uk-UA"/>
              </w:rPr>
              <w:t>Про надання Представництву Американського об'єднання комітетів для євреїв бувшого Радянського Союзу дозволу на виготовлення і замовлення проєкту землеустрою щодо організації і встановлення меж території історико-культурного призначення щодо місць давніх поховань – Єврейське кладовище (кіркут) (Лук'янівське єврейське кладовище) у м. Києві між</w:t>
            </w:r>
            <w:r>
              <w:rPr>
                <w:b/>
                <w:bCs/>
                <w:color w:val="000000"/>
                <w:sz w:val="28"/>
                <w:szCs w:val="28"/>
                <w:lang w:bidi="uk-UA"/>
              </w:rPr>
              <w:t xml:space="preserve"> </w:t>
            </w:r>
            <w:r w:rsidRPr="00397B39">
              <w:rPr>
                <w:b/>
                <w:bCs/>
                <w:color w:val="000000"/>
                <w:sz w:val="28"/>
                <w:szCs w:val="28"/>
                <w:lang w:bidi="uk-UA"/>
              </w:rPr>
              <w:t>вул. Юрія Іллєнка та Реп'яховим яром у</w:t>
            </w:r>
            <w:r>
              <w:rPr>
                <w:b/>
                <w:bCs/>
                <w:color w:val="000000"/>
                <w:sz w:val="28"/>
                <w:szCs w:val="28"/>
                <w:lang w:bidi="uk-UA"/>
              </w:rPr>
              <w:t xml:space="preserve"> </w:t>
            </w:r>
            <w:r w:rsidRPr="00397B39">
              <w:rPr>
                <w:b/>
                <w:bCs/>
                <w:color w:val="000000"/>
                <w:sz w:val="28"/>
                <w:szCs w:val="28"/>
                <w:lang w:bidi="uk-UA"/>
              </w:rPr>
              <w:t>м. Києві за власні кошти (відповідно до графічних матеріалів Представництва Американського об’єднання комітетів для євреїв бувшого Радянського Союзу, орієнтовним розміром понад 25 га)</w:t>
            </w:r>
          </w:p>
        </w:tc>
      </w:tr>
    </w:tbl>
    <w:p w14:paraId="56D56A35" w14:textId="77777777" w:rsidR="00A0478A" w:rsidRDefault="00A0478A" w:rsidP="00A0478A">
      <w:pPr>
        <w:tabs>
          <w:tab w:val="center" w:pos="2283"/>
        </w:tabs>
        <w:rPr>
          <w:snapToGrid w:val="0"/>
          <w:sz w:val="16"/>
          <w:szCs w:val="16"/>
          <w:lang w:val="uk-UA"/>
        </w:rPr>
      </w:pPr>
      <w:r>
        <w:rPr>
          <w:snapToGrid w:val="0"/>
          <w:sz w:val="16"/>
          <w:szCs w:val="16"/>
          <w:lang w:val="uk-UA"/>
        </w:rPr>
        <w:tab/>
      </w:r>
    </w:p>
    <w:p w14:paraId="545860B9" w14:textId="77777777" w:rsidR="00A0478A" w:rsidRPr="00A0478A" w:rsidRDefault="00A0478A" w:rsidP="00A0478A">
      <w:pPr>
        <w:rPr>
          <w:sz w:val="16"/>
          <w:szCs w:val="16"/>
          <w:lang w:val="uk-UA"/>
        </w:rPr>
      </w:pPr>
    </w:p>
    <w:p w14:paraId="5D838181" w14:textId="77777777" w:rsidR="00A0478A" w:rsidRPr="00A0478A" w:rsidRDefault="00A0478A" w:rsidP="00A0478A">
      <w:pPr>
        <w:rPr>
          <w:sz w:val="16"/>
          <w:szCs w:val="16"/>
          <w:lang w:val="uk-UA"/>
        </w:rPr>
      </w:pPr>
    </w:p>
    <w:p w14:paraId="190C2C13" w14:textId="77777777" w:rsidR="00A0478A" w:rsidRPr="00A0478A" w:rsidRDefault="00A0478A" w:rsidP="00A0478A">
      <w:pPr>
        <w:rPr>
          <w:sz w:val="16"/>
          <w:szCs w:val="16"/>
          <w:lang w:val="uk-UA"/>
        </w:rPr>
      </w:pPr>
    </w:p>
    <w:p w14:paraId="03039233" w14:textId="77777777" w:rsidR="00A0478A" w:rsidRPr="00A0478A" w:rsidRDefault="00A0478A" w:rsidP="00A0478A">
      <w:pPr>
        <w:rPr>
          <w:sz w:val="16"/>
          <w:szCs w:val="16"/>
          <w:lang w:val="uk-UA"/>
        </w:rPr>
      </w:pPr>
    </w:p>
    <w:p w14:paraId="3B0C51F8" w14:textId="77777777" w:rsidR="00A0478A" w:rsidRPr="00A0478A" w:rsidRDefault="00A0478A" w:rsidP="00A0478A">
      <w:pPr>
        <w:rPr>
          <w:sz w:val="16"/>
          <w:szCs w:val="16"/>
          <w:lang w:val="uk-UA"/>
        </w:rPr>
      </w:pPr>
    </w:p>
    <w:p w14:paraId="62B16DB6" w14:textId="77777777" w:rsidR="00A0478A" w:rsidRPr="00A0478A" w:rsidRDefault="00A0478A" w:rsidP="00A0478A">
      <w:pPr>
        <w:rPr>
          <w:sz w:val="16"/>
          <w:szCs w:val="16"/>
          <w:lang w:val="uk-UA"/>
        </w:rPr>
      </w:pPr>
    </w:p>
    <w:p w14:paraId="4BCACF0F" w14:textId="77777777" w:rsidR="00A0478A" w:rsidRPr="00A0478A" w:rsidRDefault="00A0478A" w:rsidP="00A0478A">
      <w:pPr>
        <w:rPr>
          <w:sz w:val="16"/>
          <w:szCs w:val="16"/>
          <w:lang w:val="uk-UA"/>
        </w:rPr>
      </w:pPr>
    </w:p>
    <w:p w14:paraId="3E765A86" w14:textId="77777777" w:rsidR="00A0478A" w:rsidRPr="00A0478A" w:rsidRDefault="00A0478A" w:rsidP="00A0478A">
      <w:pPr>
        <w:rPr>
          <w:sz w:val="16"/>
          <w:szCs w:val="16"/>
          <w:lang w:val="uk-UA"/>
        </w:rPr>
      </w:pPr>
    </w:p>
    <w:p w14:paraId="5D7BABFB" w14:textId="77777777" w:rsidR="00A0478A" w:rsidRDefault="00A0478A" w:rsidP="00A0478A">
      <w:pPr>
        <w:tabs>
          <w:tab w:val="center" w:pos="2283"/>
        </w:tabs>
        <w:rPr>
          <w:snapToGrid w:val="0"/>
          <w:sz w:val="16"/>
          <w:szCs w:val="16"/>
          <w:lang w:val="uk-UA"/>
        </w:rPr>
      </w:pPr>
    </w:p>
    <w:p w14:paraId="6C81AC33" w14:textId="77777777" w:rsidR="00A0478A" w:rsidRDefault="00A0478A" w:rsidP="00A0478A">
      <w:pPr>
        <w:tabs>
          <w:tab w:val="center" w:pos="2283"/>
        </w:tabs>
        <w:rPr>
          <w:snapToGrid w:val="0"/>
          <w:sz w:val="16"/>
          <w:szCs w:val="16"/>
          <w:lang w:val="uk-UA"/>
        </w:rPr>
      </w:pPr>
      <w:r w:rsidRPr="008A6D0F">
        <w:rPr>
          <w:noProof/>
          <w:sz w:val="28"/>
          <w:szCs w:val="28"/>
        </w:rPr>
        <mc:AlternateContent>
          <mc:Choice Requires="wps">
            <w:drawing>
              <wp:anchor distT="45720" distB="45720" distL="114300" distR="114300" simplePos="0" relativeHeight="251662336" behindDoc="1" locked="0" layoutInCell="1" allowOverlap="1" wp14:anchorId="252ED29D" wp14:editId="105293E0">
                <wp:simplePos x="0" y="0"/>
                <wp:positionH relativeFrom="margin">
                  <wp:posOffset>4506595</wp:posOffset>
                </wp:positionH>
                <wp:positionV relativeFrom="paragraph">
                  <wp:posOffset>40640</wp:posOffset>
                </wp:positionV>
                <wp:extent cx="1133475" cy="295275"/>
                <wp:effectExtent l="0" t="0" r="9525" b="952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295275"/>
                        </a:xfrm>
                        <a:prstGeom prst="rect">
                          <a:avLst/>
                        </a:prstGeom>
                        <a:solidFill>
                          <a:srgbClr val="FFFFFF"/>
                        </a:solidFill>
                        <a:ln w="9525">
                          <a:noFill/>
                          <a:miter lim="800000"/>
                          <a:headEnd/>
                          <a:tailEnd/>
                        </a:ln>
                      </wps:spPr>
                      <wps:txbx>
                        <w:txbxContent>
                          <w:p w14:paraId="192A43D4" w14:textId="77777777" w:rsidR="00A0478A" w:rsidRPr="00A0478A" w:rsidRDefault="00A0478A" w:rsidP="009338BD">
                            <w:pPr>
                              <w:jc w:val="center"/>
                              <w:rPr>
                                <w:i/>
                                <w:lang w:val="en-US"/>
                              </w:rPr>
                            </w:pPr>
                            <w:r w:rsidRPr="00A0478A">
                              <w:rPr>
                                <w:rStyle w:val="af0"/>
                                <w:i w:val="0"/>
                                <w:lang w:val="en-US"/>
                              </w:rPr>
                              <w:t>353816381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w14:anchorId="252ED29D">
                <v:stroke joinstyle="miter"/>
                <v:path gradientshapeok="t" o:connecttype="rect"/>
              </v:shapetype>
              <v:shape id="Надпись 2" style="position:absolute;margin-left:354.85pt;margin-top:3.2pt;width:89.25pt;height:23.2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">
                <v:textbox>
                  <w:txbxContent>
                    <w:p w:rsidRPr="00A0478A" w:rsidR="00A0478A" w:rsidP="009338BD" w:rsidRDefault="00A0478A" w14:paraId="192A43D4" w14:textId="77777777">
                      <w:pPr>
                        <w:jc w:val="center"/>
                        <w:rPr>
                          <w:i/>
                          <w:lang w:val="en-US"/>
                        </w:rPr>
                      </w:pPr>
                      <w:proofErr w:type="spellStart"/>
                      <w:r w:rsidRPr="00A0478A">
                        <w:rPr>
                          <w:rStyle w:val="af0"/>
                          <w:i w:val="0"/>
                          <w:lang w:val="en-US"/>
                        </w:rPr>
                        <w:t xml:space="preserve">353816381</w:t>
                      </w:r>
                      <w:proofErr w:type="spellEnd"/>
                    </w:p>
                  </w:txbxContent>
                </v:textbox>
                <w10:wrap anchorx="margin"/>
              </v:shape>
            </w:pict>
          </mc:Fallback>
        </mc:AlternateContent>
      </w:r>
    </w:p>
    <w:p w14:paraId="45B80F92" w14:textId="77777777" w:rsidR="00A0478A" w:rsidRDefault="00A0478A" w:rsidP="00A0478A">
      <w:pPr>
        <w:tabs>
          <w:tab w:val="center" w:pos="2283"/>
        </w:tabs>
        <w:rPr>
          <w:snapToGrid w:val="0"/>
          <w:sz w:val="16"/>
          <w:szCs w:val="16"/>
          <w:lang w:val="uk-UA"/>
        </w:rPr>
      </w:pPr>
    </w:p>
    <w:p w14:paraId="413A355F" w14:textId="77777777" w:rsidR="00A0478A" w:rsidRPr="00D82275" w:rsidRDefault="00A0478A" w:rsidP="00A0478A">
      <w:pPr>
        <w:rPr>
          <w:lang w:val="uk-UA"/>
        </w:rPr>
      </w:pPr>
      <w:r>
        <w:rPr>
          <w:snapToGrid w:val="0"/>
          <w:sz w:val="16"/>
          <w:szCs w:val="16"/>
          <w:lang w:val="uk-UA"/>
        </w:rPr>
        <w:tab/>
      </w:r>
    </w:p>
    <w:p w14:paraId="33C20C9A" w14:textId="79049179" w:rsidR="00F6318B" w:rsidRPr="00F6318B" w:rsidRDefault="00A0478A" w:rsidP="00397B39">
      <w:pPr>
        <w:tabs>
          <w:tab w:val="center" w:pos="2283"/>
        </w:tabs>
        <w:rPr>
          <w:bCs/>
          <w:lang w:val="uk-UA"/>
        </w:rPr>
      </w:pPr>
      <w:r>
        <w:rPr>
          <w:snapToGrid w:val="0"/>
          <w:sz w:val="16"/>
          <w:szCs w:val="16"/>
          <w:lang w:val="uk-UA"/>
        </w:rPr>
        <w:br w:type="textWrapping" w:clear="all"/>
      </w:r>
    </w:p>
    <w:p w14:paraId="366A3D59" w14:textId="145799D3" w:rsidR="00F6318B" w:rsidRPr="00397B39" w:rsidRDefault="00C7069E" w:rsidP="00F6318B">
      <w:pPr>
        <w:pStyle w:val="20"/>
        <w:ind w:firstLine="709"/>
        <w:rPr>
          <w:szCs w:val="28"/>
          <w:lang w:val="uk-UA"/>
        </w:rPr>
      </w:pPr>
      <w:r w:rsidRPr="00397B39">
        <w:rPr>
          <w:lang w:val="uk-UA"/>
        </w:rPr>
        <w:t>На виконання рішення Львівського окружного адміністративного суду</w:t>
      </w:r>
      <w:r w:rsidR="007C1829">
        <w:rPr>
          <w:lang w:val="uk-UA"/>
        </w:rPr>
        <w:br/>
      </w:r>
      <w:r w:rsidRPr="00397B39">
        <w:rPr>
          <w:lang w:val="uk-UA"/>
        </w:rPr>
        <w:t>від 11 грудня 2019 року у справі № 1.380.2019.002420, залишеного без змін постановою Восьмого апеляційного адміністративного суду від 26 травня 2020 року, Київська міська рада</w:t>
      </w:r>
    </w:p>
    <w:p w14:paraId="24C04B29" w14:textId="77777777" w:rsidR="00F6318B" w:rsidRPr="00F6318B" w:rsidRDefault="00F6318B" w:rsidP="00F6318B">
      <w:pPr>
        <w:ind w:firstLine="567"/>
        <w:jc w:val="both"/>
        <w:rPr>
          <w:snapToGrid w:val="0"/>
          <w:sz w:val="28"/>
          <w:lang w:val="uk-UA"/>
        </w:rPr>
      </w:pPr>
    </w:p>
    <w:p w14:paraId="001036D8" w14:textId="77777777" w:rsidR="00F6318B" w:rsidRDefault="00F6318B" w:rsidP="00F6318B">
      <w:pPr>
        <w:ind w:firstLine="567"/>
        <w:jc w:val="both"/>
        <w:rPr>
          <w:rFonts w:ascii="Georgia" w:hAnsi="Georgia"/>
          <w:b/>
          <w:snapToGrid w:val="0"/>
          <w:sz w:val="28"/>
          <w:lang w:val="uk-UA"/>
        </w:rPr>
      </w:pPr>
      <w:r w:rsidRPr="00F6318B">
        <w:rPr>
          <w:rFonts w:ascii="Georgia" w:hAnsi="Georgia"/>
          <w:b/>
          <w:snapToGrid w:val="0"/>
          <w:sz w:val="28"/>
          <w:lang w:val="uk-UA"/>
        </w:rPr>
        <w:t>ВИРІШИЛА:</w:t>
      </w:r>
    </w:p>
    <w:p w14:paraId="0914B2DF" w14:textId="77777777" w:rsidR="009338BD" w:rsidRPr="00F6318B" w:rsidRDefault="009338BD" w:rsidP="00F6318B">
      <w:pPr>
        <w:ind w:firstLine="567"/>
        <w:jc w:val="both"/>
        <w:rPr>
          <w:rFonts w:ascii="Georgia" w:hAnsi="Georgia"/>
          <w:b/>
          <w:snapToGrid w:val="0"/>
          <w:sz w:val="28"/>
          <w:lang w:val="uk-UA"/>
        </w:rPr>
      </w:pPr>
    </w:p>
    <w:p w14:paraId="6799E185" w14:textId="226DB967" w:rsidR="00397B39" w:rsidRDefault="00397B39" w:rsidP="00397B39">
      <w:pPr>
        <w:pStyle w:val="15"/>
        <w:numPr>
          <w:ilvl w:val="0"/>
          <w:numId w:val="7"/>
        </w:numPr>
        <w:tabs>
          <w:tab w:val="left" w:pos="672"/>
        </w:tabs>
        <w:spacing w:after="0"/>
        <w:jc w:val="both"/>
        <w:rPr>
          <w:color w:val="000000"/>
          <w:sz w:val="28"/>
          <w:szCs w:val="28"/>
          <w:lang w:bidi="uk-UA"/>
        </w:rPr>
      </w:pPr>
      <w:r w:rsidRPr="00397B39">
        <w:rPr>
          <w:color w:val="000000"/>
          <w:sz w:val="28"/>
          <w:szCs w:val="28"/>
          <w:lang w:bidi="uk-UA"/>
        </w:rPr>
        <w:t xml:space="preserve">Надати Представництву Американського об'єднання комітетів для євреїв бувшого Радянського Союзу дозвіл на виготовлення і замовлення проєкту землеустрою щодо організації і встановлення меж території історико-культурного призначення щодо місць давніх поховань – Єврейське кладовище (кіркут) (Лук'янівське єврейське кладовище) у м. Києві між вул. Юрія Іллєнка та Реп'яховим яром у м. Києві за власні кошти (відповідно до графічних матеріалів Представництва Американського об’єднання комітетів для євреїв бувшого Радянського Союзу, орієнтовним розміром понад 25 га) за рахунок земель комунальної власності територіальної громади міста Києва згідно з план-схемою (додаток до рішення) (справа </w:t>
      </w:r>
      <w:r w:rsidR="000D25D6">
        <w:rPr>
          <w:color w:val="000000"/>
          <w:sz w:val="28"/>
          <w:szCs w:val="28"/>
          <w:lang w:bidi="uk-UA"/>
        </w:rPr>
        <w:t>353816381</w:t>
      </w:r>
      <w:r w:rsidRPr="00397B39">
        <w:rPr>
          <w:color w:val="000000"/>
          <w:sz w:val="28"/>
          <w:szCs w:val="28"/>
          <w:lang w:bidi="uk-UA"/>
        </w:rPr>
        <w:t>).</w:t>
      </w:r>
    </w:p>
    <w:p w14:paraId="63621FFC" w14:textId="1A0270DA" w:rsidR="00397B39" w:rsidRPr="00C67CD0" w:rsidRDefault="00397B39" w:rsidP="00EE4A62">
      <w:pPr>
        <w:pStyle w:val="15"/>
        <w:numPr>
          <w:ilvl w:val="0"/>
          <w:numId w:val="7"/>
        </w:numPr>
        <w:tabs>
          <w:tab w:val="left" w:pos="672"/>
        </w:tabs>
        <w:spacing w:after="0"/>
        <w:jc w:val="both"/>
        <w:rPr>
          <w:color w:val="000000"/>
          <w:sz w:val="28"/>
          <w:szCs w:val="28"/>
          <w:lang w:bidi="uk-UA"/>
        </w:rPr>
      </w:pPr>
      <w:r w:rsidRPr="00C67CD0">
        <w:rPr>
          <w:color w:val="000000"/>
          <w:sz w:val="28"/>
          <w:szCs w:val="28"/>
          <w:lang w:bidi="uk-UA"/>
        </w:rPr>
        <w:lastRenderedPageBreak/>
        <w:t xml:space="preserve"> </w:t>
      </w:r>
      <w:r w:rsidR="00C67CD0" w:rsidRPr="00C67CD0">
        <w:rPr>
          <w:color w:val="000000"/>
          <w:sz w:val="28"/>
          <w:szCs w:val="28"/>
          <w:lang w:bidi="uk-UA"/>
        </w:rPr>
        <w:t>Контроль за виконанням цього рішення покласти на постійну комісію Київської міської ради з питань архітектури, містопланування та земельних відносин.</w:t>
      </w:r>
    </w:p>
    <w:p w14:paraId="1E2694AF" w14:textId="77777777" w:rsidR="00397B39" w:rsidRPr="00397B39" w:rsidRDefault="00397B39" w:rsidP="00397B39">
      <w:pPr>
        <w:pStyle w:val="15"/>
        <w:tabs>
          <w:tab w:val="left" w:pos="672"/>
        </w:tabs>
        <w:spacing w:after="0"/>
        <w:jc w:val="both"/>
        <w:rPr>
          <w:color w:val="000000"/>
          <w:sz w:val="28"/>
          <w:szCs w:val="28"/>
          <w:lang w:bidi="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338BD" w14:paraId="5291A9C4" w14:textId="77777777" w:rsidTr="009338BD">
        <w:tc>
          <w:tcPr>
            <w:tcW w:w="4814" w:type="dxa"/>
          </w:tcPr>
          <w:p w14:paraId="0C2BD3BA" w14:textId="77777777" w:rsidR="009338BD" w:rsidRDefault="009338BD" w:rsidP="00F6318B">
            <w:pPr>
              <w:jc w:val="both"/>
              <w:rPr>
                <w:sz w:val="28"/>
                <w:szCs w:val="28"/>
                <w:lang w:val="uk-UA"/>
              </w:rPr>
            </w:pPr>
            <w:r w:rsidRPr="00F6318B">
              <w:rPr>
                <w:sz w:val="28"/>
                <w:szCs w:val="28"/>
                <w:lang w:val="uk-UA"/>
              </w:rPr>
              <w:t>Київський місь</w:t>
            </w:r>
            <w:r>
              <w:rPr>
                <w:sz w:val="28"/>
                <w:szCs w:val="28"/>
                <w:lang w:val="uk-UA"/>
              </w:rPr>
              <w:t>кий голова</w:t>
            </w:r>
          </w:p>
        </w:tc>
        <w:tc>
          <w:tcPr>
            <w:tcW w:w="4814" w:type="dxa"/>
          </w:tcPr>
          <w:p w14:paraId="08662B24" w14:textId="77777777" w:rsidR="009338BD" w:rsidRDefault="009338BD" w:rsidP="009338BD">
            <w:pPr>
              <w:jc w:val="right"/>
              <w:rPr>
                <w:sz w:val="28"/>
                <w:szCs w:val="28"/>
                <w:lang w:val="uk-UA"/>
              </w:rPr>
            </w:pPr>
            <w:r>
              <w:rPr>
                <w:sz w:val="28"/>
                <w:szCs w:val="28"/>
                <w:lang w:val="en-US"/>
              </w:rPr>
              <w:t>Віталій КЛИЧКО</w:t>
            </w:r>
          </w:p>
        </w:tc>
      </w:tr>
    </w:tbl>
    <w:p w14:paraId="392AAC0E" w14:textId="77777777" w:rsidR="0020750A" w:rsidRDefault="0020750A" w:rsidP="0020750A">
      <w:pPr>
        <w:jc w:val="both"/>
        <w:rPr>
          <w:sz w:val="28"/>
          <w:szCs w:val="28"/>
          <w:lang w:val="uk-UA"/>
        </w:rPr>
      </w:pPr>
    </w:p>
    <w:p w14:paraId="3517657C" w14:textId="77777777" w:rsidR="002B1891" w:rsidRDefault="00EA2AFB" w:rsidP="00FD0D03">
      <w:pPr>
        <w:rPr>
          <w:sz w:val="28"/>
          <w:szCs w:val="28"/>
          <w:lang w:val="uk-UA"/>
        </w:rPr>
      </w:pPr>
      <w:r>
        <w:rPr>
          <w:sz w:val="28"/>
          <w:szCs w:val="28"/>
          <w:lang w:val="uk-UA"/>
        </w:rPr>
        <w:br w:type="page"/>
      </w:r>
    </w:p>
    <w:p w14:paraId="5D9D1C10" w14:textId="77777777" w:rsidR="0020750A" w:rsidRDefault="0020750A" w:rsidP="0020750A">
      <w:pPr>
        <w:jc w:val="both"/>
        <w:rPr>
          <w:b/>
          <w:bCs/>
          <w:color w:val="000000"/>
          <w:sz w:val="28"/>
          <w:szCs w:val="28"/>
          <w:lang w:val="uk-UA" w:eastAsia="uk-UA"/>
        </w:rPr>
      </w:pPr>
      <w:r w:rsidRPr="0020750A">
        <w:rPr>
          <w:b/>
          <w:bCs/>
          <w:color w:val="000000"/>
          <w:sz w:val="28"/>
          <w:szCs w:val="28"/>
          <w:lang w:val="uk-UA" w:eastAsia="uk-UA"/>
        </w:rPr>
        <w:lastRenderedPageBreak/>
        <w:t>ПОДАННЯ:</w:t>
      </w:r>
    </w:p>
    <w:p w14:paraId="6F4A7FBB" w14:textId="77777777" w:rsidR="009338BD" w:rsidRPr="0020750A" w:rsidRDefault="009338BD" w:rsidP="0020750A">
      <w:pPr>
        <w:jc w:val="both"/>
        <w:rPr>
          <w:b/>
          <w:bCs/>
          <w:color w:val="000000"/>
          <w:sz w:val="28"/>
          <w:szCs w:val="28"/>
          <w:lang w:val="uk-UA"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821"/>
      </w:tblGrid>
      <w:tr w:rsidR="009338BD" w14:paraId="29F91863" w14:textId="77777777" w:rsidTr="008C7B11">
        <w:tc>
          <w:tcPr>
            <w:tcW w:w="5807" w:type="dxa"/>
          </w:tcPr>
          <w:p w14:paraId="181314AF" w14:textId="77777777" w:rsidR="009338BD" w:rsidRDefault="009338BD" w:rsidP="009338BD">
            <w:pPr>
              <w:jc w:val="both"/>
              <w:rPr>
                <w:color w:val="000000"/>
                <w:sz w:val="28"/>
                <w:szCs w:val="28"/>
                <w:lang w:val="uk-UA" w:eastAsia="uk-UA"/>
              </w:rPr>
            </w:pPr>
            <w:r>
              <w:rPr>
                <w:color w:val="000000"/>
                <w:sz w:val="28"/>
                <w:szCs w:val="28"/>
                <w:lang w:val="uk-UA" w:eastAsia="uk-UA"/>
              </w:rPr>
              <w:t xml:space="preserve">Заступник голови </w:t>
            </w:r>
          </w:p>
          <w:p w14:paraId="2F0D38D8" w14:textId="77777777" w:rsidR="009338BD" w:rsidRDefault="009338BD" w:rsidP="009338BD">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294A83F2" w14:textId="77777777" w:rsidR="009338BD" w:rsidRDefault="009338BD" w:rsidP="009338BD">
            <w:pPr>
              <w:jc w:val="both"/>
              <w:rPr>
                <w:color w:val="000000"/>
                <w:sz w:val="28"/>
                <w:szCs w:val="28"/>
                <w:lang w:val="uk-UA" w:eastAsia="uk-UA"/>
              </w:rPr>
            </w:pPr>
            <w:r>
              <w:rPr>
                <w:color w:val="000000"/>
                <w:sz w:val="28"/>
                <w:szCs w:val="28"/>
                <w:lang w:val="uk-UA" w:eastAsia="uk-UA"/>
              </w:rPr>
              <w:t>з питань здійснення самоврядних повноважень</w:t>
            </w:r>
          </w:p>
        </w:tc>
        <w:tc>
          <w:tcPr>
            <w:tcW w:w="3821" w:type="dxa"/>
          </w:tcPr>
          <w:p w14:paraId="2AB4ADB6" w14:textId="77777777" w:rsidR="009338BD" w:rsidRPr="006D3B56" w:rsidRDefault="009338BD" w:rsidP="009338BD">
            <w:pPr>
              <w:rPr>
                <w:color w:val="000000"/>
                <w:sz w:val="28"/>
                <w:szCs w:val="28"/>
                <w:lang w:eastAsia="uk-UA"/>
              </w:rPr>
            </w:pPr>
          </w:p>
          <w:p w14:paraId="7078EDF0" w14:textId="77777777" w:rsidR="009338BD" w:rsidRPr="006D3B56" w:rsidRDefault="009338BD" w:rsidP="009338BD">
            <w:pPr>
              <w:jc w:val="right"/>
              <w:rPr>
                <w:color w:val="000000"/>
                <w:sz w:val="28"/>
                <w:szCs w:val="28"/>
                <w:lang w:eastAsia="uk-UA"/>
              </w:rPr>
            </w:pPr>
          </w:p>
          <w:p w14:paraId="6A4D13AF" w14:textId="77777777" w:rsidR="009338BD" w:rsidRDefault="009338BD" w:rsidP="009338BD">
            <w:pPr>
              <w:jc w:val="right"/>
              <w:rPr>
                <w:color w:val="000000"/>
                <w:sz w:val="28"/>
                <w:szCs w:val="28"/>
                <w:lang w:val="uk-UA" w:eastAsia="uk-UA"/>
              </w:rPr>
            </w:pPr>
            <w:r>
              <w:rPr>
                <w:color w:val="000000"/>
                <w:sz w:val="28"/>
                <w:szCs w:val="28"/>
                <w:lang w:val="en-US" w:eastAsia="uk-UA"/>
              </w:rPr>
              <w:t>Петро ОЛЕНИЧ</w:t>
            </w:r>
          </w:p>
        </w:tc>
      </w:tr>
      <w:tr w:rsidR="009338BD" w14:paraId="34DD0899" w14:textId="77777777" w:rsidTr="008C7B11">
        <w:tc>
          <w:tcPr>
            <w:tcW w:w="5807" w:type="dxa"/>
          </w:tcPr>
          <w:p w14:paraId="54295273" w14:textId="77777777" w:rsidR="009338BD" w:rsidRDefault="009338BD" w:rsidP="009338BD">
            <w:pPr>
              <w:jc w:val="both"/>
              <w:rPr>
                <w:color w:val="000000"/>
                <w:sz w:val="28"/>
                <w:szCs w:val="28"/>
                <w:lang w:val="uk-UA" w:eastAsia="uk-UA"/>
              </w:rPr>
            </w:pPr>
          </w:p>
          <w:p w14:paraId="504CE05D" w14:textId="77777777" w:rsidR="009338BD" w:rsidRDefault="00F873C5" w:rsidP="009338BD">
            <w:pPr>
              <w:jc w:val="both"/>
              <w:rPr>
                <w:color w:val="000000"/>
                <w:sz w:val="28"/>
                <w:szCs w:val="28"/>
                <w:lang w:val="uk-UA" w:eastAsia="uk-UA"/>
              </w:rPr>
            </w:pPr>
            <w:r>
              <w:rPr>
                <w:color w:val="000000"/>
                <w:sz w:val="28"/>
                <w:szCs w:val="28"/>
                <w:lang w:val="uk-UA" w:eastAsia="uk-UA"/>
              </w:rPr>
              <w:t>Д</w:t>
            </w:r>
            <w:r w:rsidR="009338BD" w:rsidRPr="0020750A">
              <w:rPr>
                <w:color w:val="000000"/>
                <w:sz w:val="28"/>
                <w:szCs w:val="28"/>
                <w:lang w:val="uk-UA" w:eastAsia="uk-UA"/>
              </w:rPr>
              <w:t>иректор</w:t>
            </w:r>
            <w:r>
              <w:rPr>
                <w:color w:val="000000"/>
                <w:sz w:val="28"/>
                <w:szCs w:val="28"/>
                <w:lang w:val="uk-UA" w:eastAsia="uk-UA"/>
              </w:rPr>
              <w:t xml:space="preserve"> </w:t>
            </w:r>
            <w:r w:rsidR="009338BD" w:rsidRPr="0020750A">
              <w:rPr>
                <w:color w:val="000000"/>
                <w:sz w:val="28"/>
                <w:szCs w:val="28"/>
                <w:lang w:val="uk-UA" w:eastAsia="uk-UA"/>
              </w:rPr>
              <w:t>Департаменту земельних ресурсів</w:t>
            </w:r>
          </w:p>
          <w:p w14:paraId="304840C7" w14:textId="77777777" w:rsidR="009338BD" w:rsidRDefault="009338BD" w:rsidP="009338BD">
            <w:pPr>
              <w:jc w:val="both"/>
              <w:rPr>
                <w:color w:val="000000"/>
                <w:sz w:val="28"/>
                <w:szCs w:val="28"/>
                <w:lang w:val="uk-UA" w:eastAsia="uk-UA"/>
              </w:rPr>
            </w:pPr>
            <w:r w:rsidRPr="0020750A">
              <w:rPr>
                <w:color w:val="000000"/>
                <w:sz w:val="28"/>
                <w:szCs w:val="28"/>
                <w:lang w:val="uk-UA" w:eastAsia="uk-UA"/>
              </w:rPr>
              <w:t>виконавчого органу Київської міської ради</w:t>
            </w:r>
            <w:r>
              <w:rPr>
                <w:color w:val="000000"/>
                <w:sz w:val="28"/>
                <w:szCs w:val="28"/>
                <w:lang w:val="uk-UA" w:eastAsia="uk-UA"/>
              </w:rPr>
              <w:t xml:space="preserve"> </w:t>
            </w:r>
          </w:p>
          <w:p w14:paraId="5EE9E8D5" w14:textId="77777777" w:rsidR="009338BD" w:rsidRDefault="009338BD" w:rsidP="009338BD">
            <w:pPr>
              <w:jc w:val="both"/>
              <w:rPr>
                <w:color w:val="000000"/>
                <w:sz w:val="28"/>
                <w:szCs w:val="28"/>
                <w:lang w:val="uk-UA" w:eastAsia="uk-UA"/>
              </w:rPr>
            </w:pPr>
            <w:r w:rsidRPr="0020750A">
              <w:rPr>
                <w:color w:val="000000"/>
                <w:sz w:val="28"/>
                <w:szCs w:val="28"/>
                <w:lang w:val="uk-UA" w:eastAsia="uk-UA"/>
              </w:rPr>
              <w:t>(Київської міської державної адміністрації)</w:t>
            </w:r>
          </w:p>
        </w:tc>
        <w:tc>
          <w:tcPr>
            <w:tcW w:w="3821" w:type="dxa"/>
          </w:tcPr>
          <w:p w14:paraId="4E962BB7" w14:textId="77777777" w:rsidR="008C7B11" w:rsidRPr="006D3B56" w:rsidRDefault="008C7B11" w:rsidP="009338BD">
            <w:pPr>
              <w:jc w:val="right"/>
              <w:rPr>
                <w:rStyle w:val="af1"/>
                <w:b w:val="0"/>
                <w:sz w:val="28"/>
                <w:szCs w:val="28"/>
                <w:lang w:val="uk-UA"/>
              </w:rPr>
            </w:pPr>
          </w:p>
          <w:p w14:paraId="7217DA61" w14:textId="77777777" w:rsidR="008C7B11" w:rsidRPr="006D3B56" w:rsidRDefault="008C7B11" w:rsidP="009338BD">
            <w:pPr>
              <w:jc w:val="right"/>
              <w:rPr>
                <w:rStyle w:val="af1"/>
                <w:b w:val="0"/>
                <w:sz w:val="28"/>
                <w:szCs w:val="28"/>
                <w:lang w:val="uk-UA"/>
              </w:rPr>
            </w:pPr>
          </w:p>
          <w:p w14:paraId="18219F58" w14:textId="77777777" w:rsidR="008C7B11" w:rsidRPr="006D3B56" w:rsidRDefault="008C7B11" w:rsidP="009338BD">
            <w:pPr>
              <w:jc w:val="right"/>
              <w:rPr>
                <w:rStyle w:val="af1"/>
                <w:b w:val="0"/>
                <w:sz w:val="28"/>
                <w:szCs w:val="28"/>
                <w:lang w:val="uk-UA"/>
              </w:rPr>
            </w:pPr>
          </w:p>
          <w:p w14:paraId="5CEAC038" w14:textId="77777777" w:rsidR="009338BD" w:rsidRDefault="009338BD" w:rsidP="009338BD">
            <w:pPr>
              <w:jc w:val="right"/>
              <w:rPr>
                <w:color w:val="000000"/>
                <w:sz w:val="28"/>
                <w:szCs w:val="28"/>
                <w:lang w:val="uk-UA" w:eastAsia="uk-UA"/>
              </w:rPr>
            </w:pPr>
            <w:r w:rsidRPr="00473510">
              <w:rPr>
                <w:rStyle w:val="af1"/>
                <w:b w:val="0"/>
                <w:sz w:val="28"/>
                <w:szCs w:val="28"/>
              </w:rPr>
              <w:t>Валентина ПЕЛИХ</w:t>
            </w:r>
          </w:p>
        </w:tc>
      </w:tr>
      <w:tr w:rsidR="009338BD" w14:paraId="58990FF8" w14:textId="77777777" w:rsidTr="008C7B11">
        <w:tc>
          <w:tcPr>
            <w:tcW w:w="5807" w:type="dxa"/>
          </w:tcPr>
          <w:p w14:paraId="1E9FB0C6" w14:textId="77777777" w:rsidR="009338BD" w:rsidRDefault="009338BD" w:rsidP="009338BD">
            <w:pPr>
              <w:jc w:val="both"/>
              <w:rPr>
                <w:color w:val="000000"/>
                <w:sz w:val="28"/>
                <w:szCs w:val="28"/>
                <w:lang w:val="uk-UA" w:eastAsia="uk-UA"/>
              </w:rPr>
            </w:pPr>
          </w:p>
          <w:p w14:paraId="043F76B5" w14:textId="3E34C10C" w:rsidR="00EB649F" w:rsidRPr="00CB7BE4" w:rsidRDefault="00647C69" w:rsidP="00EB649F">
            <w:pPr>
              <w:spacing w:line="256" w:lineRule="auto"/>
              <w:ind w:left="397" w:hanging="397"/>
              <w:outlineLvl w:val="0"/>
              <w:rPr>
                <w:sz w:val="28"/>
                <w:szCs w:val="28"/>
                <w:lang w:val="uk-UA" w:eastAsia="en-US"/>
              </w:rPr>
            </w:pPr>
            <w:r>
              <w:rPr>
                <w:color w:val="000000"/>
                <w:sz w:val="28"/>
                <w:szCs w:val="28"/>
                <w:lang w:val="uk-UA" w:eastAsia="uk-UA"/>
              </w:rPr>
              <w:t>Н</w:t>
            </w:r>
            <w:r w:rsidR="00EB649F" w:rsidRPr="00CB7BE4">
              <w:rPr>
                <w:sz w:val="28"/>
                <w:szCs w:val="28"/>
                <w:lang w:val="uk-UA" w:eastAsia="en-US"/>
              </w:rPr>
              <w:t xml:space="preserve">ачальник юридичного управління </w:t>
            </w:r>
          </w:p>
          <w:p w14:paraId="11B9AC70" w14:textId="77777777" w:rsidR="00EB649F" w:rsidRPr="00CB7BE4" w:rsidRDefault="00EB649F" w:rsidP="00EB649F">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1B18FE63" w14:textId="77777777" w:rsidR="00EB649F" w:rsidRPr="00CB7BE4" w:rsidRDefault="00EB649F" w:rsidP="00EB649F">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28E3CA33" w14:textId="77777777" w:rsidR="009338BD" w:rsidRDefault="00EB649F" w:rsidP="00EB649F">
            <w:pPr>
              <w:jc w:val="both"/>
              <w:rPr>
                <w:color w:val="000000"/>
                <w:sz w:val="28"/>
                <w:szCs w:val="28"/>
                <w:lang w:val="uk-UA" w:eastAsia="uk-UA"/>
              </w:rPr>
            </w:pPr>
            <w:r w:rsidRPr="00CB7BE4">
              <w:rPr>
                <w:sz w:val="28"/>
                <w:szCs w:val="28"/>
                <w:lang w:val="uk-UA" w:eastAsia="en-US"/>
              </w:rPr>
              <w:t>(Київської міської державної адміністрації)</w:t>
            </w:r>
          </w:p>
        </w:tc>
        <w:tc>
          <w:tcPr>
            <w:tcW w:w="3821" w:type="dxa"/>
          </w:tcPr>
          <w:p w14:paraId="45D0BCC7" w14:textId="77777777" w:rsidR="008C7B11" w:rsidRPr="006E270D" w:rsidRDefault="008C7B11" w:rsidP="009338BD">
            <w:pPr>
              <w:jc w:val="right"/>
              <w:rPr>
                <w:rStyle w:val="af1"/>
                <w:b w:val="0"/>
                <w:sz w:val="28"/>
                <w:szCs w:val="28"/>
                <w:lang w:val="uk-UA"/>
              </w:rPr>
            </w:pPr>
          </w:p>
          <w:p w14:paraId="73E6E53F" w14:textId="77777777" w:rsidR="008C7B11" w:rsidRPr="006E270D" w:rsidRDefault="008C7B11" w:rsidP="009338BD">
            <w:pPr>
              <w:jc w:val="right"/>
              <w:rPr>
                <w:rStyle w:val="af1"/>
                <w:b w:val="0"/>
                <w:sz w:val="28"/>
                <w:szCs w:val="28"/>
                <w:lang w:val="uk-UA"/>
              </w:rPr>
            </w:pPr>
          </w:p>
          <w:p w14:paraId="7BF5A29C" w14:textId="77777777" w:rsidR="008C7B11" w:rsidRPr="006E270D" w:rsidRDefault="008C7B11" w:rsidP="009338BD">
            <w:pPr>
              <w:jc w:val="right"/>
              <w:rPr>
                <w:rStyle w:val="af1"/>
                <w:b w:val="0"/>
                <w:sz w:val="28"/>
                <w:szCs w:val="28"/>
                <w:lang w:val="uk-UA"/>
              </w:rPr>
            </w:pPr>
          </w:p>
          <w:p w14:paraId="196C3D46" w14:textId="77777777" w:rsidR="008C7B11" w:rsidRPr="006E270D" w:rsidRDefault="008C7B11" w:rsidP="009338BD">
            <w:pPr>
              <w:jc w:val="right"/>
              <w:rPr>
                <w:rStyle w:val="af1"/>
                <w:b w:val="0"/>
                <w:sz w:val="28"/>
                <w:szCs w:val="28"/>
                <w:lang w:val="uk-UA"/>
              </w:rPr>
            </w:pPr>
          </w:p>
          <w:p w14:paraId="687770FB" w14:textId="77777777" w:rsidR="006F4044" w:rsidRPr="00EB649F" w:rsidRDefault="006F4044" w:rsidP="006F4044">
            <w:pPr>
              <w:rPr>
                <w:rStyle w:val="af1"/>
                <w:b w:val="0"/>
                <w:color w:val="000000" w:themeColor="text1"/>
                <w:sz w:val="2"/>
                <w:szCs w:val="2"/>
                <w:lang w:val="uk-UA"/>
              </w:rPr>
            </w:pPr>
          </w:p>
          <w:p w14:paraId="4936431F" w14:textId="77777777" w:rsidR="006F4044" w:rsidRPr="00EB649F" w:rsidRDefault="006F4044" w:rsidP="006F4044">
            <w:pPr>
              <w:rPr>
                <w:rStyle w:val="af1"/>
                <w:b w:val="0"/>
                <w:color w:val="000000" w:themeColor="text1"/>
                <w:sz w:val="2"/>
                <w:szCs w:val="2"/>
                <w:lang w:val="uk-UA"/>
              </w:rPr>
            </w:pPr>
          </w:p>
          <w:p w14:paraId="41B9D25B" w14:textId="77777777" w:rsidR="006F4044" w:rsidRPr="00EB649F" w:rsidRDefault="006F4044" w:rsidP="006F4044">
            <w:pPr>
              <w:rPr>
                <w:rStyle w:val="af1"/>
                <w:b w:val="0"/>
                <w:color w:val="000000" w:themeColor="text1"/>
                <w:sz w:val="2"/>
                <w:szCs w:val="2"/>
                <w:lang w:val="uk-UA"/>
              </w:rPr>
            </w:pPr>
          </w:p>
          <w:p w14:paraId="59742AC1" w14:textId="08DEBF4E" w:rsidR="009338BD" w:rsidRDefault="006E270D" w:rsidP="006F4044">
            <w:pPr>
              <w:jc w:val="right"/>
              <w:rPr>
                <w:color w:val="000000"/>
                <w:sz w:val="28"/>
                <w:szCs w:val="28"/>
                <w:lang w:val="uk-UA" w:eastAsia="uk-UA"/>
              </w:rPr>
            </w:pPr>
            <w:r w:rsidRPr="00625C73">
              <w:rPr>
                <w:rStyle w:val="af1"/>
                <w:b w:val="0"/>
                <w:color w:val="000000" w:themeColor="text1"/>
                <w:sz w:val="28"/>
                <w:szCs w:val="28"/>
              </w:rPr>
              <w:t>Дмитро РАДЗІЄВСЬКИЙ</w:t>
            </w:r>
          </w:p>
        </w:tc>
      </w:tr>
    </w:tbl>
    <w:p w14:paraId="03067F7B" w14:textId="77777777" w:rsidR="001920D3" w:rsidRDefault="001920D3" w:rsidP="0020750A">
      <w:pPr>
        <w:jc w:val="both"/>
        <w:rPr>
          <w:color w:val="000000"/>
          <w:sz w:val="28"/>
          <w:szCs w:val="28"/>
          <w:lang w:val="uk-UA" w:eastAsia="uk-UA"/>
        </w:rPr>
      </w:pPr>
    </w:p>
    <w:p w14:paraId="2B5531C1" w14:textId="77777777" w:rsidR="00A55D83" w:rsidRDefault="00A55D83" w:rsidP="0020750A">
      <w:pPr>
        <w:jc w:val="both"/>
        <w:rPr>
          <w:color w:val="000000"/>
          <w:sz w:val="28"/>
          <w:szCs w:val="28"/>
          <w:lang w:val="uk-UA" w:eastAsia="uk-UA"/>
        </w:rPr>
      </w:pPr>
    </w:p>
    <w:p w14:paraId="7E628910" w14:textId="77777777" w:rsidR="00A55D83" w:rsidRDefault="00A55D83" w:rsidP="00A55D83">
      <w:pPr>
        <w:jc w:val="both"/>
        <w:rPr>
          <w:b/>
          <w:bCs/>
          <w:snapToGrid w:val="0"/>
          <w:color w:val="000000"/>
          <w:sz w:val="28"/>
          <w:szCs w:val="28"/>
          <w:lang w:val="uk-UA" w:eastAsia="uk-UA"/>
        </w:rPr>
      </w:pPr>
      <w:r w:rsidRPr="00A55D83">
        <w:rPr>
          <w:b/>
          <w:bCs/>
          <w:snapToGrid w:val="0"/>
          <w:color w:val="000000"/>
          <w:sz w:val="28"/>
          <w:szCs w:val="28"/>
          <w:lang w:val="uk-UA" w:eastAsia="uk-UA"/>
        </w:rPr>
        <w:t>ПОГОДЖЕНО:</w:t>
      </w:r>
    </w:p>
    <w:p w14:paraId="25311463" w14:textId="77777777" w:rsidR="008C7B11" w:rsidRPr="00A55D83" w:rsidRDefault="008C7B11" w:rsidP="00A55D83">
      <w:pPr>
        <w:jc w:val="both"/>
        <w:rPr>
          <w:b/>
          <w:bCs/>
          <w:color w:val="000000"/>
          <w:sz w:val="28"/>
          <w:szCs w:val="28"/>
          <w:lang w:val="uk-UA" w:eastAsia="uk-U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8C7B11" w14:paraId="46308134" w14:textId="77777777" w:rsidTr="00B96D62">
        <w:tc>
          <w:tcPr>
            <w:tcW w:w="5240" w:type="dxa"/>
          </w:tcPr>
          <w:p w14:paraId="66E7F141" w14:textId="77777777" w:rsidR="008C7B11" w:rsidRDefault="008C7B11" w:rsidP="008C7B11">
            <w:pPr>
              <w:jc w:val="both"/>
              <w:rPr>
                <w:color w:val="000000"/>
                <w:sz w:val="28"/>
                <w:szCs w:val="28"/>
                <w:lang w:val="uk-UA" w:eastAsia="uk-UA"/>
              </w:rPr>
            </w:pPr>
            <w:r w:rsidRPr="00A55D83">
              <w:rPr>
                <w:color w:val="000000"/>
                <w:sz w:val="28"/>
                <w:szCs w:val="28"/>
                <w:lang w:val="uk-UA" w:eastAsia="uk-UA"/>
              </w:rPr>
              <w:t>Постійна комісія Київської міської</w:t>
            </w:r>
            <w:r>
              <w:rPr>
                <w:color w:val="000000"/>
                <w:sz w:val="28"/>
                <w:szCs w:val="28"/>
                <w:lang w:val="uk-UA" w:eastAsia="uk-UA"/>
              </w:rPr>
              <w:t xml:space="preserve"> </w:t>
            </w:r>
            <w:r w:rsidRPr="00A55D83">
              <w:rPr>
                <w:color w:val="000000"/>
                <w:sz w:val="28"/>
                <w:szCs w:val="28"/>
                <w:lang w:val="uk-UA" w:eastAsia="uk-UA"/>
              </w:rPr>
              <w:t xml:space="preserve">ради </w:t>
            </w:r>
          </w:p>
          <w:p w14:paraId="6B1F3BE7" w14:textId="686C6C7A" w:rsidR="008C7B11" w:rsidRDefault="008C7B11" w:rsidP="008C7B11">
            <w:pPr>
              <w:jc w:val="both"/>
              <w:rPr>
                <w:sz w:val="28"/>
                <w:szCs w:val="28"/>
                <w:lang w:val="uk-UA"/>
              </w:rPr>
            </w:pPr>
            <w:r w:rsidRPr="00A55D83">
              <w:rPr>
                <w:color w:val="000000"/>
                <w:sz w:val="28"/>
                <w:szCs w:val="28"/>
                <w:lang w:val="uk-UA" w:eastAsia="uk-UA"/>
              </w:rPr>
              <w:t xml:space="preserve">з питань </w:t>
            </w:r>
            <w:r>
              <w:rPr>
                <w:sz w:val="28"/>
                <w:szCs w:val="28"/>
                <w:lang w:val="uk-UA"/>
              </w:rPr>
              <w:t>архітектури, місто</w:t>
            </w:r>
            <w:r w:rsidR="00C67CD0">
              <w:rPr>
                <w:sz w:val="28"/>
                <w:szCs w:val="28"/>
                <w:lang w:val="uk-UA"/>
              </w:rPr>
              <w:t>план</w:t>
            </w:r>
            <w:r>
              <w:rPr>
                <w:sz w:val="28"/>
                <w:szCs w:val="28"/>
                <w:lang w:val="uk-UA"/>
              </w:rPr>
              <w:t xml:space="preserve">ування </w:t>
            </w:r>
          </w:p>
          <w:p w14:paraId="2849FF56" w14:textId="77777777" w:rsidR="008C7B11" w:rsidRPr="008C7B11" w:rsidRDefault="008C7B11" w:rsidP="0020750A">
            <w:pPr>
              <w:jc w:val="both"/>
              <w:rPr>
                <w:sz w:val="28"/>
                <w:szCs w:val="28"/>
                <w:lang w:val="uk-UA"/>
              </w:rPr>
            </w:pPr>
            <w:r>
              <w:rPr>
                <w:sz w:val="28"/>
                <w:szCs w:val="28"/>
                <w:lang w:val="uk-UA"/>
              </w:rPr>
              <w:t>та земельних відносин</w:t>
            </w:r>
          </w:p>
        </w:tc>
        <w:tc>
          <w:tcPr>
            <w:tcW w:w="4388" w:type="dxa"/>
          </w:tcPr>
          <w:p w14:paraId="39D547CE" w14:textId="77777777" w:rsidR="008C7B11" w:rsidRDefault="008C7B11" w:rsidP="0020750A">
            <w:pPr>
              <w:jc w:val="both"/>
              <w:rPr>
                <w:color w:val="000000"/>
                <w:sz w:val="28"/>
                <w:szCs w:val="28"/>
                <w:lang w:val="uk-UA" w:eastAsia="uk-UA"/>
              </w:rPr>
            </w:pPr>
          </w:p>
        </w:tc>
      </w:tr>
      <w:tr w:rsidR="008C7B11" w14:paraId="10604841" w14:textId="77777777" w:rsidTr="00B96D62">
        <w:tc>
          <w:tcPr>
            <w:tcW w:w="5240" w:type="dxa"/>
          </w:tcPr>
          <w:p w14:paraId="4DD979C9" w14:textId="77777777" w:rsidR="008C7B11" w:rsidRDefault="008C7B11" w:rsidP="0020750A">
            <w:pPr>
              <w:jc w:val="both"/>
              <w:rPr>
                <w:color w:val="000000"/>
                <w:sz w:val="28"/>
                <w:szCs w:val="28"/>
                <w:lang w:val="uk-UA" w:eastAsia="uk-UA"/>
              </w:rPr>
            </w:pPr>
          </w:p>
          <w:p w14:paraId="2B220251" w14:textId="77777777" w:rsidR="008C7B11" w:rsidRDefault="008C7B11" w:rsidP="0020750A">
            <w:pPr>
              <w:jc w:val="both"/>
              <w:rPr>
                <w:color w:val="000000"/>
                <w:sz w:val="28"/>
                <w:szCs w:val="28"/>
                <w:lang w:val="uk-UA" w:eastAsia="uk-UA"/>
              </w:rPr>
            </w:pPr>
            <w:r w:rsidRPr="00A55D83">
              <w:rPr>
                <w:color w:val="000000"/>
                <w:sz w:val="28"/>
                <w:szCs w:val="28"/>
                <w:lang w:val="uk-UA" w:eastAsia="uk-UA"/>
              </w:rPr>
              <w:t>Голова</w:t>
            </w:r>
          </w:p>
        </w:tc>
        <w:tc>
          <w:tcPr>
            <w:tcW w:w="4388" w:type="dxa"/>
          </w:tcPr>
          <w:p w14:paraId="52BF9F49" w14:textId="77777777" w:rsidR="008C7B11" w:rsidRDefault="008C7B11" w:rsidP="008C7B11">
            <w:pPr>
              <w:jc w:val="right"/>
              <w:rPr>
                <w:rStyle w:val="af1"/>
                <w:b w:val="0"/>
                <w:sz w:val="28"/>
                <w:szCs w:val="28"/>
              </w:rPr>
            </w:pPr>
          </w:p>
          <w:p w14:paraId="1C4EA6C3" w14:textId="77777777" w:rsidR="008C7B11" w:rsidRDefault="008C7B11" w:rsidP="008C7B11">
            <w:pPr>
              <w:jc w:val="right"/>
              <w:rPr>
                <w:color w:val="000000"/>
                <w:sz w:val="28"/>
                <w:szCs w:val="28"/>
                <w:lang w:val="uk-UA" w:eastAsia="uk-UA"/>
              </w:rPr>
            </w:pPr>
            <w:r w:rsidRPr="00473510">
              <w:rPr>
                <w:rStyle w:val="af1"/>
                <w:b w:val="0"/>
                <w:sz w:val="28"/>
                <w:szCs w:val="28"/>
              </w:rPr>
              <w:t>Михайло ТЕРЕНТЬЄВ</w:t>
            </w:r>
          </w:p>
        </w:tc>
      </w:tr>
      <w:tr w:rsidR="008C7B11" w14:paraId="7FA5CA54" w14:textId="77777777" w:rsidTr="00B96D62">
        <w:tc>
          <w:tcPr>
            <w:tcW w:w="5240" w:type="dxa"/>
          </w:tcPr>
          <w:p w14:paraId="58C0AF0B" w14:textId="77777777" w:rsidR="008C7B11" w:rsidRDefault="008C7B11" w:rsidP="0020750A">
            <w:pPr>
              <w:jc w:val="both"/>
              <w:rPr>
                <w:color w:val="000000"/>
                <w:sz w:val="28"/>
                <w:szCs w:val="28"/>
                <w:lang w:val="uk-UA" w:eastAsia="uk-UA"/>
              </w:rPr>
            </w:pPr>
          </w:p>
          <w:p w14:paraId="73081322" w14:textId="77777777" w:rsidR="008C7B11" w:rsidRDefault="008C7B11" w:rsidP="0020750A">
            <w:pPr>
              <w:jc w:val="both"/>
              <w:rPr>
                <w:color w:val="000000"/>
                <w:sz w:val="28"/>
                <w:szCs w:val="28"/>
                <w:lang w:val="uk-UA" w:eastAsia="uk-UA"/>
              </w:rPr>
            </w:pPr>
            <w:r w:rsidRPr="00A55D83">
              <w:rPr>
                <w:color w:val="000000"/>
                <w:sz w:val="28"/>
                <w:szCs w:val="28"/>
                <w:lang w:val="uk-UA" w:eastAsia="uk-UA"/>
              </w:rPr>
              <w:t>Секретар</w:t>
            </w:r>
          </w:p>
        </w:tc>
        <w:tc>
          <w:tcPr>
            <w:tcW w:w="4388" w:type="dxa"/>
          </w:tcPr>
          <w:p w14:paraId="17D2ECE6" w14:textId="77777777" w:rsidR="008C7B11" w:rsidRDefault="008C7B11" w:rsidP="008C7B11">
            <w:pPr>
              <w:jc w:val="right"/>
              <w:rPr>
                <w:rStyle w:val="af1"/>
                <w:b w:val="0"/>
                <w:sz w:val="28"/>
                <w:szCs w:val="28"/>
              </w:rPr>
            </w:pPr>
          </w:p>
          <w:p w14:paraId="11D6FC9D" w14:textId="77777777" w:rsidR="008C7B11" w:rsidRDefault="008C7B11" w:rsidP="008C7B11">
            <w:pPr>
              <w:jc w:val="right"/>
              <w:rPr>
                <w:color w:val="000000"/>
                <w:sz w:val="28"/>
                <w:szCs w:val="28"/>
                <w:lang w:val="uk-UA" w:eastAsia="uk-UA"/>
              </w:rPr>
            </w:pPr>
            <w:r w:rsidRPr="00473510">
              <w:rPr>
                <w:rStyle w:val="af1"/>
                <w:b w:val="0"/>
                <w:sz w:val="28"/>
                <w:szCs w:val="28"/>
              </w:rPr>
              <w:t>Юрій ФЕДОРЕНКО</w:t>
            </w:r>
          </w:p>
        </w:tc>
      </w:tr>
      <w:tr w:rsidR="008C7B11" w14:paraId="74A873E2" w14:textId="77777777" w:rsidTr="00B96D62">
        <w:tc>
          <w:tcPr>
            <w:tcW w:w="5240" w:type="dxa"/>
          </w:tcPr>
          <w:p w14:paraId="164FFAAB" w14:textId="77777777" w:rsidR="008C7B11" w:rsidRDefault="008C7B11" w:rsidP="008C7B11">
            <w:pPr>
              <w:jc w:val="both"/>
              <w:rPr>
                <w:color w:val="000000"/>
                <w:sz w:val="28"/>
                <w:szCs w:val="28"/>
                <w:lang w:val="uk-UA" w:eastAsia="uk-UA"/>
              </w:rPr>
            </w:pPr>
          </w:p>
          <w:p w14:paraId="1550393B" w14:textId="77777777" w:rsidR="008C7B11" w:rsidRDefault="008C7B11" w:rsidP="008C7B11">
            <w:pPr>
              <w:jc w:val="both"/>
              <w:rPr>
                <w:color w:val="000000"/>
                <w:sz w:val="28"/>
                <w:szCs w:val="28"/>
                <w:lang w:val="uk-UA" w:eastAsia="uk-UA"/>
              </w:rPr>
            </w:pPr>
            <w:r>
              <w:rPr>
                <w:color w:val="000000"/>
                <w:sz w:val="28"/>
                <w:szCs w:val="28"/>
                <w:lang w:val="uk-UA" w:eastAsia="uk-UA"/>
              </w:rPr>
              <w:t xml:space="preserve">В.о. начальника управління правового </w:t>
            </w:r>
          </w:p>
          <w:p w14:paraId="41B04E5F" w14:textId="77777777" w:rsidR="008C7B11" w:rsidRDefault="008C7B11" w:rsidP="008C7B11">
            <w:pPr>
              <w:jc w:val="both"/>
              <w:rPr>
                <w:color w:val="000000"/>
                <w:sz w:val="28"/>
                <w:szCs w:val="28"/>
                <w:lang w:val="uk-UA" w:eastAsia="uk-UA"/>
              </w:rPr>
            </w:pPr>
            <w:r>
              <w:rPr>
                <w:color w:val="000000"/>
                <w:sz w:val="28"/>
                <w:szCs w:val="28"/>
                <w:lang w:val="uk-UA" w:eastAsia="uk-UA"/>
              </w:rPr>
              <w:t xml:space="preserve">забезпечення діяльності </w:t>
            </w:r>
          </w:p>
          <w:p w14:paraId="23BB665C" w14:textId="77777777" w:rsidR="008C7B11" w:rsidRDefault="008C7B11" w:rsidP="008C7B11">
            <w:pPr>
              <w:jc w:val="both"/>
              <w:rPr>
                <w:color w:val="000000"/>
                <w:sz w:val="28"/>
                <w:szCs w:val="28"/>
                <w:lang w:val="uk-UA" w:eastAsia="uk-UA"/>
              </w:rPr>
            </w:pPr>
            <w:r>
              <w:rPr>
                <w:color w:val="000000"/>
                <w:sz w:val="28"/>
                <w:szCs w:val="28"/>
                <w:lang w:val="uk-UA" w:eastAsia="uk-UA"/>
              </w:rPr>
              <w:t>Київської міської ради</w:t>
            </w:r>
          </w:p>
        </w:tc>
        <w:tc>
          <w:tcPr>
            <w:tcW w:w="4388" w:type="dxa"/>
          </w:tcPr>
          <w:p w14:paraId="675294B6" w14:textId="77777777" w:rsidR="008C7B11" w:rsidRDefault="008C7B11" w:rsidP="008C7B11">
            <w:pPr>
              <w:jc w:val="right"/>
              <w:rPr>
                <w:rStyle w:val="af1"/>
                <w:b w:val="0"/>
                <w:sz w:val="28"/>
                <w:szCs w:val="28"/>
                <w:lang w:val="en-US"/>
              </w:rPr>
            </w:pPr>
          </w:p>
          <w:p w14:paraId="661FFA48" w14:textId="77777777" w:rsidR="008C7B11" w:rsidRDefault="008C7B11" w:rsidP="008C7B11">
            <w:pPr>
              <w:jc w:val="right"/>
              <w:rPr>
                <w:rStyle w:val="af1"/>
                <w:b w:val="0"/>
                <w:sz w:val="28"/>
                <w:szCs w:val="28"/>
                <w:lang w:val="en-US"/>
              </w:rPr>
            </w:pPr>
          </w:p>
          <w:p w14:paraId="73D19922" w14:textId="77777777" w:rsidR="008C7B11" w:rsidRDefault="008C7B11" w:rsidP="008C7B11">
            <w:pPr>
              <w:jc w:val="right"/>
              <w:rPr>
                <w:rStyle w:val="af1"/>
                <w:b w:val="0"/>
                <w:sz w:val="28"/>
                <w:szCs w:val="28"/>
                <w:lang w:val="en-US"/>
              </w:rPr>
            </w:pPr>
          </w:p>
          <w:p w14:paraId="4AECACA8" w14:textId="77777777" w:rsidR="008C7B11" w:rsidRDefault="008C7B11" w:rsidP="008C7B11">
            <w:pPr>
              <w:jc w:val="right"/>
              <w:rPr>
                <w:color w:val="000000"/>
                <w:sz w:val="28"/>
                <w:szCs w:val="28"/>
                <w:lang w:val="uk-UA" w:eastAsia="uk-UA"/>
              </w:rPr>
            </w:pPr>
            <w:r w:rsidRPr="00685E75">
              <w:rPr>
                <w:rStyle w:val="af1"/>
                <w:b w:val="0"/>
                <w:sz w:val="28"/>
                <w:szCs w:val="28"/>
                <w:lang w:val="en-US"/>
              </w:rPr>
              <w:t>Валентина ПОЛОЖИШНИК</w:t>
            </w:r>
          </w:p>
        </w:tc>
      </w:tr>
    </w:tbl>
    <w:p w14:paraId="7D72908C" w14:textId="77777777" w:rsidR="005D2E77" w:rsidRDefault="005D2E77" w:rsidP="0020750A">
      <w:pPr>
        <w:jc w:val="both"/>
        <w:rPr>
          <w:color w:val="000000"/>
          <w:sz w:val="28"/>
          <w:szCs w:val="28"/>
          <w:lang w:val="uk-UA" w:eastAsia="uk-UA"/>
        </w:rPr>
      </w:pPr>
    </w:p>
    <w:p w14:paraId="1A8ADDC9" w14:textId="77777777" w:rsidR="00EB1362" w:rsidRPr="00AB2A55" w:rsidRDefault="00EB1362" w:rsidP="00EB1362">
      <w:pPr>
        <w:rPr>
          <w:color w:val="000000"/>
          <w:sz w:val="28"/>
          <w:szCs w:val="28"/>
          <w:lang w:val="uk-UA" w:eastAsia="uk-UA"/>
        </w:rPr>
      </w:pPr>
      <w:r w:rsidRPr="00AB2A55">
        <w:rPr>
          <w:color w:val="000000"/>
          <w:sz w:val="28"/>
          <w:szCs w:val="28"/>
          <w:lang w:val="uk-UA" w:eastAsia="uk-UA"/>
        </w:rPr>
        <w:t>Постійна комісія Київської міської ради</w:t>
      </w:r>
    </w:p>
    <w:p w14:paraId="5C6B3186" w14:textId="77777777" w:rsidR="00EB1362" w:rsidRPr="00AB2A55" w:rsidRDefault="00EB1362" w:rsidP="00EB1362">
      <w:pPr>
        <w:rPr>
          <w:color w:val="000000"/>
          <w:sz w:val="28"/>
          <w:szCs w:val="28"/>
          <w:lang w:val="uk-UA" w:eastAsia="uk-UA"/>
        </w:rPr>
      </w:pPr>
      <w:r w:rsidRPr="00AB2A55">
        <w:rPr>
          <w:color w:val="000000"/>
          <w:sz w:val="28"/>
          <w:szCs w:val="28"/>
          <w:lang w:val="uk-UA" w:eastAsia="uk-UA"/>
        </w:rPr>
        <w:t>з питань житлово-комунального господарства</w:t>
      </w:r>
    </w:p>
    <w:p w14:paraId="1757C2CA" w14:textId="77777777" w:rsidR="00EB1362" w:rsidRPr="00AB2A55" w:rsidRDefault="00EB1362" w:rsidP="00EB1362">
      <w:pPr>
        <w:rPr>
          <w:color w:val="000000"/>
          <w:sz w:val="28"/>
          <w:szCs w:val="28"/>
          <w:lang w:val="uk-UA" w:eastAsia="uk-UA"/>
        </w:rPr>
      </w:pPr>
      <w:r w:rsidRPr="00AB2A55">
        <w:rPr>
          <w:color w:val="000000"/>
          <w:sz w:val="28"/>
          <w:szCs w:val="28"/>
          <w:lang w:val="uk-UA" w:eastAsia="uk-UA"/>
        </w:rPr>
        <w:t>та паливно-енергетичного комплексу</w:t>
      </w:r>
    </w:p>
    <w:p w14:paraId="1CD88272" w14:textId="77777777" w:rsidR="00EB1362" w:rsidRPr="00AB2A55" w:rsidRDefault="00EB1362" w:rsidP="00EB1362">
      <w:pPr>
        <w:rPr>
          <w:color w:val="000000"/>
          <w:sz w:val="28"/>
          <w:szCs w:val="28"/>
          <w:lang w:val="uk-UA" w:eastAsia="uk-UA"/>
        </w:rPr>
      </w:pPr>
    </w:p>
    <w:p w14:paraId="391118B2" w14:textId="77777777" w:rsidR="00EB1362" w:rsidRPr="00AB2A55" w:rsidRDefault="00EB1362" w:rsidP="00EB1362">
      <w:pPr>
        <w:rPr>
          <w:color w:val="000000"/>
          <w:sz w:val="28"/>
          <w:szCs w:val="28"/>
          <w:lang w:val="uk-UA" w:eastAsia="uk-UA"/>
        </w:rPr>
      </w:pPr>
      <w:r w:rsidRPr="00AB2A55">
        <w:rPr>
          <w:color w:val="000000"/>
          <w:sz w:val="28"/>
          <w:szCs w:val="28"/>
          <w:lang w:val="uk-UA" w:eastAsia="uk-UA"/>
        </w:rPr>
        <w:t>Голова</w:t>
      </w:r>
      <w:r w:rsidRPr="00AB2A55">
        <w:rPr>
          <w:color w:val="000000"/>
          <w:sz w:val="28"/>
          <w:szCs w:val="28"/>
          <w:lang w:val="uk-UA" w:eastAsia="uk-UA"/>
        </w:rPr>
        <w:tab/>
      </w:r>
      <w:r w:rsidRPr="00AB2A55">
        <w:rPr>
          <w:color w:val="000000"/>
          <w:sz w:val="28"/>
          <w:szCs w:val="28"/>
          <w:lang w:val="uk-UA" w:eastAsia="uk-UA"/>
        </w:rPr>
        <w:tab/>
      </w:r>
      <w:r w:rsidRPr="00AB2A55">
        <w:rPr>
          <w:color w:val="000000"/>
          <w:sz w:val="28"/>
          <w:szCs w:val="28"/>
          <w:lang w:val="uk-UA" w:eastAsia="uk-UA"/>
        </w:rPr>
        <w:tab/>
      </w:r>
      <w:r w:rsidRPr="00AB2A55">
        <w:rPr>
          <w:color w:val="000000"/>
          <w:sz w:val="28"/>
          <w:szCs w:val="28"/>
          <w:lang w:val="uk-UA" w:eastAsia="uk-UA"/>
        </w:rPr>
        <w:tab/>
      </w:r>
      <w:r w:rsidRPr="00AB2A55">
        <w:rPr>
          <w:color w:val="000000"/>
          <w:sz w:val="28"/>
          <w:szCs w:val="28"/>
          <w:lang w:val="uk-UA" w:eastAsia="uk-UA"/>
        </w:rPr>
        <w:tab/>
      </w:r>
      <w:r w:rsidRPr="00AB2A55">
        <w:rPr>
          <w:color w:val="000000"/>
          <w:sz w:val="28"/>
          <w:szCs w:val="28"/>
          <w:lang w:val="uk-UA" w:eastAsia="uk-UA"/>
        </w:rPr>
        <w:tab/>
      </w:r>
      <w:r w:rsidRPr="00AB2A55">
        <w:rPr>
          <w:color w:val="000000"/>
          <w:sz w:val="28"/>
          <w:szCs w:val="28"/>
          <w:lang w:val="uk-UA" w:eastAsia="uk-UA"/>
        </w:rPr>
        <w:tab/>
        <w:t xml:space="preserve">         Олександр БРОДСЬКИЙ</w:t>
      </w:r>
    </w:p>
    <w:p w14:paraId="5FED30DD" w14:textId="77777777" w:rsidR="00EB1362" w:rsidRPr="00AB2A55" w:rsidRDefault="00EB1362" w:rsidP="00EB1362">
      <w:pPr>
        <w:rPr>
          <w:color w:val="000000"/>
          <w:sz w:val="28"/>
          <w:szCs w:val="28"/>
          <w:lang w:val="uk-UA" w:eastAsia="uk-UA"/>
        </w:rPr>
      </w:pPr>
    </w:p>
    <w:p w14:paraId="29788413" w14:textId="77777777" w:rsidR="00EB1362" w:rsidRPr="00EC7F4D" w:rsidRDefault="00EB1362" w:rsidP="00EB1362">
      <w:pPr>
        <w:tabs>
          <w:tab w:val="left" w:pos="6379"/>
        </w:tabs>
        <w:jc w:val="both"/>
        <w:rPr>
          <w:color w:val="000000"/>
          <w:sz w:val="28"/>
          <w:szCs w:val="28"/>
          <w:lang w:val="uk-UA" w:eastAsia="uk-UA"/>
        </w:rPr>
      </w:pPr>
      <w:r w:rsidRPr="00AB2A55">
        <w:rPr>
          <w:color w:val="000000"/>
          <w:sz w:val="28"/>
          <w:szCs w:val="28"/>
          <w:lang w:val="uk-UA" w:eastAsia="uk-UA"/>
        </w:rPr>
        <w:t>Секретар</w:t>
      </w:r>
      <w:r w:rsidRPr="00AB2A55">
        <w:rPr>
          <w:color w:val="000000"/>
          <w:sz w:val="28"/>
          <w:szCs w:val="28"/>
          <w:lang w:val="uk-UA" w:eastAsia="uk-UA"/>
        </w:rPr>
        <w:tab/>
      </w:r>
      <w:r w:rsidRPr="00AB2A55">
        <w:rPr>
          <w:color w:val="000000"/>
          <w:sz w:val="28"/>
          <w:szCs w:val="28"/>
          <w:lang w:val="uk-UA" w:eastAsia="uk-UA"/>
        </w:rPr>
        <w:tab/>
        <w:t xml:space="preserve">    Тарас КРИВОРУЧКО</w:t>
      </w:r>
    </w:p>
    <w:p w14:paraId="2F2036FB" w14:textId="182A5AC7" w:rsidR="005D2E77" w:rsidRDefault="005D2E77">
      <w:pPr>
        <w:rPr>
          <w:color w:val="000000"/>
          <w:sz w:val="28"/>
          <w:szCs w:val="28"/>
          <w:lang w:val="uk-UA" w:eastAsia="uk-UA"/>
        </w:rPr>
      </w:pPr>
      <w:bookmarkStart w:id="0" w:name="_GoBack"/>
      <w:bookmarkEnd w:id="0"/>
    </w:p>
    <w:sectPr w:rsidR="005D2E77" w:rsidSect="00A00A87">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3FCF2" w14:textId="77777777" w:rsidR="00BC5458" w:rsidRDefault="00BC5458">
      <w:r>
        <w:separator/>
      </w:r>
    </w:p>
  </w:endnote>
  <w:endnote w:type="continuationSeparator" w:id="0">
    <w:p w14:paraId="09DD06BE" w14:textId="77777777" w:rsidR="00BC5458" w:rsidRDefault="00BC5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enguiat">
    <w:altName w:val="Times New Roman"/>
    <w:charset w:val="00"/>
    <w:family w:val="auto"/>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BF7A" w14:textId="77777777" w:rsidR="00BC5458" w:rsidRDefault="00BC5458">
      <w:r>
        <w:separator/>
      </w:r>
    </w:p>
  </w:footnote>
  <w:footnote w:type="continuationSeparator" w:id="0">
    <w:p w14:paraId="5A3B98B2" w14:textId="77777777" w:rsidR="00BC5458" w:rsidRDefault="00BC54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9"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5"/>
  </w:num>
  <w:num w:numId="3">
    <w:abstractNumId w:val="8"/>
  </w:num>
  <w:num w:numId="4">
    <w:abstractNumId w:val="0"/>
  </w:num>
  <w:num w:numId="5">
    <w:abstractNumId w:val="7"/>
  </w:num>
  <w:num w:numId="6">
    <w:abstractNumId w:val="3"/>
  </w:num>
  <w:num w:numId="7">
    <w:abstractNumId w:val="4"/>
  </w:num>
  <w:num w:numId="8">
    <w:abstractNumId w:val="6"/>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2D1"/>
    <w:rsid w:val="0000015C"/>
    <w:rsid w:val="000064E7"/>
    <w:rsid w:val="0002147E"/>
    <w:rsid w:val="00025BE9"/>
    <w:rsid w:val="000264DD"/>
    <w:rsid w:val="00033E11"/>
    <w:rsid w:val="00037900"/>
    <w:rsid w:val="00050336"/>
    <w:rsid w:val="00055F48"/>
    <w:rsid w:val="00066D0B"/>
    <w:rsid w:val="00084199"/>
    <w:rsid w:val="0009019F"/>
    <w:rsid w:val="00090E5F"/>
    <w:rsid w:val="00092246"/>
    <w:rsid w:val="000A0BFF"/>
    <w:rsid w:val="000A4432"/>
    <w:rsid w:val="000A6D16"/>
    <w:rsid w:val="000B2796"/>
    <w:rsid w:val="000C7805"/>
    <w:rsid w:val="000D1775"/>
    <w:rsid w:val="000D25D6"/>
    <w:rsid w:val="000E0BAD"/>
    <w:rsid w:val="000E2720"/>
    <w:rsid w:val="000E3A4B"/>
    <w:rsid w:val="000E401F"/>
    <w:rsid w:val="000E68EA"/>
    <w:rsid w:val="000F437E"/>
    <w:rsid w:val="000F5701"/>
    <w:rsid w:val="00101A99"/>
    <w:rsid w:val="00105124"/>
    <w:rsid w:val="00110B42"/>
    <w:rsid w:val="001122D5"/>
    <w:rsid w:val="00120DD7"/>
    <w:rsid w:val="001269B2"/>
    <w:rsid w:val="0013245C"/>
    <w:rsid w:val="00133614"/>
    <w:rsid w:val="001531A3"/>
    <w:rsid w:val="001578FB"/>
    <w:rsid w:val="00160550"/>
    <w:rsid w:val="00163C50"/>
    <w:rsid w:val="00172DD0"/>
    <w:rsid w:val="0019058C"/>
    <w:rsid w:val="001920D3"/>
    <w:rsid w:val="00192C65"/>
    <w:rsid w:val="00197A93"/>
    <w:rsid w:val="001A7B1E"/>
    <w:rsid w:val="001B363F"/>
    <w:rsid w:val="001B4969"/>
    <w:rsid w:val="001B7705"/>
    <w:rsid w:val="001C61CC"/>
    <w:rsid w:val="001D607D"/>
    <w:rsid w:val="001E37E9"/>
    <w:rsid w:val="001E4FBD"/>
    <w:rsid w:val="001E567C"/>
    <w:rsid w:val="001E6DB3"/>
    <w:rsid w:val="001F71C9"/>
    <w:rsid w:val="001F7B35"/>
    <w:rsid w:val="0020579A"/>
    <w:rsid w:val="0020750A"/>
    <w:rsid w:val="00231424"/>
    <w:rsid w:val="00242576"/>
    <w:rsid w:val="00243CCB"/>
    <w:rsid w:val="0025283D"/>
    <w:rsid w:val="00257110"/>
    <w:rsid w:val="0026274F"/>
    <w:rsid w:val="0026395C"/>
    <w:rsid w:val="00277D68"/>
    <w:rsid w:val="00284084"/>
    <w:rsid w:val="00287BE6"/>
    <w:rsid w:val="002A2EB9"/>
    <w:rsid w:val="002B1891"/>
    <w:rsid w:val="002B5950"/>
    <w:rsid w:val="002C3E93"/>
    <w:rsid w:val="002C47B6"/>
    <w:rsid w:val="002C708B"/>
    <w:rsid w:val="002C7C08"/>
    <w:rsid w:val="002E1CE0"/>
    <w:rsid w:val="002E4A82"/>
    <w:rsid w:val="002E78EC"/>
    <w:rsid w:val="00302CD5"/>
    <w:rsid w:val="00314FAC"/>
    <w:rsid w:val="00320C85"/>
    <w:rsid w:val="0032261C"/>
    <w:rsid w:val="00322E94"/>
    <w:rsid w:val="00323B8F"/>
    <w:rsid w:val="00323D1F"/>
    <w:rsid w:val="00323E4A"/>
    <w:rsid w:val="00327CBD"/>
    <w:rsid w:val="00343D20"/>
    <w:rsid w:val="003475E1"/>
    <w:rsid w:val="003505F5"/>
    <w:rsid w:val="00360306"/>
    <w:rsid w:val="003618FC"/>
    <w:rsid w:val="00362C13"/>
    <w:rsid w:val="003649DF"/>
    <w:rsid w:val="00365C9E"/>
    <w:rsid w:val="00377E0D"/>
    <w:rsid w:val="00380B52"/>
    <w:rsid w:val="0039464F"/>
    <w:rsid w:val="0039548C"/>
    <w:rsid w:val="00397B39"/>
    <w:rsid w:val="003A0108"/>
    <w:rsid w:val="003A07CC"/>
    <w:rsid w:val="003A454C"/>
    <w:rsid w:val="003B69E5"/>
    <w:rsid w:val="003C7C53"/>
    <w:rsid w:val="003E4356"/>
    <w:rsid w:val="003F3E3B"/>
    <w:rsid w:val="003F71F8"/>
    <w:rsid w:val="003F7719"/>
    <w:rsid w:val="00413B6C"/>
    <w:rsid w:val="00415057"/>
    <w:rsid w:val="004214CA"/>
    <w:rsid w:val="00421593"/>
    <w:rsid w:val="00434C20"/>
    <w:rsid w:val="0044042A"/>
    <w:rsid w:val="004436CC"/>
    <w:rsid w:val="00443804"/>
    <w:rsid w:val="00444B8D"/>
    <w:rsid w:val="00450842"/>
    <w:rsid w:val="0045396D"/>
    <w:rsid w:val="00454454"/>
    <w:rsid w:val="00462837"/>
    <w:rsid w:val="004805FA"/>
    <w:rsid w:val="004808A0"/>
    <w:rsid w:val="00494B8B"/>
    <w:rsid w:val="00495CD8"/>
    <w:rsid w:val="00497D78"/>
    <w:rsid w:val="004B32C5"/>
    <w:rsid w:val="004B61EA"/>
    <w:rsid w:val="004B6629"/>
    <w:rsid w:val="004C3A94"/>
    <w:rsid w:val="004C7976"/>
    <w:rsid w:val="004E0D86"/>
    <w:rsid w:val="004E1F9C"/>
    <w:rsid w:val="004E62FC"/>
    <w:rsid w:val="004F4DC9"/>
    <w:rsid w:val="004F5529"/>
    <w:rsid w:val="005001B0"/>
    <w:rsid w:val="0051579E"/>
    <w:rsid w:val="00540114"/>
    <w:rsid w:val="00546070"/>
    <w:rsid w:val="00546328"/>
    <w:rsid w:val="0055297A"/>
    <w:rsid w:val="00555DC7"/>
    <w:rsid w:val="0056639D"/>
    <w:rsid w:val="005671FD"/>
    <w:rsid w:val="005712F3"/>
    <w:rsid w:val="00582755"/>
    <w:rsid w:val="00590F41"/>
    <w:rsid w:val="005943B1"/>
    <w:rsid w:val="00595023"/>
    <w:rsid w:val="005A014C"/>
    <w:rsid w:val="005A143F"/>
    <w:rsid w:val="005A2251"/>
    <w:rsid w:val="005A73B6"/>
    <w:rsid w:val="005B4EEC"/>
    <w:rsid w:val="005D0811"/>
    <w:rsid w:val="005D2E77"/>
    <w:rsid w:val="005F1140"/>
    <w:rsid w:val="005F263C"/>
    <w:rsid w:val="00611639"/>
    <w:rsid w:val="006152A4"/>
    <w:rsid w:val="00616165"/>
    <w:rsid w:val="0062096D"/>
    <w:rsid w:val="00625C73"/>
    <w:rsid w:val="00626F8D"/>
    <w:rsid w:val="00631949"/>
    <w:rsid w:val="00634124"/>
    <w:rsid w:val="00636901"/>
    <w:rsid w:val="00647C69"/>
    <w:rsid w:val="006530A4"/>
    <w:rsid w:val="006625B7"/>
    <w:rsid w:val="006661E2"/>
    <w:rsid w:val="00677766"/>
    <w:rsid w:val="0067790C"/>
    <w:rsid w:val="00685E75"/>
    <w:rsid w:val="006A69D3"/>
    <w:rsid w:val="006A7731"/>
    <w:rsid w:val="006C22D1"/>
    <w:rsid w:val="006C33D6"/>
    <w:rsid w:val="006C5BDF"/>
    <w:rsid w:val="006D04A6"/>
    <w:rsid w:val="006D3B56"/>
    <w:rsid w:val="006D60E0"/>
    <w:rsid w:val="006E270D"/>
    <w:rsid w:val="006F4044"/>
    <w:rsid w:val="00713D9D"/>
    <w:rsid w:val="00727913"/>
    <w:rsid w:val="0075480A"/>
    <w:rsid w:val="007549EB"/>
    <w:rsid w:val="007571E9"/>
    <w:rsid w:val="007573B9"/>
    <w:rsid w:val="00767D53"/>
    <w:rsid w:val="00772B8B"/>
    <w:rsid w:val="00772BAC"/>
    <w:rsid w:val="00772F52"/>
    <w:rsid w:val="00787AC7"/>
    <w:rsid w:val="007952F2"/>
    <w:rsid w:val="00797B97"/>
    <w:rsid w:val="007A5AB4"/>
    <w:rsid w:val="007B718D"/>
    <w:rsid w:val="007C1829"/>
    <w:rsid w:val="007C7D01"/>
    <w:rsid w:val="007D308E"/>
    <w:rsid w:val="007D6309"/>
    <w:rsid w:val="007E01E7"/>
    <w:rsid w:val="007F29ED"/>
    <w:rsid w:val="00802B62"/>
    <w:rsid w:val="00821CB0"/>
    <w:rsid w:val="00825A17"/>
    <w:rsid w:val="0083635C"/>
    <w:rsid w:val="00837837"/>
    <w:rsid w:val="00840D4A"/>
    <w:rsid w:val="008421B0"/>
    <w:rsid w:val="00851D9E"/>
    <w:rsid w:val="008609A5"/>
    <w:rsid w:val="00862621"/>
    <w:rsid w:val="008655FF"/>
    <w:rsid w:val="00865AE3"/>
    <w:rsid w:val="0088248A"/>
    <w:rsid w:val="00885950"/>
    <w:rsid w:val="008930D9"/>
    <w:rsid w:val="008A4355"/>
    <w:rsid w:val="008B1AD6"/>
    <w:rsid w:val="008B1EA1"/>
    <w:rsid w:val="008C7B11"/>
    <w:rsid w:val="008D00E1"/>
    <w:rsid w:val="008D215A"/>
    <w:rsid w:val="008D268E"/>
    <w:rsid w:val="008D75E7"/>
    <w:rsid w:val="008D7861"/>
    <w:rsid w:val="008E2C7B"/>
    <w:rsid w:val="008F76F5"/>
    <w:rsid w:val="00903BB7"/>
    <w:rsid w:val="00905E5C"/>
    <w:rsid w:val="00906A5B"/>
    <w:rsid w:val="00920461"/>
    <w:rsid w:val="00930315"/>
    <w:rsid w:val="00931C94"/>
    <w:rsid w:val="009338BD"/>
    <w:rsid w:val="0096009A"/>
    <w:rsid w:val="00970F0B"/>
    <w:rsid w:val="0099012E"/>
    <w:rsid w:val="009D7544"/>
    <w:rsid w:val="009E5D86"/>
    <w:rsid w:val="009F2B92"/>
    <w:rsid w:val="00A00A87"/>
    <w:rsid w:val="00A04249"/>
    <w:rsid w:val="00A0478A"/>
    <w:rsid w:val="00A11093"/>
    <w:rsid w:val="00A159E3"/>
    <w:rsid w:val="00A165E0"/>
    <w:rsid w:val="00A20A27"/>
    <w:rsid w:val="00A3162E"/>
    <w:rsid w:val="00A33F36"/>
    <w:rsid w:val="00A42F50"/>
    <w:rsid w:val="00A45BCA"/>
    <w:rsid w:val="00A47285"/>
    <w:rsid w:val="00A5136C"/>
    <w:rsid w:val="00A55D83"/>
    <w:rsid w:val="00A65194"/>
    <w:rsid w:val="00A67195"/>
    <w:rsid w:val="00A8232B"/>
    <w:rsid w:val="00A82A42"/>
    <w:rsid w:val="00A91E62"/>
    <w:rsid w:val="00AA2E37"/>
    <w:rsid w:val="00AA3D2D"/>
    <w:rsid w:val="00AA5A19"/>
    <w:rsid w:val="00AB2671"/>
    <w:rsid w:val="00AC2E48"/>
    <w:rsid w:val="00AC6C39"/>
    <w:rsid w:val="00AD58AF"/>
    <w:rsid w:val="00AF0269"/>
    <w:rsid w:val="00AF0E16"/>
    <w:rsid w:val="00AF412C"/>
    <w:rsid w:val="00B05F3F"/>
    <w:rsid w:val="00B07F38"/>
    <w:rsid w:val="00B138A0"/>
    <w:rsid w:val="00B2638A"/>
    <w:rsid w:val="00B302F2"/>
    <w:rsid w:val="00B4359B"/>
    <w:rsid w:val="00B43A7D"/>
    <w:rsid w:val="00B46671"/>
    <w:rsid w:val="00B52895"/>
    <w:rsid w:val="00B55B75"/>
    <w:rsid w:val="00B63A73"/>
    <w:rsid w:val="00B646B7"/>
    <w:rsid w:val="00B7537B"/>
    <w:rsid w:val="00B75556"/>
    <w:rsid w:val="00B768DA"/>
    <w:rsid w:val="00B96D62"/>
    <w:rsid w:val="00BA4FD1"/>
    <w:rsid w:val="00BB0475"/>
    <w:rsid w:val="00BC015C"/>
    <w:rsid w:val="00BC5458"/>
    <w:rsid w:val="00BD069B"/>
    <w:rsid w:val="00BD4B66"/>
    <w:rsid w:val="00BE0D55"/>
    <w:rsid w:val="00BF10CE"/>
    <w:rsid w:val="00BF4FF4"/>
    <w:rsid w:val="00C05DE7"/>
    <w:rsid w:val="00C14199"/>
    <w:rsid w:val="00C20C53"/>
    <w:rsid w:val="00C21393"/>
    <w:rsid w:val="00C30846"/>
    <w:rsid w:val="00C317E3"/>
    <w:rsid w:val="00C31FB1"/>
    <w:rsid w:val="00C34B0D"/>
    <w:rsid w:val="00C3585B"/>
    <w:rsid w:val="00C365BB"/>
    <w:rsid w:val="00C501C3"/>
    <w:rsid w:val="00C52894"/>
    <w:rsid w:val="00C57126"/>
    <w:rsid w:val="00C647B6"/>
    <w:rsid w:val="00C67C5B"/>
    <w:rsid w:val="00C67CD0"/>
    <w:rsid w:val="00C7069E"/>
    <w:rsid w:val="00C750AC"/>
    <w:rsid w:val="00C840D9"/>
    <w:rsid w:val="00CA1448"/>
    <w:rsid w:val="00CA4613"/>
    <w:rsid w:val="00CB3F81"/>
    <w:rsid w:val="00CB4B22"/>
    <w:rsid w:val="00CC1AE0"/>
    <w:rsid w:val="00CC1DED"/>
    <w:rsid w:val="00CC2385"/>
    <w:rsid w:val="00CD114E"/>
    <w:rsid w:val="00CE56A4"/>
    <w:rsid w:val="00CE6FE3"/>
    <w:rsid w:val="00CF5078"/>
    <w:rsid w:val="00D0105B"/>
    <w:rsid w:val="00D02912"/>
    <w:rsid w:val="00D039C1"/>
    <w:rsid w:val="00D100D5"/>
    <w:rsid w:val="00D45023"/>
    <w:rsid w:val="00D6508A"/>
    <w:rsid w:val="00D7341A"/>
    <w:rsid w:val="00D741CB"/>
    <w:rsid w:val="00D82275"/>
    <w:rsid w:val="00D82F02"/>
    <w:rsid w:val="00D83237"/>
    <w:rsid w:val="00D94AEE"/>
    <w:rsid w:val="00DA1CC0"/>
    <w:rsid w:val="00DB532E"/>
    <w:rsid w:val="00DB72C1"/>
    <w:rsid w:val="00DE7C30"/>
    <w:rsid w:val="00DF429D"/>
    <w:rsid w:val="00E032B4"/>
    <w:rsid w:val="00E03A44"/>
    <w:rsid w:val="00E3136D"/>
    <w:rsid w:val="00E35264"/>
    <w:rsid w:val="00E50D9B"/>
    <w:rsid w:val="00E624D0"/>
    <w:rsid w:val="00E6308B"/>
    <w:rsid w:val="00E740F1"/>
    <w:rsid w:val="00E75370"/>
    <w:rsid w:val="00E8780C"/>
    <w:rsid w:val="00E932B0"/>
    <w:rsid w:val="00E95E28"/>
    <w:rsid w:val="00E95E37"/>
    <w:rsid w:val="00EA1859"/>
    <w:rsid w:val="00EA2AFB"/>
    <w:rsid w:val="00EA6A34"/>
    <w:rsid w:val="00EB0900"/>
    <w:rsid w:val="00EB1362"/>
    <w:rsid w:val="00EB2B10"/>
    <w:rsid w:val="00EB44B6"/>
    <w:rsid w:val="00EB649F"/>
    <w:rsid w:val="00ED062F"/>
    <w:rsid w:val="00ED7C4C"/>
    <w:rsid w:val="00F067A5"/>
    <w:rsid w:val="00F12AFA"/>
    <w:rsid w:val="00F14557"/>
    <w:rsid w:val="00F14B78"/>
    <w:rsid w:val="00F1651F"/>
    <w:rsid w:val="00F2014A"/>
    <w:rsid w:val="00F2316E"/>
    <w:rsid w:val="00F27FC1"/>
    <w:rsid w:val="00F45531"/>
    <w:rsid w:val="00F54DF9"/>
    <w:rsid w:val="00F55E07"/>
    <w:rsid w:val="00F6318B"/>
    <w:rsid w:val="00F704C9"/>
    <w:rsid w:val="00F71ED0"/>
    <w:rsid w:val="00F73BE2"/>
    <w:rsid w:val="00F75225"/>
    <w:rsid w:val="00F873C5"/>
    <w:rsid w:val="00F91A42"/>
    <w:rsid w:val="00F96326"/>
    <w:rsid w:val="00F974EF"/>
    <w:rsid w:val="00FA4263"/>
    <w:rsid w:val="00FA6337"/>
    <w:rsid w:val="00FB434A"/>
    <w:rsid w:val="00FC7D06"/>
    <w:rsid w:val="00FD0D03"/>
    <w:rsid w:val="00FD3A90"/>
    <w:rsid w:val="00FE230A"/>
    <w:rsid w:val="00FE62FA"/>
    <w:rsid w:val="00FE7F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04952"/>
  <w15:chartTrackingRefBased/>
  <w15:docId w15:val="{0B38E93E-62C6-4E76-8392-C9FC99D4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C73"/>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и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и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Emphasis"/>
    <w:uiPriority w:val="20"/>
    <w:qFormat/>
    <w:rsid w:val="00F27FC1"/>
    <w:rPr>
      <w:i/>
      <w:iCs/>
    </w:rPr>
  </w:style>
  <w:style w:type="character" w:styleId="af1">
    <w:name w:val="Strong"/>
    <w:basedOn w:val="a0"/>
    <w:uiPriority w:val="22"/>
    <w:qFormat/>
    <w:rsid w:val="0051579E"/>
    <w:rPr>
      <w:b/>
      <w:bCs/>
    </w:rPr>
  </w:style>
  <w:style w:type="table" w:styleId="af2">
    <w:name w:val="Table Grid"/>
    <w:basedOn w:val="a1"/>
    <w:rsid w:val="00933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6625B7"/>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49323839">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nataliya.filipenko\Downloads\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411</Words>
  <Characters>2349</Characters>
  <Application>Microsoft Office Word</Application>
  <DocSecurity>0</DocSecurity>
  <Lines>19</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Затвердження КМР</vt:lpstr>
      <vt:lpstr>КИЇВСЬКА МІСЬКА РАДА</vt:lpstr>
    </vt:vector>
  </TitlesOfParts>
  <Manager>Управління землеустрою</Manager>
  <Company>ДЕПАРТАМЕНТ ЗЕМЕЛЬНИХ РЕСУРСІВ</Company>
  <LinksUpToDate>false</LinksUpToDate>
  <CharactersWithSpaces>2755</CharactersWithSpaces>
  <SharedDoc>false</SharedDoc>
  <HyperlinkBase>37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subject/>
  <dc:creator>cslc</dc:creator>
  <cp:keywords/>
  <cp:lastModifiedBy>user.kmr</cp:lastModifiedBy>
  <cp:revision>7</cp:revision>
  <cp:lastPrinted>2023-07-14T11:21:00Z</cp:lastPrinted>
  <dcterms:created xsi:type="dcterms:W3CDTF">2023-06-15T08:25:00Z</dcterms:created>
  <dcterms:modified xsi:type="dcterms:W3CDTF">2023-07-14T11:45:00Z</dcterms:modified>
</cp:coreProperties>
</file>