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774B2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352788822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352788822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C9266D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71AA29FC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CE75A4">
        <w:rPr>
          <w:b/>
          <w:bCs/>
          <w:sz w:val="24"/>
          <w:szCs w:val="24"/>
        </w:rPr>
        <w:t>ПЗН-64803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CE75A4">
        <w:rPr>
          <w:b/>
          <w:bCs/>
          <w:sz w:val="24"/>
          <w:szCs w:val="24"/>
        </w:rPr>
        <w:t>05.04.2024</w:t>
      </w:r>
    </w:p>
    <w:p w14:paraId="69271402" w14:textId="13473D8D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1B378F48" w14:textId="61C00B03" w:rsidR="004F0681" w:rsidRPr="003774B2" w:rsidRDefault="00604821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sz w:val="24"/>
          <w:szCs w:val="24"/>
        </w:rPr>
      </w:pPr>
      <w:r w:rsidRPr="003774B2">
        <w:rPr>
          <w:b/>
          <w:i/>
          <w:iCs/>
          <w:sz w:val="24"/>
          <w:szCs w:val="24"/>
        </w:rPr>
        <w:t xml:space="preserve">Про </w:t>
      </w:r>
      <w:r w:rsidR="009B470E">
        <w:rPr>
          <w:b/>
          <w:i/>
          <w:iCs/>
          <w:sz w:val="24"/>
          <w:szCs w:val="24"/>
        </w:rPr>
        <w:t>передачу</w:t>
      </w:r>
      <w:r w:rsidR="00CC567E">
        <w:rPr>
          <w:b/>
          <w:i/>
          <w:iCs/>
          <w:sz w:val="24"/>
          <w:szCs w:val="24"/>
        </w:rPr>
        <w:t xml:space="preserve"> </w:t>
      </w:r>
      <w:r w:rsidR="00BA3AB4">
        <w:rPr>
          <w:b/>
          <w:i/>
          <w:iCs/>
          <w:sz w:val="24"/>
          <w:szCs w:val="24"/>
        </w:rPr>
        <w:t>громадянину</w:t>
      </w:r>
      <w:r w:rsidR="00CC567E">
        <w:rPr>
          <w:b/>
          <w:i/>
          <w:iCs/>
          <w:sz w:val="24"/>
          <w:szCs w:val="24"/>
        </w:rPr>
        <w:t xml:space="preserve"> </w:t>
      </w:r>
      <w:r w:rsidR="00765699" w:rsidRPr="009D1FD4">
        <w:rPr>
          <w:b/>
          <w:i/>
          <w:iCs/>
          <w:sz w:val="24"/>
          <w:szCs w:val="24"/>
        </w:rPr>
        <w:t>Коваленку Сергію Андрійовичу</w:t>
      </w:r>
      <w:r w:rsidR="009D1FD4">
        <w:rPr>
          <w:b/>
          <w:i/>
          <w:iCs/>
          <w:sz w:val="24"/>
          <w:szCs w:val="24"/>
        </w:rPr>
        <w:br/>
      </w:r>
      <w:r w:rsidR="009B470E">
        <w:rPr>
          <w:b/>
          <w:i/>
          <w:iCs/>
          <w:sz w:val="24"/>
          <w:szCs w:val="24"/>
        </w:rPr>
        <w:t xml:space="preserve">у </w:t>
      </w:r>
      <w:r w:rsidR="009D1FD4">
        <w:rPr>
          <w:b/>
          <w:i/>
          <w:iCs/>
          <w:sz w:val="24"/>
          <w:szCs w:val="24"/>
        </w:rPr>
        <w:t xml:space="preserve">приватну </w:t>
      </w:r>
      <w:r w:rsidR="009B470E">
        <w:rPr>
          <w:b/>
          <w:i/>
          <w:iCs/>
          <w:sz w:val="24"/>
          <w:szCs w:val="24"/>
        </w:rPr>
        <w:t xml:space="preserve">власність земельної ділянки </w:t>
      </w:r>
      <w:r w:rsidR="00E06799" w:rsidRPr="00E06799">
        <w:rPr>
          <w:rStyle w:val="af"/>
          <w:b/>
          <w:sz w:val="24"/>
          <w:szCs w:val="24"/>
        </w:rPr>
        <w:t>для будівництва і обслуговування житлового будинку, господарських будівель і споруд (присадибна ділянка)</w:t>
      </w:r>
      <w:r w:rsidR="00E06799" w:rsidRPr="00E06799">
        <w:rPr>
          <w:rStyle w:val="af"/>
          <w:b/>
        </w:rPr>
        <w:t xml:space="preserve"> </w:t>
      </w:r>
      <w:r w:rsidRPr="003774B2">
        <w:rPr>
          <w:b/>
          <w:i/>
          <w:iCs/>
          <w:sz w:val="24"/>
          <w:szCs w:val="24"/>
        </w:rPr>
        <w:t xml:space="preserve">на </w:t>
      </w:r>
      <w:r w:rsidR="009D1FD4">
        <w:rPr>
          <w:b/>
          <w:i/>
          <w:iCs/>
          <w:sz w:val="24"/>
          <w:szCs w:val="24"/>
        </w:rPr>
        <w:t>вул. Купріна, 10</w:t>
      </w:r>
      <w:r w:rsidR="00E17376" w:rsidRPr="003774B2">
        <w:rPr>
          <w:b/>
          <w:i/>
          <w:iCs/>
          <w:sz w:val="24"/>
          <w:szCs w:val="24"/>
        </w:rPr>
        <w:t xml:space="preserve"> у</w:t>
      </w:r>
      <w:r w:rsidRPr="003774B2">
        <w:rPr>
          <w:b/>
          <w:i/>
          <w:iCs/>
          <w:sz w:val="24"/>
          <w:szCs w:val="24"/>
        </w:rPr>
        <w:t xml:space="preserve"> </w:t>
      </w:r>
      <w:r w:rsidR="00765699" w:rsidRPr="003774B2">
        <w:rPr>
          <w:b/>
          <w:i/>
          <w:iCs/>
          <w:sz w:val="24"/>
          <w:szCs w:val="24"/>
        </w:rPr>
        <w:t xml:space="preserve">Святошинському </w:t>
      </w:r>
      <w:r w:rsidRPr="003774B2">
        <w:rPr>
          <w:b/>
          <w:i/>
          <w:iCs/>
          <w:sz w:val="24"/>
          <w:szCs w:val="24"/>
        </w:rPr>
        <w:t>районі м</w:t>
      </w:r>
      <w:r w:rsidR="00BA3AB4">
        <w:rPr>
          <w:b/>
          <w:i/>
          <w:iCs/>
          <w:sz w:val="24"/>
          <w:szCs w:val="24"/>
        </w:rPr>
        <w:t>іста</w:t>
      </w:r>
      <w:r w:rsidRPr="003774B2">
        <w:rPr>
          <w:b/>
          <w:i/>
          <w:iCs/>
          <w:sz w:val="24"/>
          <w:szCs w:val="24"/>
        </w:rPr>
        <w:t xml:space="preserve"> Києва</w:t>
      </w:r>
    </w:p>
    <w:p w14:paraId="3D808EFA" w14:textId="77777777" w:rsidR="00E17376" w:rsidRPr="003774B2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sz w:val="24"/>
          <w:szCs w:val="24"/>
        </w:rPr>
      </w:pPr>
    </w:p>
    <w:p w14:paraId="07F9F426" w14:textId="53375CD9" w:rsidR="004F0681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6227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C563530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  <w:lang w:val="ru-RU"/>
              </w:rPr>
              <w:t xml:space="preserve">Коваленко </w:t>
            </w:r>
            <w:proofErr w:type="spellStart"/>
            <w:r w:rsidRPr="003774B2">
              <w:rPr>
                <w:b/>
                <w:i/>
                <w:sz w:val="24"/>
                <w:szCs w:val="24"/>
                <w:lang w:val="ru-RU"/>
              </w:rPr>
              <w:t>Сергій</w:t>
            </w:r>
            <w:proofErr w:type="spellEnd"/>
            <w:r w:rsidRPr="003774B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4B2">
              <w:rPr>
                <w:b/>
                <w:i/>
                <w:sz w:val="24"/>
                <w:szCs w:val="24"/>
                <w:lang w:val="ru-RU"/>
              </w:rPr>
              <w:t>Андрійович</w:t>
            </w:r>
            <w:proofErr w:type="spellEnd"/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3A27AF02" w:rsidR="00E659C4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3774B2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382" w:type="dxa"/>
          </w:tcPr>
          <w:p w14:paraId="002D9349" w14:textId="32759DAF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</w:rPr>
              <w:t xml:space="preserve">від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22.03.2024</w:t>
            </w:r>
            <w:r w:rsidRPr="003774B2">
              <w:rPr>
                <w:b/>
                <w:i/>
                <w:sz w:val="24"/>
                <w:szCs w:val="24"/>
              </w:rPr>
              <w:t xml:space="preserve"> номер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352788822</w:t>
            </w:r>
          </w:p>
        </w:tc>
      </w:tr>
    </w:tbl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0B07FA8E" w14:textId="51A4EF70" w:rsidR="004F0681" w:rsidRPr="003774B2" w:rsidRDefault="00604821" w:rsidP="00EA27C8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8000000000:75:142:0027</w:t>
      </w:r>
      <w:r w:rsidRPr="003774B2">
        <w:rPr>
          <w:sz w:val="24"/>
          <w:szCs w:val="24"/>
        </w:rPr>
        <w:t>)</w:t>
      </w:r>
    </w:p>
    <w:tbl>
      <w:tblPr>
        <w:tblStyle w:val="aa"/>
        <w:tblW w:w="9727" w:type="dxa"/>
        <w:tblInd w:w="-5" w:type="dxa"/>
        <w:tblLook w:val="04A0" w:firstRow="1" w:lastRow="0" w:firstColumn="1" w:lastColumn="0" w:noHBand="0" w:noVBand="1"/>
      </w:tblPr>
      <w:tblGrid>
        <w:gridCol w:w="3544"/>
        <w:gridCol w:w="6183"/>
      </w:tblGrid>
      <w:tr w:rsidR="00E659C4" w14:paraId="4ACF000F" w14:textId="77777777" w:rsidTr="00F6724A">
        <w:tc>
          <w:tcPr>
            <w:tcW w:w="3544" w:type="dxa"/>
          </w:tcPr>
          <w:p w14:paraId="769D59FF" w14:textId="64B88D79" w:rsidR="00E659C4" w:rsidRDefault="00855E2F" w:rsidP="001A305B">
            <w:pPr>
              <w:pStyle w:val="a7"/>
              <w:shd w:val="clear" w:color="auto" w:fill="auto"/>
              <w:spacing w:line="240" w:lineRule="auto"/>
              <w:ind w:left="-84" w:right="-59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B10271">
              <w:rPr>
                <w:b w:val="0"/>
                <w:i/>
                <w:sz w:val="24"/>
                <w:szCs w:val="24"/>
              </w:rPr>
              <w:t xml:space="preserve">Місце розташування </w:t>
            </w:r>
            <w:r w:rsidR="00E659C4" w:rsidRPr="003774B2">
              <w:rPr>
                <w:b w:val="0"/>
                <w:i/>
                <w:sz w:val="24"/>
                <w:szCs w:val="24"/>
              </w:rPr>
              <w:t>(адреса):</w:t>
            </w:r>
          </w:p>
        </w:tc>
        <w:tc>
          <w:tcPr>
            <w:tcW w:w="6183" w:type="dxa"/>
          </w:tcPr>
          <w:p w14:paraId="0D9290F0" w14:textId="1122148E" w:rsidR="00FE13EB" w:rsidRPr="00EA27C8" w:rsidRDefault="00FB72D7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вул. Купріна, 10</w:t>
            </w:r>
            <w:r w:rsidR="00FE13EB" w:rsidRPr="00EA27C8">
              <w:rPr>
                <w:b w:val="0"/>
                <w:i/>
                <w:sz w:val="24"/>
                <w:szCs w:val="24"/>
              </w:rPr>
              <w:t xml:space="preserve"> у Святошинському районі міста Києва </w:t>
            </w:r>
          </w:p>
        </w:tc>
      </w:tr>
      <w:tr w:rsidR="00E659C4" w14:paraId="7FA17F85" w14:textId="77777777" w:rsidTr="00F6724A">
        <w:tc>
          <w:tcPr>
            <w:tcW w:w="3544" w:type="dxa"/>
          </w:tcPr>
          <w:p w14:paraId="0242141F" w14:textId="39FC4872" w:rsidR="00E659C4" w:rsidRDefault="00855E2F" w:rsidP="001A305B">
            <w:pPr>
              <w:pStyle w:val="a7"/>
              <w:shd w:val="clear" w:color="auto" w:fill="auto"/>
              <w:spacing w:line="240" w:lineRule="auto"/>
              <w:ind w:left="-84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183" w:type="dxa"/>
          </w:tcPr>
          <w:p w14:paraId="3C0AA67B" w14:textId="5458AEE2" w:rsidR="00E659C4" w:rsidRPr="00EA27C8" w:rsidRDefault="00096F5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0,0687 га</w:t>
            </w:r>
          </w:p>
        </w:tc>
      </w:tr>
      <w:tr w:rsidR="00E659C4" w14:paraId="34526A38" w14:textId="77777777" w:rsidTr="00F6724A">
        <w:tc>
          <w:tcPr>
            <w:tcW w:w="3544" w:type="dxa"/>
          </w:tcPr>
          <w:p w14:paraId="71A6030E" w14:textId="6EC83C6C" w:rsidR="00E659C4" w:rsidRDefault="00855E2F" w:rsidP="001A305B">
            <w:pPr>
              <w:pStyle w:val="a7"/>
              <w:shd w:val="clear" w:color="auto" w:fill="auto"/>
              <w:spacing w:line="240" w:lineRule="auto"/>
              <w:ind w:left="-84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183" w:type="dxa"/>
          </w:tcPr>
          <w:p w14:paraId="08D0261A" w14:textId="34355151" w:rsidR="00E659C4" w:rsidRPr="00EA27C8" w:rsidRDefault="00FB72D7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6316E2">
              <w:rPr>
                <w:rStyle w:val="af"/>
                <w:b w:val="0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E659C4" w14:paraId="31D36722" w14:textId="77777777" w:rsidTr="00F6724A">
        <w:tc>
          <w:tcPr>
            <w:tcW w:w="3544" w:type="dxa"/>
          </w:tcPr>
          <w:p w14:paraId="58C1B7B7" w14:textId="3BABB4D7" w:rsidR="00B10271" w:rsidRDefault="00A03219" w:rsidP="00A03219">
            <w:pPr>
              <w:pStyle w:val="a7"/>
              <w:shd w:val="clear" w:color="auto" w:fill="auto"/>
              <w:spacing w:line="240" w:lineRule="auto"/>
              <w:ind w:left="-76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B10271" w:rsidRPr="006316E2">
              <w:rPr>
                <w:b w:val="0"/>
                <w:i/>
                <w:sz w:val="24"/>
                <w:szCs w:val="24"/>
              </w:rPr>
              <w:t>Цільове призначення</w:t>
            </w:r>
            <w:r w:rsidR="00B10271" w:rsidRPr="003774B2">
              <w:rPr>
                <w:b w:val="0"/>
                <w:i/>
                <w:sz w:val="24"/>
                <w:szCs w:val="24"/>
              </w:rPr>
              <w:t xml:space="preserve">:                    </w:t>
            </w:r>
          </w:p>
        </w:tc>
        <w:tc>
          <w:tcPr>
            <w:tcW w:w="6183" w:type="dxa"/>
          </w:tcPr>
          <w:p w14:paraId="1AB1CB5D" w14:textId="78E4144A" w:rsidR="00E659C4" w:rsidRPr="00EA27C8" w:rsidRDefault="00FB72D7" w:rsidP="00EA27C8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6316E2">
              <w:rPr>
                <w:b w:val="0"/>
                <w:i/>
                <w:sz w:val="24"/>
                <w:szCs w:val="24"/>
              </w:rPr>
              <w:t>для будівництва і обслуговування жи</w:t>
            </w:r>
            <w:r w:rsidR="009714DB">
              <w:rPr>
                <w:b w:val="0"/>
                <w:i/>
                <w:sz w:val="24"/>
                <w:szCs w:val="24"/>
              </w:rPr>
              <w:t>т</w:t>
            </w:r>
            <w:r w:rsidRPr="006316E2">
              <w:rPr>
                <w:b w:val="0"/>
                <w:i/>
                <w:sz w:val="24"/>
                <w:szCs w:val="24"/>
              </w:rPr>
              <w:t>ло</w:t>
            </w:r>
            <w:r w:rsidR="009714DB">
              <w:rPr>
                <w:b w:val="0"/>
                <w:i/>
                <w:sz w:val="24"/>
                <w:szCs w:val="24"/>
              </w:rPr>
              <w:t>во</w:t>
            </w:r>
            <w:r w:rsidRPr="006316E2">
              <w:rPr>
                <w:b w:val="0"/>
                <w:i/>
                <w:sz w:val="24"/>
                <w:szCs w:val="24"/>
              </w:rPr>
              <w:t>го будинку, господарських будівель і споруд (присадибна ділянка)</w:t>
            </w:r>
          </w:p>
        </w:tc>
      </w:tr>
      <w:tr w:rsidR="00FB72D7" w14:paraId="7A5DA862" w14:textId="77777777" w:rsidTr="00F6724A">
        <w:tc>
          <w:tcPr>
            <w:tcW w:w="3544" w:type="dxa"/>
          </w:tcPr>
          <w:p w14:paraId="13F8A2B4" w14:textId="109C3585" w:rsidR="00FB72D7" w:rsidRDefault="00F6724A" w:rsidP="00F6724A">
            <w:pPr>
              <w:pStyle w:val="a7"/>
              <w:shd w:val="clear" w:color="auto" w:fill="auto"/>
              <w:spacing w:line="240" w:lineRule="auto"/>
              <w:ind w:left="-83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FB72D7">
              <w:rPr>
                <w:b w:val="0"/>
                <w:i/>
                <w:sz w:val="24"/>
                <w:szCs w:val="24"/>
              </w:rPr>
              <w:t>Категорія земель:</w:t>
            </w:r>
          </w:p>
        </w:tc>
        <w:tc>
          <w:tcPr>
            <w:tcW w:w="6183" w:type="dxa"/>
          </w:tcPr>
          <w:p w14:paraId="4486970D" w14:textId="3D8E2D46" w:rsidR="00FB72D7" w:rsidRPr="006316E2" w:rsidRDefault="00FB72D7" w:rsidP="00FB72D7">
            <w:pPr>
              <w:pStyle w:val="a7"/>
              <w:shd w:val="clear" w:color="auto" w:fill="auto"/>
              <w:tabs>
                <w:tab w:val="left" w:pos="4665"/>
              </w:tabs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землі житлової та громадської забудови</w:t>
            </w:r>
            <w:r>
              <w:rPr>
                <w:b w:val="0"/>
                <w:i/>
                <w:sz w:val="24"/>
                <w:szCs w:val="24"/>
              </w:rPr>
              <w:tab/>
            </w:r>
          </w:p>
        </w:tc>
      </w:tr>
    </w:tbl>
    <w:p w14:paraId="4C23D66D" w14:textId="77777777" w:rsidR="00731DC2" w:rsidRPr="00EB6D42" w:rsidRDefault="00731DC2" w:rsidP="003774B2">
      <w:pPr>
        <w:pStyle w:val="a7"/>
        <w:shd w:val="clear" w:color="auto" w:fill="auto"/>
        <w:spacing w:line="240" w:lineRule="auto"/>
        <w:rPr>
          <w:sz w:val="16"/>
          <w:szCs w:val="16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3F8B78B1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>
        <w:rPr>
          <w:b/>
          <w:bCs/>
          <w:sz w:val="24"/>
          <w:szCs w:val="24"/>
          <w:lang w:val="ru-RU"/>
        </w:rPr>
        <w:t>.</w:t>
      </w:r>
    </w:p>
    <w:p w14:paraId="73676D2F" w14:textId="2EB375AB" w:rsidR="00B46331" w:rsidRDefault="00B3357A" w:rsidP="00B3357A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</w:t>
      </w:r>
      <w:r>
        <w:rPr>
          <w:sz w:val="24"/>
          <w:szCs w:val="24"/>
        </w:rPr>
        <w:t xml:space="preserve">                                </w:t>
      </w:r>
      <w:r w:rsidRPr="00DF2891">
        <w:rPr>
          <w:sz w:val="24"/>
          <w:szCs w:val="24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>
        <w:rPr>
          <w:sz w:val="24"/>
          <w:szCs w:val="24"/>
        </w:rPr>
        <w:t>проєкт</w:t>
      </w:r>
      <w:proofErr w:type="spellEnd"/>
      <w:r w:rsidRPr="00DF2891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13E10D78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02499919" w14:textId="274715E7" w:rsidR="00765699" w:rsidRPr="00A472D7" w:rsidRDefault="00604821" w:rsidP="00115694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779" w:type="dxa"/>
        <w:tblInd w:w="-34" w:type="dxa"/>
        <w:tblLook w:val="04A0" w:firstRow="1" w:lastRow="0" w:firstColumn="1" w:lastColumn="0" w:noHBand="0" w:noVBand="1"/>
      </w:tblPr>
      <w:tblGrid>
        <w:gridCol w:w="3573"/>
        <w:gridCol w:w="6206"/>
      </w:tblGrid>
      <w:tr w:rsidR="00E12AC0" w:rsidRPr="003774B2" w14:paraId="4A887E4C" w14:textId="77777777" w:rsidTr="00F6724A">
        <w:trPr>
          <w:cantSplit/>
          <w:trHeight w:val="822"/>
        </w:trPr>
        <w:tc>
          <w:tcPr>
            <w:tcW w:w="3573" w:type="dxa"/>
          </w:tcPr>
          <w:p w14:paraId="5C83180A" w14:textId="5D4D8A2B" w:rsidR="00E12AC0" w:rsidRPr="00EA27C8" w:rsidRDefault="00855E2F" w:rsidP="00EA27C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171848CE" w:rsidR="00E12AC0" w:rsidRPr="00EA27C8" w:rsidRDefault="00855E2F" w:rsidP="00B10271">
            <w:pPr>
              <w:pStyle w:val="20"/>
              <w:shd w:val="clear" w:color="auto" w:fill="auto"/>
              <w:tabs>
                <w:tab w:val="right" w:pos="3246"/>
              </w:tabs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і споруд на ділянці:</w:t>
            </w:r>
            <w:r w:rsidR="00B10271">
              <w:rPr>
                <w:sz w:val="24"/>
                <w:szCs w:val="24"/>
              </w:rPr>
              <w:tab/>
            </w:r>
          </w:p>
        </w:tc>
        <w:tc>
          <w:tcPr>
            <w:tcW w:w="6206" w:type="dxa"/>
          </w:tcPr>
          <w:p w14:paraId="687E2619" w14:textId="316ACF23" w:rsidR="009F4F5E" w:rsidRPr="00284EFF" w:rsidRDefault="00EE2481" w:rsidP="00CE75A4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</w:rPr>
            </w:pPr>
            <w:r w:rsidRPr="007D667C">
              <w:rPr>
                <w:i/>
                <w:sz w:val="24"/>
                <w:szCs w:val="24"/>
              </w:rPr>
              <w:t>На земельній ділянці розташований житло</w:t>
            </w:r>
            <w:r>
              <w:rPr>
                <w:i/>
                <w:sz w:val="24"/>
                <w:szCs w:val="24"/>
              </w:rPr>
              <w:t>вий будинок</w:t>
            </w:r>
            <w:r w:rsidR="00515E06" w:rsidRPr="00515E06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515E06" w:rsidRPr="00515E06">
              <w:rPr>
                <w:i/>
                <w:color w:val="auto"/>
                <w:sz w:val="24"/>
                <w:szCs w:val="24"/>
              </w:rPr>
              <w:t>з господарськими будівлями і спорудами</w:t>
            </w:r>
            <w:r w:rsidRPr="00515E06">
              <w:rPr>
                <w:i/>
                <w:color w:val="auto"/>
                <w:sz w:val="24"/>
                <w:szCs w:val="24"/>
              </w:rPr>
              <w:t xml:space="preserve"> загальною площе</w:t>
            </w:r>
            <w:r w:rsidR="00CE75A4">
              <w:rPr>
                <w:i/>
                <w:sz w:val="24"/>
                <w:szCs w:val="24"/>
              </w:rPr>
              <w:t>ю 14.9</w:t>
            </w:r>
            <w:r w:rsidRPr="007D667C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кв</w:t>
            </w:r>
            <w:proofErr w:type="spellEnd"/>
            <w:r>
              <w:rPr>
                <w:i/>
                <w:sz w:val="24"/>
                <w:szCs w:val="24"/>
              </w:rPr>
              <w:t>. м, який належить громадянину Коваленку С.А</w:t>
            </w:r>
            <w:r w:rsidRPr="007D667C">
              <w:rPr>
                <w:i/>
                <w:sz w:val="24"/>
                <w:szCs w:val="24"/>
              </w:rPr>
              <w:t xml:space="preserve">., </w:t>
            </w:r>
            <w:r w:rsidRPr="00EB6D42">
              <w:rPr>
                <w:i/>
                <w:sz w:val="24"/>
                <w:szCs w:val="24"/>
              </w:rPr>
              <w:t xml:space="preserve">інформаційна довідка з Державного реєстру речових </w:t>
            </w:r>
            <w:r w:rsidR="009A1761" w:rsidRPr="00EB6D42">
              <w:rPr>
                <w:i/>
                <w:sz w:val="24"/>
                <w:szCs w:val="24"/>
              </w:rPr>
              <w:t>прав на нерухоме майно від 05.04</w:t>
            </w:r>
            <w:r w:rsidR="00515E06" w:rsidRPr="00EB6D42">
              <w:rPr>
                <w:i/>
                <w:sz w:val="24"/>
                <w:szCs w:val="24"/>
              </w:rPr>
              <w:t>.2024</w:t>
            </w:r>
            <w:r w:rsidR="009A1761" w:rsidRPr="00EB6D42">
              <w:rPr>
                <w:i/>
                <w:sz w:val="24"/>
                <w:szCs w:val="24"/>
              </w:rPr>
              <w:t xml:space="preserve"> № 372999824</w:t>
            </w:r>
            <w:r w:rsidRPr="00EB6D42">
              <w:rPr>
                <w:i/>
                <w:color w:val="auto"/>
                <w:sz w:val="24"/>
                <w:szCs w:val="24"/>
              </w:rPr>
              <w:t>, реєстраційн</w:t>
            </w:r>
            <w:r w:rsidR="009A1761" w:rsidRPr="00EB6D42">
              <w:rPr>
                <w:i/>
                <w:color w:val="auto"/>
                <w:sz w:val="24"/>
                <w:szCs w:val="24"/>
              </w:rPr>
              <w:t>ий номер об’</w:t>
            </w:r>
            <w:r w:rsidR="00643B4A" w:rsidRPr="00EB6D42">
              <w:rPr>
                <w:i/>
                <w:color w:val="auto"/>
                <w:sz w:val="24"/>
                <w:szCs w:val="24"/>
              </w:rPr>
              <w:t xml:space="preserve">єкта нерухомого майна </w:t>
            </w:r>
            <w:r w:rsidR="00121719">
              <w:rPr>
                <w:i/>
                <w:color w:val="auto"/>
                <w:sz w:val="24"/>
                <w:szCs w:val="24"/>
              </w:rPr>
              <w:t xml:space="preserve">                             </w:t>
            </w:r>
            <w:r w:rsidR="009A1761" w:rsidRPr="00EB6D42">
              <w:rPr>
                <w:i/>
                <w:color w:val="auto"/>
                <w:sz w:val="24"/>
                <w:szCs w:val="24"/>
              </w:rPr>
              <w:t>№ 262030398</w:t>
            </w:r>
            <w:r w:rsidRPr="00EB6D42">
              <w:rPr>
                <w:i/>
                <w:color w:val="auto"/>
                <w:sz w:val="24"/>
                <w:szCs w:val="24"/>
              </w:rPr>
              <w:t>0000</w:t>
            </w:r>
            <w:r w:rsidR="00EB6D42" w:rsidRPr="00EB6D42">
              <w:rPr>
                <w:i/>
                <w:color w:val="auto"/>
                <w:sz w:val="24"/>
                <w:szCs w:val="24"/>
              </w:rPr>
              <w:t>,</w:t>
            </w:r>
            <w:r w:rsidR="009A1761" w:rsidRPr="00EB6D42">
              <w:rPr>
                <w:i/>
                <w:color w:val="auto"/>
                <w:sz w:val="24"/>
                <w:szCs w:val="24"/>
              </w:rPr>
              <w:t xml:space="preserve"> дата державної реєстрації 04.08</w:t>
            </w:r>
            <w:r w:rsidRPr="00EB6D42">
              <w:rPr>
                <w:i/>
                <w:color w:val="auto"/>
                <w:sz w:val="24"/>
                <w:szCs w:val="24"/>
              </w:rPr>
              <w:t>.2022, номер відо</w:t>
            </w:r>
            <w:r w:rsidR="009A1761" w:rsidRPr="00EB6D42">
              <w:rPr>
                <w:i/>
                <w:color w:val="auto"/>
                <w:sz w:val="24"/>
                <w:szCs w:val="24"/>
              </w:rPr>
              <w:t>мостей про речове право 47546265</w:t>
            </w:r>
            <w:r w:rsidR="00EB6D42" w:rsidRPr="00EB6D42">
              <w:rPr>
                <w:i/>
                <w:color w:val="auto"/>
                <w:sz w:val="24"/>
                <w:szCs w:val="24"/>
              </w:rPr>
              <w:t xml:space="preserve"> (</w:t>
            </w:r>
            <w:r w:rsidRPr="00EB6D42">
              <w:rPr>
                <w:i/>
                <w:color w:val="auto"/>
                <w:sz w:val="24"/>
                <w:szCs w:val="24"/>
              </w:rPr>
              <w:t xml:space="preserve">підстава для реєстрації </w:t>
            </w:r>
            <w:r w:rsidR="00515E06" w:rsidRPr="00EB6D42">
              <w:rPr>
                <w:i/>
                <w:color w:val="auto"/>
                <w:sz w:val="24"/>
                <w:szCs w:val="24"/>
              </w:rPr>
              <w:t>–</w:t>
            </w:r>
            <w:r w:rsidR="00CE75A4">
              <w:rPr>
                <w:i/>
                <w:color w:val="auto"/>
                <w:sz w:val="24"/>
                <w:szCs w:val="24"/>
              </w:rPr>
              <w:t xml:space="preserve"> постанова </w:t>
            </w:r>
            <w:r w:rsidR="00643B4A" w:rsidRPr="00EB6D42">
              <w:rPr>
                <w:i/>
                <w:color w:val="auto"/>
                <w:sz w:val="24"/>
                <w:szCs w:val="24"/>
              </w:rPr>
              <w:t>Київського апеляційного суду</w:t>
            </w:r>
            <w:r w:rsidR="00EB6D42" w:rsidRPr="00EB6D42">
              <w:rPr>
                <w:i/>
                <w:color w:val="auto"/>
                <w:sz w:val="24"/>
                <w:szCs w:val="24"/>
              </w:rPr>
              <w:t xml:space="preserve"> </w:t>
            </w:r>
            <w:r w:rsidR="00643B4A" w:rsidRPr="00EB6D42">
              <w:rPr>
                <w:i/>
                <w:color w:val="auto"/>
                <w:sz w:val="24"/>
                <w:szCs w:val="24"/>
              </w:rPr>
              <w:t xml:space="preserve"> </w:t>
            </w:r>
            <w:r w:rsidR="00121719">
              <w:rPr>
                <w:i/>
                <w:color w:val="auto"/>
                <w:sz w:val="24"/>
                <w:szCs w:val="24"/>
              </w:rPr>
              <w:t xml:space="preserve">               </w:t>
            </w:r>
            <w:r w:rsidR="00515E06" w:rsidRPr="00EB6D42">
              <w:rPr>
                <w:i/>
                <w:color w:val="auto"/>
                <w:sz w:val="24"/>
                <w:szCs w:val="24"/>
              </w:rPr>
              <w:t>від 14.06.2022 у справі</w:t>
            </w:r>
            <w:r w:rsidR="00EB6D42">
              <w:rPr>
                <w:i/>
                <w:color w:val="auto"/>
                <w:sz w:val="24"/>
                <w:szCs w:val="24"/>
              </w:rPr>
              <w:t xml:space="preserve"> </w:t>
            </w:r>
            <w:r w:rsidR="00515E06" w:rsidRPr="00EB6D42">
              <w:rPr>
                <w:i/>
                <w:color w:val="auto"/>
                <w:sz w:val="24"/>
                <w:szCs w:val="24"/>
              </w:rPr>
              <w:t>№ 759/19871/19).</w:t>
            </w:r>
          </w:p>
        </w:tc>
      </w:tr>
      <w:tr w:rsidR="00E12AC0" w:rsidRPr="003774B2" w14:paraId="44C55D8C" w14:textId="77777777" w:rsidTr="00F6724A">
        <w:trPr>
          <w:cantSplit/>
          <w:trHeight w:val="283"/>
        </w:trPr>
        <w:tc>
          <w:tcPr>
            <w:tcW w:w="3573" w:type="dxa"/>
          </w:tcPr>
          <w:p w14:paraId="7162150E" w14:textId="359B3034" w:rsidR="00E12AC0" w:rsidRPr="00EA27C8" w:rsidRDefault="00855E2F" w:rsidP="00EA27C8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06" w:type="dxa"/>
          </w:tcPr>
          <w:p w14:paraId="5ACEA60E" w14:textId="2AF460F5" w:rsidR="00A472D7" w:rsidRPr="00E12AC0" w:rsidRDefault="00C2624F" w:rsidP="00A66F8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Детальний план території </w:t>
            </w:r>
            <w:r w:rsidR="00E12AC0" w:rsidRPr="00E12AC0">
              <w:rPr>
                <w:i/>
                <w:sz w:val="24"/>
                <w:szCs w:val="24"/>
              </w:rPr>
              <w:t>відсутній.</w:t>
            </w:r>
          </w:p>
        </w:tc>
      </w:tr>
      <w:tr w:rsidR="00E12AC0" w:rsidRPr="003774B2" w14:paraId="53F755AF" w14:textId="77777777" w:rsidTr="00F6724A">
        <w:trPr>
          <w:cantSplit/>
          <w:trHeight w:val="1091"/>
        </w:trPr>
        <w:tc>
          <w:tcPr>
            <w:tcW w:w="3573" w:type="dxa"/>
          </w:tcPr>
          <w:p w14:paraId="05EA1F59" w14:textId="77777777" w:rsidR="00855E2F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E12AC0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згідно </w:t>
            </w:r>
            <w:r w:rsidR="006F5153" w:rsidRPr="00EA27C8">
              <w:rPr>
                <w:rFonts w:ascii="Times New Roman" w:hAnsi="Times New Roman" w:cs="Times New Roman"/>
              </w:rPr>
              <w:t>з Генпланом</w:t>
            </w:r>
            <w:r w:rsidR="00E12AC0" w:rsidRPr="00EA27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06" w:type="dxa"/>
          </w:tcPr>
          <w:p w14:paraId="14888231" w14:textId="59BEA5F5" w:rsidR="00E12AC0" w:rsidRPr="00E12AC0" w:rsidRDefault="009F4F5E" w:rsidP="007D6E6D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B45EF4">
              <w:rPr>
                <w:i/>
                <w:sz w:val="24"/>
                <w:szCs w:val="24"/>
              </w:rPr>
              <w:t>Відповідно до Генерального плану міста Києва</w:t>
            </w:r>
            <w:r>
              <w:rPr>
                <w:i/>
                <w:sz w:val="24"/>
                <w:szCs w:val="24"/>
              </w:rPr>
              <w:t xml:space="preserve"> та проекту планування його приміської зони на період до 2020 року</w:t>
            </w:r>
            <w:r w:rsidRPr="00B45EF4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>
              <w:rPr>
                <w:i/>
                <w:sz w:val="24"/>
                <w:szCs w:val="24"/>
              </w:rPr>
              <w:t xml:space="preserve">                                        </w:t>
            </w:r>
            <w:r w:rsidRPr="00B45EF4">
              <w:rPr>
                <w:i/>
                <w:sz w:val="24"/>
                <w:szCs w:val="24"/>
              </w:rPr>
              <w:t>від 28.03.2002 № 370/1804, земельна ділянка за функціональним призначенням належить до території житлової с</w:t>
            </w:r>
            <w:r w:rsidR="007D6E6D">
              <w:rPr>
                <w:i/>
                <w:sz w:val="24"/>
                <w:szCs w:val="24"/>
              </w:rPr>
              <w:t xml:space="preserve">адибної забудови (існуючі) (витяг </w:t>
            </w:r>
            <w:r w:rsidR="004B0A13">
              <w:rPr>
                <w:i/>
                <w:sz w:val="24"/>
                <w:szCs w:val="24"/>
              </w:rPr>
              <w:t>з містобудівного кадастру № </w:t>
            </w:r>
            <w:r w:rsidR="007D6E6D">
              <w:rPr>
                <w:i/>
                <w:sz w:val="24"/>
                <w:szCs w:val="24"/>
              </w:rPr>
              <w:t>2624/0/012/12-03-20                       від 29.08.2023)</w:t>
            </w:r>
            <w:r w:rsidR="003F6F12">
              <w:rPr>
                <w:i/>
                <w:sz w:val="24"/>
                <w:szCs w:val="24"/>
              </w:rPr>
              <w:t>.</w:t>
            </w:r>
          </w:p>
        </w:tc>
      </w:tr>
      <w:tr w:rsidR="00765699" w:rsidRPr="003774B2" w14:paraId="67EEAA64" w14:textId="77777777" w:rsidTr="00F6724A">
        <w:trPr>
          <w:cantSplit/>
          <w:trHeight w:val="553"/>
        </w:trPr>
        <w:tc>
          <w:tcPr>
            <w:tcW w:w="3573" w:type="dxa"/>
          </w:tcPr>
          <w:p w14:paraId="529F0A24" w14:textId="1612CD7F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06" w:type="dxa"/>
          </w:tcPr>
          <w:p w14:paraId="3A54F2AD" w14:textId="4BAA85EF" w:rsidR="00765699" w:rsidRPr="003774B2" w:rsidRDefault="00E94D09" w:rsidP="00A66F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D09">
              <w:rPr>
                <w:rFonts w:ascii="Times New Roman" w:hAnsi="Times New Roman" w:cs="Times New Roman"/>
                <w:i/>
              </w:rPr>
              <w:t>Земельна ділянка</w:t>
            </w:r>
            <w:r w:rsidR="00B46331">
              <w:rPr>
                <w:rFonts w:ascii="Times New Roman" w:hAnsi="Times New Roman" w:cs="Times New Roman"/>
                <w:i/>
              </w:rPr>
              <w:t xml:space="preserve"> </w:t>
            </w:r>
            <w:r w:rsidRPr="00E94D09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765699" w:rsidRPr="003774B2" w14:paraId="23E5DE02" w14:textId="77777777" w:rsidTr="00F6724A">
        <w:trPr>
          <w:cantSplit/>
          <w:trHeight w:val="269"/>
        </w:trPr>
        <w:tc>
          <w:tcPr>
            <w:tcW w:w="3573" w:type="dxa"/>
          </w:tcPr>
          <w:p w14:paraId="4A0BAC79" w14:textId="7C212191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06" w:type="dxa"/>
          </w:tcPr>
          <w:p w14:paraId="3CE4783F" w14:textId="3AC639F8" w:rsidR="00765699" w:rsidRPr="00BE76CE" w:rsidRDefault="0064781D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E76CE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BE76CE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</w:p>
        </w:tc>
      </w:tr>
      <w:tr w:rsidR="00765699" w:rsidRPr="003774B2" w14:paraId="6A523C75" w14:textId="77777777" w:rsidTr="00F6724A">
        <w:trPr>
          <w:cantSplit/>
          <w:trHeight w:val="254"/>
        </w:trPr>
        <w:tc>
          <w:tcPr>
            <w:tcW w:w="3573" w:type="dxa"/>
          </w:tcPr>
          <w:p w14:paraId="4482B364" w14:textId="7023C7A4" w:rsidR="00765699" w:rsidRPr="00EA27C8" w:rsidRDefault="00A10E5B" w:rsidP="00A10E5B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Інші особлив</w:t>
            </w:r>
            <w:bookmarkStart w:id="0" w:name="_GoBack"/>
            <w:bookmarkEnd w:id="0"/>
            <w:r w:rsidR="00765699" w:rsidRPr="00EA27C8">
              <w:rPr>
                <w:rFonts w:ascii="Times New Roman" w:hAnsi="Times New Roman" w:cs="Times New Roman"/>
              </w:rPr>
              <w:t>ості:</w:t>
            </w:r>
          </w:p>
        </w:tc>
        <w:tc>
          <w:tcPr>
            <w:tcW w:w="6206" w:type="dxa"/>
          </w:tcPr>
          <w:p w14:paraId="26E223AA" w14:textId="77777777" w:rsidR="009F4F5E" w:rsidRPr="006316E2" w:rsidRDefault="009F4F5E" w:rsidP="00284EFF">
            <w:pPr>
              <w:ind w:firstLine="289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316E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розташована поза межами червоних ліній.</w:t>
            </w:r>
          </w:p>
          <w:p w14:paraId="4C7EE9ED" w14:textId="0C4D0997" w:rsidR="009F4F5E" w:rsidRDefault="009F4F5E" w:rsidP="008F171B">
            <w:pPr>
              <w:ind w:firstLine="289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316E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власність земельної ділянки, оскільки відповідно до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6316E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пункту 34 частини першої статті 2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6 Закону України «Про місцеве самоврядування</w:t>
            </w:r>
            <w:r w:rsidRPr="006316E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 Україні» та статей 9, 122 Земельного кодексу України такі питання вирішуються виключно на пленарних засіданнях сіл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ьської, селищної, міської ради.</w:t>
            </w:r>
          </w:p>
          <w:p w14:paraId="3BE119A4" w14:textId="68D3F90E" w:rsidR="009F4F5E" w:rsidRPr="006316E2" w:rsidRDefault="009F4F5E" w:rsidP="008F171B">
            <w:pPr>
              <w:ind w:firstLine="289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316E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               від 17.04.2018 у справі № 826/8107/16, від 16.09.2021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6316E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у справі № 826/8847/16. </w:t>
            </w:r>
          </w:p>
          <w:p w14:paraId="6528D3CD" w14:textId="45A17BAC" w:rsidR="00812178" w:rsidRPr="003774B2" w:rsidRDefault="009F4F5E" w:rsidP="008F171B">
            <w:pPr>
              <w:ind w:firstLine="289"/>
              <w:jc w:val="both"/>
              <w:rPr>
                <w:rFonts w:ascii="Times New Roman" w:hAnsi="Times New Roman" w:cs="Times New Roman"/>
                <w:i/>
              </w:rPr>
            </w:pPr>
            <w:r w:rsidRPr="006316E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6316E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6316E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EB6D42" w:rsidRDefault="00765699" w:rsidP="003774B2">
      <w:pPr>
        <w:rPr>
          <w:rFonts w:ascii="Times New Roman" w:hAnsi="Times New Roman" w:cs="Times New Roman"/>
          <w:i/>
          <w:sz w:val="16"/>
          <w:szCs w:val="16"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14069B65" w14:textId="77777777" w:rsidR="009F068B" w:rsidRPr="00B45EF4" w:rsidRDefault="009F068B" w:rsidP="009F068B">
      <w:pPr>
        <w:pStyle w:val="1"/>
        <w:spacing w:after="0"/>
        <w:jc w:val="both"/>
        <w:rPr>
          <w:sz w:val="24"/>
          <w:szCs w:val="24"/>
        </w:rPr>
      </w:pPr>
      <w:r w:rsidRPr="00B45EF4">
        <w:rPr>
          <w:sz w:val="24"/>
          <w:szCs w:val="24"/>
        </w:rPr>
        <w:t xml:space="preserve"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>
        <w:rPr>
          <w:sz w:val="24"/>
          <w:szCs w:val="24"/>
        </w:rPr>
        <w:t xml:space="preserve">                                      </w:t>
      </w:r>
      <w:r w:rsidRPr="00B45EF4">
        <w:rPr>
          <w:sz w:val="24"/>
          <w:szCs w:val="24"/>
        </w:rPr>
        <w:t>від 20.04.2017 № 241/2463.</w:t>
      </w:r>
    </w:p>
    <w:p w14:paraId="5C8439D9" w14:textId="77777777" w:rsidR="009F068B" w:rsidRPr="00B45EF4" w:rsidRDefault="009F068B" w:rsidP="009F068B">
      <w:pPr>
        <w:pStyle w:val="1"/>
        <w:spacing w:after="0"/>
        <w:jc w:val="both"/>
        <w:rPr>
          <w:sz w:val="24"/>
          <w:szCs w:val="24"/>
        </w:rPr>
      </w:pPr>
      <w:proofErr w:type="spellStart"/>
      <w:r w:rsidRPr="00B45EF4">
        <w:rPr>
          <w:sz w:val="24"/>
          <w:szCs w:val="24"/>
        </w:rPr>
        <w:t>Проєкт</w:t>
      </w:r>
      <w:proofErr w:type="spellEnd"/>
      <w:r w:rsidRPr="00B45EF4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 </w:t>
      </w:r>
    </w:p>
    <w:p w14:paraId="57AC1099" w14:textId="77777777" w:rsidR="009F068B" w:rsidRDefault="009F068B" w:rsidP="009F068B">
      <w:pPr>
        <w:pStyle w:val="1"/>
        <w:spacing w:after="0"/>
        <w:jc w:val="both"/>
        <w:rPr>
          <w:sz w:val="24"/>
          <w:szCs w:val="24"/>
        </w:rPr>
      </w:pPr>
      <w:proofErr w:type="spellStart"/>
      <w:r w:rsidRPr="00B45EF4">
        <w:rPr>
          <w:sz w:val="24"/>
          <w:szCs w:val="24"/>
        </w:rPr>
        <w:t>Проєкт</w:t>
      </w:r>
      <w:proofErr w:type="spellEnd"/>
      <w:r w:rsidRPr="00B45EF4"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2761017" w14:textId="77777777" w:rsidR="00CA391A" w:rsidRPr="00DF2891" w:rsidRDefault="00CA391A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</w:p>
    <w:p w14:paraId="410207E6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3774B2">
      <w:pPr>
        <w:pStyle w:val="1"/>
        <w:shd w:val="clear" w:color="auto" w:fill="auto"/>
        <w:ind w:firstLine="42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1BD84DA" w14:textId="371E5288" w:rsidR="00A472D7" w:rsidRDefault="009F068B" w:rsidP="00A472D7">
      <w:pPr>
        <w:pStyle w:val="1"/>
        <w:spacing w:after="0"/>
        <w:jc w:val="both"/>
        <w:rPr>
          <w:sz w:val="24"/>
          <w:szCs w:val="24"/>
        </w:rPr>
      </w:pPr>
      <w:r w:rsidRPr="00CD0972">
        <w:rPr>
          <w:sz w:val="24"/>
          <w:szCs w:val="24"/>
        </w:rPr>
        <w:t xml:space="preserve">Наслідками прийняття розробленого </w:t>
      </w:r>
      <w:proofErr w:type="spellStart"/>
      <w:r w:rsidRPr="00CD0972">
        <w:rPr>
          <w:sz w:val="24"/>
          <w:szCs w:val="24"/>
        </w:rPr>
        <w:t>проєкту</w:t>
      </w:r>
      <w:proofErr w:type="spellEnd"/>
      <w:r w:rsidRPr="00CD0972">
        <w:rPr>
          <w:sz w:val="24"/>
          <w:szCs w:val="24"/>
        </w:rPr>
        <w:t xml:space="preserve"> рішення стане реалізація зацікавленими особами своїх прав щодо </w:t>
      </w:r>
      <w:r>
        <w:rPr>
          <w:sz w:val="24"/>
          <w:szCs w:val="24"/>
        </w:rPr>
        <w:t>користування</w:t>
      </w:r>
      <w:r w:rsidRPr="00CD0972">
        <w:rPr>
          <w:sz w:val="24"/>
          <w:szCs w:val="24"/>
        </w:rPr>
        <w:t xml:space="preserve"> земельно</w:t>
      </w:r>
      <w:r>
        <w:rPr>
          <w:sz w:val="24"/>
          <w:szCs w:val="24"/>
        </w:rPr>
        <w:t xml:space="preserve">ю </w:t>
      </w:r>
      <w:r w:rsidRPr="00CD0972">
        <w:rPr>
          <w:sz w:val="24"/>
          <w:szCs w:val="24"/>
        </w:rPr>
        <w:t>ділянк</w:t>
      </w:r>
      <w:r>
        <w:rPr>
          <w:sz w:val="24"/>
          <w:szCs w:val="24"/>
        </w:rPr>
        <w:t>ою</w:t>
      </w:r>
      <w:r w:rsidRPr="00CD0972">
        <w:rPr>
          <w:sz w:val="24"/>
          <w:szCs w:val="24"/>
        </w:rPr>
        <w:t>.</w:t>
      </w:r>
      <w:r w:rsidR="00A472D7">
        <w:rPr>
          <w:sz w:val="24"/>
          <w:szCs w:val="24"/>
        </w:rPr>
        <w:t xml:space="preserve"> </w:t>
      </w:r>
    </w:p>
    <w:p w14:paraId="2150F776" w14:textId="77777777" w:rsidR="00A472D7" w:rsidRPr="00EB6D42" w:rsidRDefault="00A472D7" w:rsidP="00A472D7">
      <w:pPr>
        <w:pStyle w:val="1"/>
        <w:spacing w:after="0"/>
        <w:jc w:val="both"/>
        <w:rPr>
          <w:sz w:val="16"/>
          <w:szCs w:val="16"/>
        </w:rPr>
      </w:pPr>
    </w:p>
    <w:p w14:paraId="4546A201" w14:textId="3032DEED" w:rsidR="00A472D7" w:rsidRDefault="00114807" w:rsidP="00A472D7">
      <w:pPr>
        <w:pStyle w:val="1"/>
        <w:shd w:val="clear" w:color="auto" w:fill="auto"/>
        <w:spacing w:after="120"/>
        <w:ind w:firstLine="284"/>
        <w:jc w:val="both"/>
        <w:rPr>
          <w:bCs/>
          <w:sz w:val="20"/>
          <w:szCs w:val="20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9D1FD4">
        <w:rPr>
          <w:bCs/>
          <w:sz w:val="20"/>
          <w:szCs w:val="20"/>
          <w:lang w:val="ru-RU"/>
        </w:rPr>
        <w:t>Валентина ПЕЛИХ</w:t>
      </w:r>
    </w:p>
    <w:p w14:paraId="2A9EF913" w14:textId="06F261E4" w:rsidR="00EB6D42" w:rsidRDefault="00EB6D42" w:rsidP="00A472D7">
      <w:pPr>
        <w:pStyle w:val="1"/>
        <w:shd w:val="clear" w:color="auto" w:fill="auto"/>
        <w:spacing w:after="120"/>
        <w:ind w:firstLine="284"/>
        <w:jc w:val="both"/>
        <w:rPr>
          <w:bCs/>
          <w:sz w:val="20"/>
          <w:szCs w:val="20"/>
          <w:lang w:val="ru-RU"/>
        </w:rPr>
      </w:pPr>
    </w:p>
    <w:p w14:paraId="1BA21922" w14:textId="77777777" w:rsidR="00EB6D42" w:rsidRPr="00A472D7" w:rsidRDefault="00EB6D42" w:rsidP="00A472D7">
      <w:pPr>
        <w:pStyle w:val="1"/>
        <w:shd w:val="clear" w:color="auto" w:fill="auto"/>
        <w:spacing w:after="120"/>
        <w:ind w:firstLine="284"/>
        <w:jc w:val="both"/>
        <w:rPr>
          <w:bCs/>
          <w:sz w:val="20"/>
          <w:szCs w:val="20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384380">
        <w:trPr>
          <w:trHeight w:val="907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</w:rPr>
              <w:t xml:space="preserve">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4BDDC284" w14:textId="1288ED27" w:rsidR="00A472D7" w:rsidRDefault="00A472D7" w:rsidP="00EB6D42">
      <w:pPr>
        <w:pStyle w:val="30"/>
        <w:shd w:val="clear" w:color="auto" w:fill="auto"/>
        <w:ind w:firstLine="0"/>
        <w:rPr>
          <w:sz w:val="24"/>
          <w:szCs w:val="24"/>
        </w:rPr>
      </w:pPr>
    </w:p>
    <w:sectPr w:rsidR="00A472D7" w:rsidSect="00A472D7">
      <w:headerReference w:type="default" r:id="rId10"/>
      <w:footerReference w:type="default" r:id="rId11"/>
      <w:pgSz w:w="11907" w:h="16839" w:code="9"/>
      <w:pgMar w:top="1134" w:right="567" w:bottom="1135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C5933" w14:textId="77777777" w:rsidR="00584DDC" w:rsidRDefault="00584DDC">
      <w:r>
        <w:separator/>
      </w:r>
    </w:p>
  </w:endnote>
  <w:endnote w:type="continuationSeparator" w:id="0">
    <w:p w14:paraId="20771EBF" w14:textId="77777777" w:rsidR="00584DDC" w:rsidRDefault="0058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13456" w14:textId="77777777" w:rsidR="00584DDC" w:rsidRDefault="00584DDC"/>
  </w:footnote>
  <w:footnote w:type="continuationSeparator" w:id="0">
    <w:p w14:paraId="4EDD3E63" w14:textId="77777777" w:rsidR="00584DDC" w:rsidRDefault="00584DD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62F5252B" w:rsidR="00862990" w:rsidRDefault="00745F89" w:rsidP="00745F89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 w:rsidR="00EB6D42">
      <w:rPr>
        <w:sz w:val="12"/>
        <w:szCs w:val="12"/>
      </w:rPr>
      <w:t xml:space="preserve">         </w:t>
    </w:r>
    <w:r w:rsidR="00862990">
      <w:rPr>
        <w:sz w:val="12"/>
        <w:szCs w:val="12"/>
      </w:rPr>
      <w:t xml:space="preserve">Пояснювальна записка № </w:t>
    </w:r>
    <w:r w:rsidR="007B7541" w:rsidRPr="009D1FD4">
      <w:rPr>
        <w:sz w:val="12"/>
        <w:szCs w:val="12"/>
        <w:lang w:val="ru-RU"/>
      </w:rPr>
      <w:t>ПЗН-64803</w:t>
    </w:r>
    <w:r w:rsidR="00862990">
      <w:rPr>
        <w:sz w:val="12"/>
        <w:szCs w:val="12"/>
      </w:rPr>
      <w:t xml:space="preserve"> від </w:t>
    </w:r>
    <w:r w:rsidR="00B2667F" w:rsidRPr="009D1FD4">
      <w:rPr>
        <w:sz w:val="12"/>
        <w:szCs w:val="12"/>
        <w:lang w:val="ru-RU"/>
      </w:rPr>
      <w:t>05.04.2024</w:t>
    </w:r>
    <w:r w:rsidR="00862990">
      <w:rPr>
        <w:sz w:val="12"/>
        <w:szCs w:val="12"/>
      </w:rPr>
      <w:t xml:space="preserve"> до </w:t>
    </w:r>
    <w:r w:rsidR="00EB6D42">
      <w:rPr>
        <w:sz w:val="12"/>
        <w:szCs w:val="12"/>
      </w:rPr>
      <w:t>справи</w:t>
    </w:r>
    <w:r w:rsidR="00862990">
      <w:rPr>
        <w:sz w:val="12"/>
        <w:szCs w:val="12"/>
      </w:rPr>
      <w:t xml:space="preserve"> 352788822</w:t>
    </w:r>
  </w:p>
  <w:p w14:paraId="2E60DAB9" w14:textId="7DD4D371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-473986128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10E5B" w:rsidRPr="00A10E5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2532"/>
    <w:rsid w:val="00045902"/>
    <w:rsid w:val="00091CF3"/>
    <w:rsid w:val="00092818"/>
    <w:rsid w:val="00096F55"/>
    <w:rsid w:val="000D25A2"/>
    <w:rsid w:val="000D4A8B"/>
    <w:rsid w:val="000D5380"/>
    <w:rsid w:val="000F1896"/>
    <w:rsid w:val="00103606"/>
    <w:rsid w:val="00110C03"/>
    <w:rsid w:val="00114807"/>
    <w:rsid w:val="00115694"/>
    <w:rsid w:val="00121719"/>
    <w:rsid w:val="00143284"/>
    <w:rsid w:val="0014558C"/>
    <w:rsid w:val="00150588"/>
    <w:rsid w:val="00155A66"/>
    <w:rsid w:val="00166900"/>
    <w:rsid w:val="00193E39"/>
    <w:rsid w:val="001A305B"/>
    <w:rsid w:val="001D5000"/>
    <w:rsid w:val="001E04D2"/>
    <w:rsid w:val="00210F1C"/>
    <w:rsid w:val="00217DBB"/>
    <w:rsid w:val="00224F4D"/>
    <w:rsid w:val="002256EF"/>
    <w:rsid w:val="00232D6B"/>
    <w:rsid w:val="002438BA"/>
    <w:rsid w:val="00263D53"/>
    <w:rsid w:val="002719CE"/>
    <w:rsid w:val="00284EFF"/>
    <w:rsid w:val="00294757"/>
    <w:rsid w:val="002F29F5"/>
    <w:rsid w:val="00302B67"/>
    <w:rsid w:val="003047FC"/>
    <w:rsid w:val="0032514C"/>
    <w:rsid w:val="00347B41"/>
    <w:rsid w:val="00354ADB"/>
    <w:rsid w:val="003568E0"/>
    <w:rsid w:val="0037251C"/>
    <w:rsid w:val="003744EB"/>
    <w:rsid w:val="003774B2"/>
    <w:rsid w:val="003B3BEC"/>
    <w:rsid w:val="003C17B4"/>
    <w:rsid w:val="003F08A4"/>
    <w:rsid w:val="003F6F12"/>
    <w:rsid w:val="003F796B"/>
    <w:rsid w:val="004223BA"/>
    <w:rsid w:val="00446BFC"/>
    <w:rsid w:val="004571B2"/>
    <w:rsid w:val="00466C3C"/>
    <w:rsid w:val="00485E81"/>
    <w:rsid w:val="00496595"/>
    <w:rsid w:val="004B0A13"/>
    <w:rsid w:val="004E1042"/>
    <w:rsid w:val="004E223D"/>
    <w:rsid w:val="004F0681"/>
    <w:rsid w:val="0051297B"/>
    <w:rsid w:val="00515E06"/>
    <w:rsid w:val="005234D0"/>
    <w:rsid w:val="0055002C"/>
    <w:rsid w:val="00571279"/>
    <w:rsid w:val="005718CD"/>
    <w:rsid w:val="0058258A"/>
    <w:rsid w:val="00584DDC"/>
    <w:rsid w:val="00596FDB"/>
    <w:rsid w:val="005A2C2E"/>
    <w:rsid w:val="005C0C71"/>
    <w:rsid w:val="005C5A73"/>
    <w:rsid w:val="006006CF"/>
    <w:rsid w:val="00604821"/>
    <w:rsid w:val="00615185"/>
    <w:rsid w:val="006212E0"/>
    <w:rsid w:val="00632173"/>
    <w:rsid w:val="00643B4A"/>
    <w:rsid w:val="0064781D"/>
    <w:rsid w:val="00682BA2"/>
    <w:rsid w:val="00687415"/>
    <w:rsid w:val="006903E8"/>
    <w:rsid w:val="006A0D5A"/>
    <w:rsid w:val="006A3391"/>
    <w:rsid w:val="006A43A2"/>
    <w:rsid w:val="006D0CA1"/>
    <w:rsid w:val="006D0D25"/>
    <w:rsid w:val="006E02F0"/>
    <w:rsid w:val="006F5153"/>
    <w:rsid w:val="00707471"/>
    <w:rsid w:val="00720C46"/>
    <w:rsid w:val="00725E0A"/>
    <w:rsid w:val="007268EC"/>
    <w:rsid w:val="00731DC2"/>
    <w:rsid w:val="007355C9"/>
    <w:rsid w:val="00745F89"/>
    <w:rsid w:val="0075609F"/>
    <w:rsid w:val="00765699"/>
    <w:rsid w:val="00765ED6"/>
    <w:rsid w:val="0079425F"/>
    <w:rsid w:val="007A3E8C"/>
    <w:rsid w:val="007B7541"/>
    <w:rsid w:val="007C2840"/>
    <w:rsid w:val="007C52B7"/>
    <w:rsid w:val="007D3720"/>
    <w:rsid w:val="007D6E6D"/>
    <w:rsid w:val="007E2544"/>
    <w:rsid w:val="007F7045"/>
    <w:rsid w:val="0081082C"/>
    <w:rsid w:val="00812178"/>
    <w:rsid w:val="0081493A"/>
    <w:rsid w:val="00830DB0"/>
    <w:rsid w:val="00833BDF"/>
    <w:rsid w:val="008506C2"/>
    <w:rsid w:val="008540A6"/>
    <w:rsid w:val="00855E2F"/>
    <w:rsid w:val="00862990"/>
    <w:rsid w:val="008669DB"/>
    <w:rsid w:val="00880D60"/>
    <w:rsid w:val="008A1CBE"/>
    <w:rsid w:val="008B065F"/>
    <w:rsid w:val="008F171B"/>
    <w:rsid w:val="008F6A51"/>
    <w:rsid w:val="009078AA"/>
    <w:rsid w:val="009253F7"/>
    <w:rsid w:val="009714DB"/>
    <w:rsid w:val="00976EF9"/>
    <w:rsid w:val="009A1761"/>
    <w:rsid w:val="009B470E"/>
    <w:rsid w:val="009C124D"/>
    <w:rsid w:val="009C7FC5"/>
    <w:rsid w:val="009D1FD4"/>
    <w:rsid w:val="009F068B"/>
    <w:rsid w:val="009F4F5E"/>
    <w:rsid w:val="009F5A7E"/>
    <w:rsid w:val="00A03219"/>
    <w:rsid w:val="00A04BCD"/>
    <w:rsid w:val="00A10E5B"/>
    <w:rsid w:val="00A27936"/>
    <w:rsid w:val="00A472D7"/>
    <w:rsid w:val="00A47378"/>
    <w:rsid w:val="00A50152"/>
    <w:rsid w:val="00A577B3"/>
    <w:rsid w:val="00A65267"/>
    <w:rsid w:val="00A66F8F"/>
    <w:rsid w:val="00A723F2"/>
    <w:rsid w:val="00A75C83"/>
    <w:rsid w:val="00AA10F9"/>
    <w:rsid w:val="00AD6BDF"/>
    <w:rsid w:val="00AF38B3"/>
    <w:rsid w:val="00B10271"/>
    <w:rsid w:val="00B1564C"/>
    <w:rsid w:val="00B2601A"/>
    <w:rsid w:val="00B2667F"/>
    <w:rsid w:val="00B3357A"/>
    <w:rsid w:val="00B46331"/>
    <w:rsid w:val="00B602DB"/>
    <w:rsid w:val="00B637D1"/>
    <w:rsid w:val="00B6395E"/>
    <w:rsid w:val="00B666BE"/>
    <w:rsid w:val="00B76A35"/>
    <w:rsid w:val="00B848A9"/>
    <w:rsid w:val="00B85976"/>
    <w:rsid w:val="00B92FB7"/>
    <w:rsid w:val="00BA02ED"/>
    <w:rsid w:val="00BA3AB4"/>
    <w:rsid w:val="00BB1A21"/>
    <w:rsid w:val="00BB2AE1"/>
    <w:rsid w:val="00BD4A71"/>
    <w:rsid w:val="00BE5396"/>
    <w:rsid w:val="00BE76CE"/>
    <w:rsid w:val="00C2624F"/>
    <w:rsid w:val="00C84EDA"/>
    <w:rsid w:val="00C95FDB"/>
    <w:rsid w:val="00C96D9A"/>
    <w:rsid w:val="00C97F46"/>
    <w:rsid w:val="00CA391A"/>
    <w:rsid w:val="00CB5ED4"/>
    <w:rsid w:val="00CC567E"/>
    <w:rsid w:val="00CC5CF5"/>
    <w:rsid w:val="00CE0D0A"/>
    <w:rsid w:val="00CE75A4"/>
    <w:rsid w:val="00D071C4"/>
    <w:rsid w:val="00D07D85"/>
    <w:rsid w:val="00D12C22"/>
    <w:rsid w:val="00D23EC9"/>
    <w:rsid w:val="00D35106"/>
    <w:rsid w:val="00D40C56"/>
    <w:rsid w:val="00D453B9"/>
    <w:rsid w:val="00D52C22"/>
    <w:rsid w:val="00DA21AC"/>
    <w:rsid w:val="00DB1C69"/>
    <w:rsid w:val="00DC6EFC"/>
    <w:rsid w:val="00DE1AEF"/>
    <w:rsid w:val="00DE6903"/>
    <w:rsid w:val="00E06799"/>
    <w:rsid w:val="00E12AC0"/>
    <w:rsid w:val="00E17376"/>
    <w:rsid w:val="00E21576"/>
    <w:rsid w:val="00E34395"/>
    <w:rsid w:val="00E351CD"/>
    <w:rsid w:val="00E47F1B"/>
    <w:rsid w:val="00E5604B"/>
    <w:rsid w:val="00E659C4"/>
    <w:rsid w:val="00E70A7A"/>
    <w:rsid w:val="00E741F4"/>
    <w:rsid w:val="00E770AC"/>
    <w:rsid w:val="00E82810"/>
    <w:rsid w:val="00E83B0D"/>
    <w:rsid w:val="00E94D09"/>
    <w:rsid w:val="00E95AAA"/>
    <w:rsid w:val="00EA27C8"/>
    <w:rsid w:val="00EA7306"/>
    <w:rsid w:val="00EB6D42"/>
    <w:rsid w:val="00ED0B68"/>
    <w:rsid w:val="00EE2481"/>
    <w:rsid w:val="00EE5263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6724A"/>
    <w:rsid w:val="00F76EA8"/>
    <w:rsid w:val="00F8168C"/>
    <w:rsid w:val="00F905E6"/>
    <w:rsid w:val="00FA2446"/>
    <w:rsid w:val="00FA5B16"/>
    <w:rsid w:val="00FB334A"/>
    <w:rsid w:val="00FB72D7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yevheniia.bratash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/>
    </vt:vector>
  </TitlesOfParts>
  <Manager>Управління землеустрою</Manager>
  <Company>ДЕПАРТАМЕНТ ЗЕМЕЛЬНИХ РЕСУРСІВ</Company>
  <LinksUpToDate>false</LinksUpToDate>
  <CharactersWithSpaces>4879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keywords>{"doc_type_id":73,"doc_type_name":"Пояснювальна записка Фіз передача дозвіл (передача)","doc_type_file":"Фіз_передача_дозвіл.docx"}</cp:keywords>
  <cp:lastModifiedBy>Браташ Євгенія Юріївна</cp:lastModifiedBy>
  <cp:revision>27</cp:revision>
  <cp:lastPrinted>2024-04-18T11:46:00Z</cp:lastPrinted>
  <dcterms:created xsi:type="dcterms:W3CDTF">2024-04-05T11:21:00Z</dcterms:created>
  <dcterms:modified xsi:type="dcterms:W3CDTF">2024-04-18T11:49:00Z</dcterms:modified>
</cp:coreProperties>
</file>