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94275A" w14:textId="77777777" w:rsidR="00B30291" w:rsidRPr="005C5846" w:rsidRDefault="00B30291" w:rsidP="00B30291">
      <w:pPr>
        <w:pStyle w:val="a4"/>
        <w:shd w:val="clear" w:color="auto" w:fill="auto"/>
        <w:ind w:right="2314"/>
        <w:jc w:val="center"/>
        <w:rPr>
          <w:sz w:val="36"/>
          <w:szCs w:val="36"/>
          <w:lang w:val="ru-RU"/>
        </w:rPr>
      </w:pPr>
      <w:r w:rsidRPr="00CF2418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133985" distB="391160" distL="274955" distR="302895" simplePos="0" relativeHeight="251659264" behindDoc="1" locked="0" layoutInCell="1" allowOverlap="1" wp14:anchorId="3D15F62E" wp14:editId="0E921B94">
                <wp:simplePos x="0" y="0"/>
                <wp:positionH relativeFrom="page">
                  <wp:posOffset>5791200</wp:posOffset>
                </wp:positionH>
                <wp:positionV relativeFrom="paragraph">
                  <wp:posOffset>39370</wp:posOffset>
                </wp:positionV>
                <wp:extent cx="1308100" cy="3079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27987A0" w14:textId="2FEAED59" w:rsidR="00B30291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</w:t>
                            </w:r>
                            <w:proofErr w:type="spellEnd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справи</w:t>
                            </w:r>
                            <w:proofErr w:type="spellEnd"/>
                          </w:p>
                          <w:p w14:paraId="6B54FEF5" w14:textId="77777777" w:rsidR="00B30291" w:rsidRPr="005156AF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№ 343952288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id="_x0000_t202" coordsize="21600,21600" o:spt="202" path="m,l,21600r21600,l21600,xe" w14:anchorId="3D15F62E">
                <v:stroke joinstyle="miter"/>
                <v:path gradientshapeok="t" o:connecttype="rect"/>
              </v:shapetype>
              <v:shape id="Shape 3" style="position:absolute;left:0;text-align:left;margin-left:456pt;margin-top:3.1pt;width:103pt;height:24.25pt;z-index:-25165721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">
                <v:textbox inset="0,0,0,0">
                  <w:txbxContent>
                    <w:p w:rsidR="00B30291" w:rsidP="00B30291" w:rsidRDefault="00B30291" w14:paraId="627987A0" w14:textId="2FEAED59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5156AF">
                        <w:rPr>
                          <w:bCs/>
                          <w:sz w:val="14"/>
                          <w:szCs w:val="14"/>
                        </w:rPr>
                        <w:t>До справи</w:t>
                      </w:r>
                    </w:p>
                    <w:p w:rsidRPr="005156AF" w:rsidR="00B30291" w:rsidP="00B30291" w:rsidRDefault="00B30291" w14:paraId="6B54FEF5" w14:textId="77777777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 xml:space="preserve">№ 343952288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5C5846">
        <w:rPr>
          <w:b/>
          <w:bCs/>
          <w:sz w:val="36"/>
          <w:szCs w:val="36"/>
          <w:lang w:val="ru-RU"/>
        </w:rPr>
        <w:t>ПОЯСНЮВАЛЬНА ЗАПИСКА</w:t>
      </w:r>
    </w:p>
    <w:p w14:paraId="53B68056" w14:textId="77777777" w:rsidR="00B30291" w:rsidRPr="005C5846" w:rsidRDefault="00B30291" w:rsidP="00B30291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ru-RU"/>
        </w:rPr>
      </w:pPr>
      <w:r w:rsidRPr="00CF2418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1" locked="0" layoutInCell="1" allowOverlap="1" wp14:anchorId="1638C094" wp14:editId="5BF1F738">
            <wp:simplePos x="0" y="0"/>
            <wp:positionH relativeFrom="column">
              <wp:posOffset>4852035</wp:posOffset>
            </wp:positionH>
            <wp:positionV relativeFrom="paragraph">
              <wp:posOffset>86995</wp:posOffset>
            </wp:positionV>
            <wp:extent cx="981075" cy="923925"/>
            <wp:effectExtent l="0" t="0" r="0" b="0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C5846">
        <w:rPr>
          <w:b/>
          <w:bCs/>
          <w:i w:val="0"/>
          <w:iCs w:val="0"/>
          <w:sz w:val="24"/>
          <w:szCs w:val="24"/>
          <w:lang w:val="ru-RU"/>
        </w:rPr>
        <w:t xml:space="preserve">№ ПЗН-65720 </w:t>
      </w:r>
      <w:proofErr w:type="spellStart"/>
      <w:r w:rsidRPr="005C5846">
        <w:rPr>
          <w:b/>
          <w:bCs/>
          <w:i w:val="0"/>
          <w:iCs w:val="0"/>
          <w:sz w:val="24"/>
          <w:szCs w:val="24"/>
          <w:lang w:val="ru-RU"/>
        </w:rPr>
        <w:t>від</w:t>
      </w:r>
      <w:proofErr w:type="spellEnd"/>
      <w:r w:rsidRPr="005C5846">
        <w:rPr>
          <w:b/>
          <w:bCs/>
          <w:i w:val="0"/>
          <w:iCs w:val="0"/>
          <w:sz w:val="24"/>
          <w:szCs w:val="24"/>
          <w:lang w:val="ru-RU"/>
        </w:rPr>
        <w:t xml:space="preserve"> </w:t>
      </w:r>
      <w:r w:rsidRPr="005C5846">
        <w:rPr>
          <w:b/>
          <w:bCs/>
          <w:i w:val="0"/>
          <w:sz w:val="24"/>
          <w:szCs w:val="24"/>
          <w:lang w:val="ru-RU"/>
        </w:rPr>
        <w:t>22.04.2024</w:t>
      </w:r>
    </w:p>
    <w:p w14:paraId="1B663883" w14:textId="77777777" w:rsidR="00B30291" w:rsidRPr="005C5846" w:rsidRDefault="00B30291" w:rsidP="00B30291">
      <w:pPr>
        <w:pStyle w:val="1"/>
        <w:shd w:val="clear" w:color="auto" w:fill="auto"/>
        <w:ind w:right="2740"/>
        <w:jc w:val="center"/>
        <w:rPr>
          <w:i w:val="0"/>
          <w:sz w:val="24"/>
          <w:szCs w:val="24"/>
          <w:lang w:val="ru-RU"/>
        </w:rPr>
      </w:pPr>
      <w:r w:rsidRPr="005C5846">
        <w:rPr>
          <w:i w:val="0"/>
          <w:iCs w:val="0"/>
          <w:sz w:val="24"/>
          <w:szCs w:val="24"/>
          <w:lang w:val="ru-RU"/>
        </w:rPr>
        <w:t xml:space="preserve">до </w:t>
      </w:r>
      <w:proofErr w:type="spellStart"/>
      <w:r w:rsidRPr="005C5846">
        <w:rPr>
          <w:i w:val="0"/>
          <w:iCs w:val="0"/>
          <w:sz w:val="24"/>
          <w:szCs w:val="24"/>
          <w:lang w:val="ru-RU"/>
        </w:rPr>
        <w:t>проєкту</w:t>
      </w:r>
      <w:proofErr w:type="spellEnd"/>
      <w:r w:rsidRPr="005C5846">
        <w:rPr>
          <w:i w:val="0"/>
          <w:iCs w:val="0"/>
          <w:sz w:val="24"/>
          <w:szCs w:val="24"/>
          <w:lang w:val="ru-RU"/>
        </w:rPr>
        <w:t xml:space="preserve"> </w:t>
      </w:r>
      <w:proofErr w:type="spellStart"/>
      <w:r w:rsidRPr="005C5846">
        <w:rPr>
          <w:i w:val="0"/>
          <w:iCs w:val="0"/>
          <w:sz w:val="24"/>
          <w:szCs w:val="24"/>
          <w:lang w:val="ru-RU"/>
        </w:rPr>
        <w:t>рішення</w:t>
      </w:r>
      <w:proofErr w:type="spellEnd"/>
      <w:r w:rsidRPr="005C5846">
        <w:rPr>
          <w:i w:val="0"/>
          <w:iCs w:val="0"/>
          <w:sz w:val="24"/>
          <w:szCs w:val="24"/>
          <w:lang w:val="ru-RU"/>
        </w:rPr>
        <w:t xml:space="preserve"> </w:t>
      </w:r>
      <w:proofErr w:type="spellStart"/>
      <w:r w:rsidRPr="005C5846">
        <w:rPr>
          <w:i w:val="0"/>
          <w:iCs w:val="0"/>
          <w:sz w:val="24"/>
          <w:szCs w:val="24"/>
          <w:lang w:val="ru-RU"/>
        </w:rPr>
        <w:t>Київської</w:t>
      </w:r>
      <w:proofErr w:type="spellEnd"/>
      <w:r w:rsidRPr="005C5846">
        <w:rPr>
          <w:i w:val="0"/>
          <w:iCs w:val="0"/>
          <w:sz w:val="24"/>
          <w:szCs w:val="24"/>
          <w:lang w:val="ru-RU"/>
        </w:rPr>
        <w:t xml:space="preserve"> </w:t>
      </w:r>
      <w:proofErr w:type="spellStart"/>
      <w:r w:rsidRPr="005C5846">
        <w:rPr>
          <w:i w:val="0"/>
          <w:iCs w:val="0"/>
          <w:sz w:val="24"/>
          <w:szCs w:val="24"/>
          <w:lang w:val="ru-RU"/>
        </w:rPr>
        <w:t>міської</w:t>
      </w:r>
      <w:proofErr w:type="spellEnd"/>
      <w:r w:rsidRPr="005C5846">
        <w:rPr>
          <w:i w:val="0"/>
          <w:iCs w:val="0"/>
          <w:sz w:val="24"/>
          <w:szCs w:val="24"/>
          <w:lang w:val="ru-RU"/>
        </w:rPr>
        <w:t xml:space="preserve"> ради</w:t>
      </w:r>
      <w:r w:rsidRPr="005C5846">
        <w:rPr>
          <w:i w:val="0"/>
          <w:sz w:val="24"/>
          <w:szCs w:val="24"/>
          <w:lang w:val="ru-RU"/>
        </w:rPr>
        <w:t>:</w:t>
      </w:r>
    </w:p>
    <w:p w14:paraId="0916C809" w14:textId="11B3AAE6" w:rsidR="00B30291" w:rsidRPr="00581A44" w:rsidRDefault="00B30291" w:rsidP="00F64AF7">
      <w:pPr>
        <w:pStyle w:val="a4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sz w:val="24"/>
          <w:szCs w:val="24"/>
          <w:lang w:val="ru-RU"/>
        </w:rPr>
      </w:pPr>
      <w:r w:rsidRPr="00B30291">
        <w:rPr>
          <w:rFonts w:eastAsia="Georgia"/>
          <w:b/>
          <w:i/>
          <w:iCs/>
          <w:sz w:val="24"/>
          <w:szCs w:val="24"/>
          <w:lang w:val="ru-RU"/>
        </w:rPr>
        <w:t xml:space="preserve">Про </w:t>
      </w:r>
      <w:r w:rsidR="00F64AF7" w:rsidRPr="00F64AF7">
        <w:rPr>
          <w:b/>
          <w:i/>
          <w:iCs/>
          <w:color w:val="000000" w:themeColor="text1"/>
          <w:sz w:val="24"/>
          <w:szCs w:val="24"/>
          <w:lang w:val="ru-RU"/>
        </w:rPr>
        <w:t xml:space="preserve">передачу </w:t>
      </w:r>
      <w:proofErr w:type="spellStart"/>
      <w:r w:rsidR="00F64AF7" w:rsidRPr="00F64AF7">
        <w:rPr>
          <w:b/>
          <w:i/>
          <w:iCs/>
          <w:color w:val="000000" w:themeColor="text1"/>
          <w:sz w:val="24"/>
          <w:szCs w:val="24"/>
          <w:lang w:val="ru-RU"/>
        </w:rPr>
        <w:t>товариству</w:t>
      </w:r>
      <w:proofErr w:type="spellEnd"/>
      <w:r w:rsidR="00F64AF7" w:rsidRPr="00F64AF7">
        <w:rPr>
          <w:b/>
          <w:i/>
          <w:iCs/>
          <w:color w:val="000000" w:themeColor="text1"/>
          <w:sz w:val="24"/>
          <w:szCs w:val="24"/>
          <w:lang w:val="ru-RU"/>
        </w:rPr>
        <w:t xml:space="preserve"> з </w:t>
      </w:r>
      <w:proofErr w:type="spellStart"/>
      <w:r w:rsidR="00F64AF7" w:rsidRPr="00F64AF7">
        <w:rPr>
          <w:b/>
          <w:i/>
          <w:iCs/>
          <w:color w:val="000000" w:themeColor="text1"/>
          <w:sz w:val="24"/>
          <w:szCs w:val="24"/>
          <w:lang w:val="ru-RU"/>
        </w:rPr>
        <w:t>обмеженою</w:t>
      </w:r>
      <w:proofErr w:type="spellEnd"/>
      <w:r w:rsidR="00F64AF7" w:rsidRPr="00F64AF7">
        <w:rPr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proofErr w:type="gramStart"/>
      <w:r w:rsidR="00F64AF7" w:rsidRPr="00F64AF7">
        <w:rPr>
          <w:b/>
          <w:i/>
          <w:iCs/>
          <w:color w:val="000000" w:themeColor="text1"/>
          <w:sz w:val="24"/>
          <w:szCs w:val="24"/>
          <w:lang w:val="ru-RU"/>
        </w:rPr>
        <w:t>відповідальністю</w:t>
      </w:r>
      <w:proofErr w:type="spellEnd"/>
      <w:r w:rsidR="00F64AF7" w:rsidRPr="00F64AF7">
        <w:rPr>
          <w:b/>
          <w:i/>
          <w:iCs/>
          <w:color w:val="000000" w:themeColor="text1"/>
          <w:sz w:val="24"/>
          <w:szCs w:val="24"/>
          <w:lang w:val="ru-RU"/>
        </w:rPr>
        <w:t xml:space="preserve">  «</w:t>
      </w:r>
      <w:proofErr w:type="gramEnd"/>
      <w:r w:rsidR="00F64AF7" w:rsidRPr="00F64AF7">
        <w:rPr>
          <w:b/>
          <w:i/>
          <w:iCs/>
          <w:color w:val="000000" w:themeColor="text1"/>
          <w:sz w:val="24"/>
          <w:szCs w:val="24"/>
          <w:lang w:val="ru-RU"/>
        </w:rPr>
        <w:t xml:space="preserve">ПРОПЕРТІ СТОК» та </w:t>
      </w:r>
      <w:proofErr w:type="spellStart"/>
      <w:r w:rsidR="00F64AF7" w:rsidRPr="00F64AF7">
        <w:rPr>
          <w:b/>
          <w:i/>
          <w:iCs/>
          <w:color w:val="000000" w:themeColor="text1"/>
          <w:sz w:val="24"/>
          <w:szCs w:val="24"/>
          <w:lang w:val="ru-RU"/>
        </w:rPr>
        <w:t>товариству</w:t>
      </w:r>
      <w:proofErr w:type="spellEnd"/>
      <w:r w:rsidR="00F64AF7" w:rsidRPr="00F64AF7">
        <w:rPr>
          <w:b/>
          <w:i/>
          <w:iCs/>
          <w:color w:val="000000" w:themeColor="text1"/>
          <w:sz w:val="24"/>
          <w:szCs w:val="24"/>
          <w:lang w:val="ru-RU"/>
        </w:rPr>
        <w:t xml:space="preserve"> з </w:t>
      </w:r>
      <w:proofErr w:type="spellStart"/>
      <w:r w:rsidR="00F64AF7" w:rsidRPr="00F64AF7">
        <w:rPr>
          <w:b/>
          <w:i/>
          <w:iCs/>
          <w:color w:val="000000" w:themeColor="text1"/>
          <w:sz w:val="24"/>
          <w:szCs w:val="24"/>
          <w:lang w:val="ru-RU"/>
        </w:rPr>
        <w:t>обмеженою</w:t>
      </w:r>
      <w:proofErr w:type="spellEnd"/>
      <w:r w:rsidR="00F64AF7" w:rsidRPr="00F64AF7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F64AF7" w:rsidRPr="00F64AF7">
        <w:rPr>
          <w:b/>
          <w:i/>
          <w:iCs/>
          <w:color w:val="000000" w:themeColor="text1"/>
          <w:sz w:val="24"/>
          <w:szCs w:val="24"/>
          <w:lang w:val="ru-RU"/>
        </w:rPr>
        <w:t>відповідальністю</w:t>
      </w:r>
      <w:proofErr w:type="spellEnd"/>
      <w:r w:rsidR="00F64AF7" w:rsidRPr="00F64AF7">
        <w:rPr>
          <w:b/>
          <w:i/>
          <w:iCs/>
          <w:color w:val="000000" w:themeColor="text1"/>
          <w:sz w:val="24"/>
          <w:szCs w:val="24"/>
          <w:lang w:val="ru-RU"/>
        </w:rPr>
        <w:t xml:space="preserve">  «ЕСТЕЙТ ТРЕЙД» </w:t>
      </w:r>
      <w:proofErr w:type="spellStart"/>
      <w:r w:rsidR="00F64AF7" w:rsidRPr="00F64AF7">
        <w:rPr>
          <w:b/>
          <w:i/>
          <w:iCs/>
          <w:color w:val="000000" w:themeColor="text1"/>
          <w:sz w:val="24"/>
          <w:szCs w:val="24"/>
          <w:lang w:val="ru-RU"/>
        </w:rPr>
        <w:t>земельної</w:t>
      </w:r>
      <w:proofErr w:type="spellEnd"/>
      <w:r w:rsidR="00F64AF7" w:rsidRPr="00F64AF7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F64AF7" w:rsidRPr="00F64AF7">
        <w:rPr>
          <w:b/>
          <w:i/>
          <w:iCs/>
          <w:color w:val="000000" w:themeColor="text1"/>
          <w:sz w:val="24"/>
          <w:szCs w:val="24"/>
          <w:lang w:val="ru-RU"/>
        </w:rPr>
        <w:t>ділянки</w:t>
      </w:r>
      <w:proofErr w:type="spellEnd"/>
      <w:r w:rsidR="00F64AF7" w:rsidRPr="00F64AF7">
        <w:rPr>
          <w:b/>
          <w:i/>
          <w:iCs/>
          <w:color w:val="000000" w:themeColor="text1"/>
          <w:sz w:val="24"/>
          <w:szCs w:val="24"/>
          <w:lang w:val="ru-RU"/>
        </w:rPr>
        <w:t xml:space="preserve"> в </w:t>
      </w:r>
      <w:proofErr w:type="spellStart"/>
      <w:r w:rsidR="00F64AF7" w:rsidRPr="00F64AF7">
        <w:rPr>
          <w:b/>
          <w:i/>
          <w:iCs/>
          <w:color w:val="000000" w:themeColor="text1"/>
          <w:sz w:val="24"/>
          <w:szCs w:val="24"/>
          <w:lang w:val="ru-RU"/>
        </w:rPr>
        <w:t>оренду</w:t>
      </w:r>
      <w:proofErr w:type="spellEnd"/>
      <w:r w:rsidR="00F64AF7" w:rsidRPr="00F64AF7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bookmarkStart w:id="0" w:name="_Hlk165020778"/>
      <w:r w:rsidR="00F43192" w:rsidRPr="00F43192">
        <w:rPr>
          <w:b/>
          <w:i/>
          <w:iCs/>
          <w:color w:val="000000" w:themeColor="text1"/>
          <w:sz w:val="24"/>
          <w:szCs w:val="24"/>
          <w:lang w:val="ru-RU"/>
        </w:rPr>
        <w:t xml:space="preserve">для </w:t>
      </w:r>
      <w:proofErr w:type="spellStart"/>
      <w:r w:rsidR="00F43192" w:rsidRPr="00F43192">
        <w:rPr>
          <w:b/>
          <w:i/>
          <w:iCs/>
          <w:color w:val="000000" w:themeColor="text1"/>
          <w:sz w:val="24"/>
          <w:szCs w:val="24"/>
          <w:lang w:val="ru-RU"/>
        </w:rPr>
        <w:t>експлуатації</w:t>
      </w:r>
      <w:proofErr w:type="spellEnd"/>
      <w:r w:rsidR="00F43192" w:rsidRPr="00F43192">
        <w:rPr>
          <w:b/>
          <w:i/>
          <w:iCs/>
          <w:color w:val="000000" w:themeColor="text1"/>
          <w:sz w:val="24"/>
          <w:szCs w:val="24"/>
          <w:lang w:val="ru-RU"/>
        </w:rPr>
        <w:t xml:space="preserve"> та </w:t>
      </w:r>
      <w:proofErr w:type="spellStart"/>
      <w:r w:rsidR="00F43192" w:rsidRPr="00F43192">
        <w:rPr>
          <w:b/>
          <w:i/>
          <w:iCs/>
          <w:color w:val="000000" w:themeColor="text1"/>
          <w:sz w:val="24"/>
          <w:szCs w:val="24"/>
          <w:lang w:val="ru-RU"/>
        </w:rPr>
        <w:t>обслуговування</w:t>
      </w:r>
      <w:proofErr w:type="spellEnd"/>
      <w:r w:rsidR="00F43192" w:rsidRPr="00F43192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F43192" w:rsidRPr="00F43192">
        <w:rPr>
          <w:b/>
          <w:i/>
          <w:iCs/>
          <w:color w:val="000000" w:themeColor="text1"/>
          <w:sz w:val="24"/>
          <w:szCs w:val="24"/>
          <w:lang w:val="ru-RU"/>
        </w:rPr>
        <w:t>нежилих</w:t>
      </w:r>
      <w:proofErr w:type="spellEnd"/>
      <w:r w:rsidR="00F43192" w:rsidRPr="00F43192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F43192" w:rsidRPr="00F43192">
        <w:rPr>
          <w:b/>
          <w:i/>
          <w:iCs/>
          <w:color w:val="000000" w:themeColor="text1"/>
          <w:sz w:val="24"/>
          <w:szCs w:val="24"/>
          <w:lang w:val="ru-RU"/>
        </w:rPr>
        <w:t>будівель</w:t>
      </w:r>
      <w:proofErr w:type="spellEnd"/>
      <w:r w:rsidR="00F43192" w:rsidRPr="00F43192">
        <w:rPr>
          <w:b/>
          <w:i/>
          <w:iCs/>
          <w:color w:val="000000" w:themeColor="text1"/>
          <w:sz w:val="24"/>
          <w:szCs w:val="24"/>
          <w:lang w:val="ru-RU"/>
        </w:rPr>
        <w:t xml:space="preserve"> та </w:t>
      </w:r>
      <w:proofErr w:type="spellStart"/>
      <w:r w:rsidR="00F43192" w:rsidRPr="00F43192">
        <w:rPr>
          <w:b/>
          <w:i/>
          <w:iCs/>
          <w:color w:val="000000" w:themeColor="text1"/>
          <w:sz w:val="24"/>
          <w:szCs w:val="24"/>
          <w:lang w:val="ru-RU"/>
        </w:rPr>
        <w:t>споруд</w:t>
      </w:r>
      <w:proofErr w:type="spellEnd"/>
      <w:r w:rsidR="00F43192" w:rsidRPr="00F43192">
        <w:rPr>
          <w:b/>
          <w:i/>
          <w:iCs/>
          <w:color w:val="000000" w:themeColor="text1"/>
          <w:sz w:val="24"/>
          <w:szCs w:val="24"/>
          <w:lang w:val="ru-RU"/>
        </w:rPr>
        <w:t xml:space="preserve"> СТО, </w:t>
      </w:r>
      <w:proofErr w:type="spellStart"/>
      <w:r w:rsidR="00F43192" w:rsidRPr="00F43192">
        <w:rPr>
          <w:b/>
          <w:i/>
          <w:iCs/>
          <w:color w:val="000000" w:themeColor="text1"/>
          <w:sz w:val="24"/>
          <w:szCs w:val="24"/>
          <w:lang w:val="ru-RU"/>
        </w:rPr>
        <w:t>автомийки</w:t>
      </w:r>
      <w:proofErr w:type="spellEnd"/>
      <w:r w:rsidR="00F43192" w:rsidRPr="00F43192">
        <w:rPr>
          <w:b/>
          <w:i/>
          <w:iCs/>
          <w:color w:val="000000" w:themeColor="text1"/>
          <w:sz w:val="24"/>
          <w:szCs w:val="24"/>
          <w:lang w:val="ru-RU"/>
        </w:rPr>
        <w:t>, шиномонтажу</w:t>
      </w:r>
      <w:r w:rsidR="00F64AF7" w:rsidRPr="00F64AF7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r w:rsidR="00F43192">
        <w:rPr>
          <w:b/>
          <w:i/>
          <w:iCs/>
          <w:color w:val="000000" w:themeColor="text1"/>
          <w:sz w:val="24"/>
          <w:szCs w:val="24"/>
          <w:lang w:val="ru-RU"/>
        </w:rPr>
        <w:t xml:space="preserve">                                 </w:t>
      </w:r>
      <w:bookmarkEnd w:id="0"/>
      <w:r w:rsidR="00F64AF7" w:rsidRPr="00F64AF7">
        <w:rPr>
          <w:b/>
          <w:i/>
          <w:iCs/>
          <w:color w:val="000000" w:themeColor="text1"/>
          <w:sz w:val="24"/>
          <w:szCs w:val="24"/>
          <w:lang w:val="ru-RU"/>
        </w:rPr>
        <w:t xml:space="preserve">на </w:t>
      </w:r>
      <w:proofErr w:type="spellStart"/>
      <w:r w:rsidR="00F64AF7" w:rsidRPr="00F64AF7">
        <w:rPr>
          <w:b/>
          <w:i/>
          <w:iCs/>
          <w:color w:val="000000" w:themeColor="text1"/>
          <w:sz w:val="24"/>
          <w:szCs w:val="24"/>
          <w:lang w:val="ru-RU"/>
        </w:rPr>
        <w:t>вул</w:t>
      </w:r>
      <w:proofErr w:type="spellEnd"/>
      <w:r w:rsidR="00F64AF7" w:rsidRPr="00F64AF7">
        <w:rPr>
          <w:b/>
          <w:i/>
          <w:iCs/>
          <w:color w:val="000000" w:themeColor="text1"/>
          <w:sz w:val="24"/>
          <w:szCs w:val="24"/>
          <w:lang w:val="ru-RU"/>
        </w:rPr>
        <w:t xml:space="preserve">. </w:t>
      </w:r>
      <w:proofErr w:type="spellStart"/>
      <w:r w:rsidR="00F64AF7" w:rsidRPr="00F43192">
        <w:rPr>
          <w:b/>
          <w:i/>
          <w:iCs/>
          <w:color w:val="000000" w:themeColor="text1"/>
          <w:sz w:val="24"/>
          <w:szCs w:val="24"/>
          <w:lang w:val="ru-RU"/>
        </w:rPr>
        <w:t>Ізюмській</w:t>
      </w:r>
      <w:proofErr w:type="spellEnd"/>
      <w:r w:rsidR="00F64AF7" w:rsidRPr="00F43192">
        <w:rPr>
          <w:b/>
          <w:i/>
          <w:iCs/>
          <w:color w:val="000000" w:themeColor="text1"/>
          <w:sz w:val="24"/>
          <w:szCs w:val="24"/>
          <w:lang w:val="ru-RU"/>
        </w:rPr>
        <w:t xml:space="preserve">, 5-А у </w:t>
      </w:r>
      <w:proofErr w:type="spellStart"/>
      <w:r w:rsidR="00F64AF7" w:rsidRPr="00F43192">
        <w:rPr>
          <w:b/>
          <w:i/>
          <w:iCs/>
          <w:color w:val="000000" w:themeColor="text1"/>
          <w:sz w:val="24"/>
          <w:szCs w:val="24"/>
          <w:lang w:val="ru-RU"/>
        </w:rPr>
        <w:t>Голосіївському</w:t>
      </w:r>
      <w:proofErr w:type="spellEnd"/>
      <w:r w:rsidR="00F64AF7" w:rsidRPr="00F43192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F64AF7" w:rsidRPr="00F43192">
        <w:rPr>
          <w:b/>
          <w:i/>
          <w:iCs/>
          <w:color w:val="000000" w:themeColor="text1"/>
          <w:sz w:val="24"/>
          <w:szCs w:val="24"/>
          <w:lang w:val="ru-RU"/>
        </w:rPr>
        <w:t>районі</w:t>
      </w:r>
      <w:proofErr w:type="spellEnd"/>
      <w:r w:rsidR="00F64AF7" w:rsidRPr="00F43192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F64AF7" w:rsidRPr="00F43192">
        <w:rPr>
          <w:b/>
          <w:i/>
          <w:iCs/>
          <w:color w:val="000000" w:themeColor="text1"/>
          <w:sz w:val="24"/>
          <w:szCs w:val="24"/>
          <w:lang w:val="ru-RU"/>
        </w:rPr>
        <w:t>міста</w:t>
      </w:r>
      <w:proofErr w:type="spellEnd"/>
      <w:r w:rsidR="00F64AF7" w:rsidRPr="00F43192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5C5846">
        <w:rPr>
          <w:rFonts w:eastAsia="Georgia"/>
          <w:b/>
          <w:i/>
          <w:iCs/>
          <w:sz w:val="24"/>
          <w:szCs w:val="24"/>
          <w:lang w:val="ru-RU"/>
        </w:rPr>
        <w:t>Києва</w:t>
      </w:r>
      <w:proofErr w:type="spellEnd"/>
    </w:p>
    <w:p w14:paraId="4A04B8A4" w14:textId="77777777" w:rsidR="00B30291" w:rsidRPr="00581A44" w:rsidRDefault="00B30291" w:rsidP="00B30291">
      <w:pPr>
        <w:pStyle w:val="a4"/>
        <w:shd w:val="clear" w:color="auto" w:fill="auto"/>
        <w:spacing w:line="266" w:lineRule="auto"/>
        <w:ind w:right="2739"/>
        <w:jc w:val="center"/>
        <w:rPr>
          <w:b/>
          <w:sz w:val="24"/>
          <w:szCs w:val="24"/>
          <w:lang w:val="ru-RU"/>
        </w:rPr>
      </w:pPr>
    </w:p>
    <w:p w14:paraId="322C4E56" w14:textId="77777777" w:rsidR="00B30291" w:rsidRPr="00670F38" w:rsidRDefault="00B30291" w:rsidP="00AC6C1F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</w:rPr>
      </w:pPr>
      <w:proofErr w:type="spellStart"/>
      <w:r w:rsidRPr="00CF2418">
        <w:rPr>
          <w:sz w:val="24"/>
          <w:szCs w:val="24"/>
        </w:rPr>
        <w:t>Юридична</w:t>
      </w:r>
      <w:proofErr w:type="spellEnd"/>
      <w:r w:rsidRPr="00CF2418">
        <w:rPr>
          <w:sz w:val="24"/>
          <w:szCs w:val="24"/>
        </w:rPr>
        <w:t xml:space="preserve"> </w:t>
      </w:r>
      <w:proofErr w:type="spellStart"/>
      <w:r w:rsidRPr="00CF2418">
        <w:rPr>
          <w:sz w:val="24"/>
          <w:szCs w:val="24"/>
        </w:rPr>
        <w:t>особа</w:t>
      </w:r>
      <w:proofErr w:type="spellEnd"/>
      <w:r w:rsidRPr="00CF2418">
        <w:rPr>
          <w:sz w:val="24"/>
          <w:szCs w:val="24"/>
        </w:rPr>
        <w:t>:</w:t>
      </w: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6"/>
        <w:gridCol w:w="6090"/>
      </w:tblGrid>
      <w:tr w:rsidR="00B30291" w:rsidRPr="00CF2418" w14:paraId="2AF076D2" w14:textId="77777777" w:rsidTr="00581A44">
        <w:trPr>
          <w:cantSplit/>
          <w:trHeight w:val="293"/>
        </w:trPr>
        <w:tc>
          <w:tcPr>
            <w:tcW w:w="3266" w:type="dxa"/>
          </w:tcPr>
          <w:p w14:paraId="68C5FC27" w14:textId="77777777" w:rsidR="00B30291" w:rsidRPr="00CF2418" w:rsidRDefault="00D77F52" w:rsidP="00AC6C1F">
            <w:pPr>
              <w:pStyle w:val="a7"/>
              <w:shd w:val="clear" w:color="auto" w:fill="auto"/>
              <w:ind w:hanging="11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CF2418">
              <w:rPr>
                <w:b w:val="0"/>
                <w:sz w:val="24"/>
                <w:szCs w:val="24"/>
              </w:rPr>
              <w:t>Назва</w:t>
            </w:r>
            <w:proofErr w:type="spellEnd"/>
            <w:r w:rsidR="00B30291" w:rsidRPr="00CF2418">
              <w:rPr>
                <w:b w:val="0"/>
                <w:sz w:val="24"/>
                <w:szCs w:val="24"/>
              </w:rPr>
              <w:tab/>
            </w:r>
          </w:p>
        </w:tc>
        <w:tc>
          <w:tcPr>
            <w:tcW w:w="6090" w:type="dxa"/>
          </w:tcPr>
          <w:p w14:paraId="0E6745E1" w14:textId="40959F10" w:rsidR="00B30291" w:rsidRPr="005C5846" w:rsidRDefault="00F64AF7" w:rsidP="009225AE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r w:rsidRPr="00E43561">
              <w:rPr>
                <w:i/>
                <w:sz w:val="24"/>
                <w:szCs w:val="24"/>
                <w:lang w:val="uk-UA"/>
              </w:rPr>
              <w:t>Товариство з обмеженою відповідальністю  «ПРОПЕРТІ СТОК»</w:t>
            </w:r>
          </w:p>
        </w:tc>
      </w:tr>
      <w:tr w:rsidR="00B30291" w:rsidRPr="00CF2418" w14:paraId="5DC74608" w14:textId="77777777" w:rsidTr="00E90C7D">
        <w:trPr>
          <w:cantSplit/>
          <w:trHeight w:val="930"/>
        </w:trPr>
        <w:tc>
          <w:tcPr>
            <w:tcW w:w="3266" w:type="dxa"/>
          </w:tcPr>
          <w:p w14:paraId="660B24F6" w14:textId="77777777" w:rsidR="00B30291" w:rsidRPr="00AC6C1F" w:rsidRDefault="00D77F52" w:rsidP="00E90C7D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Перелік</w:t>
            </w:r>
            <w:proofErr w:type="spellEnd"/>
            <w:r w:rsidR="00B30291" w:rsidRPr="00AC6C1F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засновників</w:t>
            </w:r>
            <w:proofErr w:type="spellEnd"/>
          </w:p>
          <w:p w14:paraId="5495E6EE" w14:textId="20919BEB" w:rsidR="00B30291" w:rsidRPr="00AC6C1F" w:rsidRDefault="00D77F52" w:rsidP="00E90C7D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B30291" w:rsidRPr="00AC6C1F">
              <w:rPr>
                <w:b w:val="0"/>
                <w:sz w:val="24"/>
                <w:szCs w:val="24"/>
                <w:lang w:val="ru-RU"/>
              </w:rPr>
              <w:t>(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учасників</w:t>
            </w:r>
            <w:proofErr w:type="spellEnd"/>
            <w:r w:rsidR="00B30291" w:rsidRPr="00AC6C1F">
              <w:rPr>
                <w:b w:val="0"/>
                <w:sz w:val="24"/>
                <w:szCs w:val="24"/>
                <w:lang w:val="ru-RU"/>
              </w:rPr>
              <w:t xml:space="preserve">) 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юридичної</w:t>
            </w:r>
            <w:proofErr w:type="spellEnd"/>
            <w:r w:rsidR="00B30291" w:rsidRPr="00AC6C1F">
              <w:rPr>
                <w:b w:val="0"/>
                <w:sz w:val="24"/>
                <w:szCs w:val="24"/>
                <w:lang w:val="ru-RU"/>
              </w:rPr>
              <w:t xml:space="preserve"> особи</w:t>
            </w:r>
          </w:p>
        </w:tc>
        <w:tc>
          <w:tcPr>
            <w:tcW w:w="6090" w:type="dxa"/>
          </w:tcPr>
          <w:p w14:paraId="516591B1" w14:textId="77777777" w:rsidR="00F64AF7" w:rsidRPr="00B46EDF" w:rsidRDefault="00F64AF7" w:rsidP="00F64AF7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E43561">
              <w:rPr>
                <w:b w:val="0"/>
                <w:i/>
                <w:sz w:val="24"/>
                <w:szCs w:val="24"/>
                <w:lang w:val="uk-UA"/>
              </w:rPr>
              <w:t>НЕФЕДЬЄВА ДАР</w:t>
            </w:r>
            <w:r w:rsidRPr="00E43561">
              <w:rPr>
                <w:b w:val="0"/>
                <w:sz w:val="24"/>
                <w:szCs w:val="24"/>
                <w:lang w:val="uk-UA"/>
              </w:rPr>
              <w:t>’</w:t>
            </w:r>
            <w:r w:rsidRPr="00E43561">
              <w:rPr>
                <w:b w:val="0"/>
                <w:i/>
                <w:sz w:val="24"/>
                <w:szCs w:val="24"/>
                <w:lang w:val="uk-UA"/>
              </w:rPr>
              <w:t>Я ВАСИЛІВНА</w:t>
            </w:r>
          </w:p>
          <w:p w14:paraId="40931947" w14:textId="77777777" w:rsidR="00F64AF7" w:rsidRPr="00B46EDF" w:rsidRDefault="00F64AF7" w:rsidP="00F64AF7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B46EDF">
              <w:rPr>
                <w:b w:val="0"/>
                <w:i/>
                <w:sz w:val="24"/>
                <w:szCs w:val="24"/>
                <w:lang w:val="uk-UA"/>
              </w:rPr>
              <w:t xml:space="preserve">Україна, 03150, місто </w:t>
            </w:r>
            <w:r w:rsidRPr="00E43561">
              <w:rPr>
                <w:b w:val="0"/>
                <w:i/>
                <w:sz w:val="24"/>
                <w:szCs w:val="24"/>
                <w:lang w:val="uk-UA"/>
              </w:rPr>
              <w:t>Київ, вул.</w:t>
            </w:r>
            <w:r>
              <w:rPr>
                <w:b w:val="0"/>
                <w:i/>
                <w:sz w:val="24"/>
                <w:szCs w:val="24"/>
                <w:lang w:val="uk-UA"/>
              </w:rPr>
              <w:t> </w:t>
            </w:r>
            <w:r w:rsidRPr="00E43561">
              <w:rPr>
                <w:b w:val="0"/>
                <w:i/>
                <w:sz w:val="24"/>
                <w:szCs w:val="24"/>
                <w:lang w:val="uk-UA"/>
              </w:rPr>
              <w:t>Велика Васильківська</w:t>
            </w:r>
          </w:p>
          <w:p w14:paraId="663D9ACC" w14:textId="77777777" w:rsidR="00F64AF7" w:rsidRPr="00B46EDF" w:rsidRDefault="00F64AF7" w:rsidP="00F64AF7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E43561">
              <w:rPr>
                <w:b w:val="0"/>
                <w:i/>
                <w:sz w:val="24"/>
                <w:szCs w:val="24"/>
                <w:lang w:val="uk-UA"/>
              </w:rPr>
              <w:t>КОНДРАТЬЄВА ЛІЛІЯ ОЛЕГІВНА</w:t>
            </w:r>
          </w:p>
          <w:p w14:paraId="6468746D" w14:textId="77777777" w:rsidR="00F64AF7" w:rsidRPr="00B46EDF" w:rsidRDefault="00F64AF7" w:rsidP="00F64AF7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B46EDF">
              <w:rPr>
                <w:b w:val="0"/>
                <w:i/>
                <w:sz w:val="24"/>
                <w:szCs w:val="24"/>
                <w:lang w:val="uk-UA"/>
              </w:rPr>
              <w:t>Україна, 02095, місто Київ, вул.</w:t>
            </w:r>
            <w:r>
              <w:rPr>
                <w:b w:val="0"/>
                <w:i/>
                <w:sz w:val="24"/>
                <w:szCs w:val="24"/>
                <w:lang w:val="uk-UA"/>
              </w:rPr>
              <w:t> </w:t>
            </w:r>
            <w:r w:rsidRPr="00B46EDF">
              <w:rPr>
                <w:b w:val="0"/>
                <w:i/>
                <w:sz w:val="24"/>
                <w:szCs w:val="24"/>
                <w:lang w:val="uk-UA"/>
              </w:rPr>
              <w:t>Княжий Затон</w:t>
            </w:r>
          </w:p>
          <w:p w14:paraId="15C91214" w14:textId="77777777" w:rsidR="00B30291" w:rsidRPr="00AC6C1F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ru-RU"/>
              </w:rPr>
            </w:pPr>
          </w:p>
        </w:tc>
      </w:tr>
      <w:tr w:rsidR="00B30291" w:rsidRPr="00CF2418" w14:paraId="18172CC5" w14:textId="77777777" w:rsidTr="00581A44">
        <w:trPr>
          <w:cantSplit/>
          <w:trHeight w:val="1386"/>
        </w:trPr>
        <w:tc>
          <w:tcPr>
            <w:tcW w:w="3266" w:type="dxa"/>
          </w:tcPr>
          <w:p w14:paraId="40D686A9" w14:textId="77777777" w:rsidR="00D77F52" w:rsidRDefault="00D77F52" w:rsidP="00E90C7D">
            <w:pPr>
              <w:pStyle w:val="a7"/>
              <w:ind w:left="-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b w:val="0"/>
                <w:sz w:val="24"/>
                <w:szCs w:val="24"/>
                <w:lang w:val="ru-RU"/>
              </w:rPr>
              <w:t>Кінцевий</w:t>
            </w:r>
            <w:proofErr w:type="spellEnd"/>
            <w:r w:rsidR="00B30291" w:rsidRPr="00B30291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b w:val="0"/>
                <w:sz w:val="24"/>
                <w:szCs w:val="24"/>
                <w:lang w:val="ru-RU"/>
              </w:rPr>
              <w:t>бенефіціарний</w:t>
            </w:r>
            <w:proofErr w:type="spellEnd"/>
            <w:r w:rsidR="00B30291" w:rsidRPr="00B30291">
              <w:rPr>
                <w:b w:val="0"/>
                <w:sz w:val="24"/>
                <w:szCs w:val="24"/>
                <w:lang w:val="ru-RU"/>
              </w:rPr>
              <w:t xml:space="preserve"> </w:t>
            </w: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</w:p>
          <w:p w14:paraId="00F8CE80" w14:textId="4ED6C6B3" w:rsidR="00B30291" w:rsidRPr="00E90C7D" w:rsidRDefault="00D77F52" w:rsidP="00E90C7D">
            <w:pPr>
              <w:pStyle w:val="a7"/>
              <w:ind w:left="-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b w:val="0"/>
                <w:sz w:val="24"/>
                <w:szCs w:val="24"/>
                <w:lang w:val="ru-RU"/>
              </w:rPr>
              <w:t>власник</w:t>
            </w:r>
            <w:proofErr w:type="spellEnd"/>
            <w:r w:rsidR="00B30291" w:rsidRPr="00B30291">
              <w:rPr>
                <w:b w:val="0"/>
                <w:sz w:val="24"/>
                <w:szCs w:val="24"/>
                <w:lang w:val="ru-RU"/>
              </w:rPr>
              <w:t xml:space="preserve"> (контролер)</w:t>
            </w:r>
          </w:p>
          <w:p w14:paraId="6416B474" w14:textId="77777777" w:rsidR="00B30291" w:rsidRPr="00B30291" w:rsidRDefault="00B30291" w:rsidP="009225AE">
            <w:pPr>
              <w:pStyle w:val="a7"/>
              <w:shd w:val="clear" w:color="auto" w:fill="auto"/>
              <w:rPr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6090" w:type="dxa"/>
          </w:tcPr>
          <w:p w14:paraId="648542CE" w14:textId="77777777" w:rsidR="00F64AF7" w:rsidRPr="00B46EDF" w:rsidRDefault="00F64AF7" w:rsidP="00F64AF7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E43561">
              <w:rPr>
                <w:b w:val="0"/>
                <w:i/>
                <w:sz w:val="24"/>
                <w:szCs w:val="24"/>
                <w:lang w:val="uk-UA"/>
              </w:rPr>
              <w:t>НЕФЕДЬЄВА ДАР</w:t>
            </w:r>
            <w:r w:rsidRPr="00E43561">
              <w:rPr>
                <w:b w:val="0"/>
                <w:sz w:val="24"/>
                <w:szCs w:val="24"/>
                <w:lang w:val="uk-UA"/>
              </w:rPr>
              <w:t>’</w:t>
            </w:r>
            <w:r w:rsidRPr="00E43561">
              <w:rPr>
                <w:b w:val="0"/>
                <w:i/>
                <w:sz w:val="24"/>
                <w:szCs w:val="24"/>
                <w:lang w:val="uk-UA"/>
              </w:rPr>
              <w:t>Я ВАСИЛІВНА</w:t>
            </w:r>
          </w:p>
          <w:p w14:paraId="6760B54C" w14:textId="77777777" w:rsidR="00F64AF7" w:rsidRPr="00B46EDF" w:rsidRDefault="00F64AF7" w:rsidP="00F64AF7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B46EDF">
              <w:rPr>
                <w:b w:val="0"/>
                <w:i/>
                <w:sz w:val="24"/>
                <w:szCs w:val="24"/>
                <w:lang w:val="uk-UA"/>
              </w:rPr>
              <w:t xml:space="preserve">Україна, 03150, місто </w:t>
            </w:r>
            <w:r w:rsidRPr="00E43561">
              <w:rPr>
                <w:b w:val="0"/>
                <w:i/>
                <w:sz w:val="24"/>
                <w:szCs w:val="24"/>
                <w:lang w:val="uk-UA"/>
              </w:rPr>
              <w:t>Київ, вул.</w:t>
            </w:r>
            <w:r>
              <w:rPr>
                <w:b w:val="0"/>
                <w:i/>
                <w:sz w:val="24"/>
                <w:szCs w:val="24"/>
                <w:lang w:val="uk-UA"/>
              </w:rPr>
              <w:t> </w:t>
            </w:r>
            <w:r w:rsidRPr="00E43561">
              <w:rPr>
                <w:b w:val="0"/>
                <w:i/>
                <w:sz w:val="24"/>
                <w:szCs w:val="24"/>
                <w:lang w:val="uk-UA"/>
              </w:rPr>
              <w:t>Велика Васильківська</w:t>
            </w:r>
          </w:p>
          <w:p w14:paraId="041803FF" w14:textId="77777777" w:rsidR="00F64AF7" w:rsidRPr="00B46EDF" w:rsidRDefault="00F64AF7" w:rsidP="00F64AF7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E43561">
              <w:rPr>
                <w:b w:val="0"/>
                <w:i/>
                <w:sz w:val="24"/>
                <w:szCs w:val="24"/>
                <w:lang w:val="uk-UA"/>
              </w:rPr>
              <w:t>КОНДРАТЬЄВА ЛІЛІЯ ОЛЕГІВНА</w:t>
            </w:r>
          </w:p>
          <w:p w14:paraId="5615A992" w14:textId="285E09E1" w:rsidR="00B30291" w:rsidRPr="00F64AF7" w:rsidRDefault="00F64AF7" w:rsidP="00F64AF7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r w:rsidRPr="00B46EDF">
              <w:rPr>
                <w:b w:val="0"/>
                <w:i/>
                <w:sz w:val="24"/>
                <w:szCs w:val="24"/>
                <w:lang w:val="uk-UA"/>
              </w:rPr>
              <w:t>Україна, 02095, місто Київ, вул.</w:t>
            </w:r>
            <w:r>
              <w:rPr>
                <w:b w:val="0"/>
                <w:i/>
                <w:sz w:val="24"/>
                <w:szCs w:val="24"/>
                <w:lang w:val="uk-UA"/>
              </w:rPr>
              <w:t> </w:t>
            </w:r>
            <w:r w:rsidRPr="00B46EDF">
              <w:rPr>
                <w:b w:val="0"/>
                <w:i/>
                <w:sz w:val="24"/>
                <w:szCs w:val="24"/>
                <w:lang w:val="uk-UA"/>
              </w:rPr>
              <w:t>Княжий Затон</w:t>
            </w:r>
          </w:p>
        </w:tc>
      </w:tr>
      <w:tr w:rsidR="00F64AF7" w:rsidRPr="00CF2418" w14:paraId="7627923F" w14:textId="77777777" w:rsidTr="00C75F30">
        <w:trPr>
          <w:cantSplit/>
          <w:trHeight w:val="637"/>
        </w:trPr>
        <w:tc>
          <w:tcPr>
            <w:tcW w:w="3266" w:type="dxa"/>
          </w:tcPr>
          <w:p w14:paraId="012B4193" w14:textId="2BB18CD5" w:rsidR="00F64AF7" w:rsidRDefault="00F64AF7" w:rsidP="00E90C7D">
            <w:pPr>
              <w:pStyle w:val="a7"/>
              <w:ind w:left="-113"/>
              <w:rPr>
                <w:b w:val="0"/>
                <w:sz w:val="24"/>
                <w:szCs w:val="24"/>
                <w:lang w:val="ru-RU"/>
              </w:rPr>
            </w:pPr>
            <w:r w:rsidRPr="00E43561">
              <w:rPr>
                <w:b w:val="0"/>
                <w:sz w:val="24"/>
                <w:szCs w:val="24"/>
                <w:lang w:val="uk-UA"/>
              </w:rPr>
              <w:t>Назва</w:t>
            </w:r>
            <w:r w:rsidRPr="00E43561">
              <w:rPr>
                <w:b w:val="0"/>
                <w:sz w:val="24"/>
                <w:szCs w:val="24"/>
                <w:lang w:val="uk-UA"/>
              </w:rPr>
              <w:tab/>
            </w:r>
          </w:p>
        </w:tc>
        <w:tc>
          <w:tcPr>
            <w:tcW w:w="6090" w:type="dxa"/>
          </w:tcPr>
          <w:p w14:paraId="737F4FDC" w14:textId="6A4440F6" w:rsidR="00F64AF7" w:rsidRPr="00E43561" w:rsidRDefault="00F64AF7" w:rsidP="00F64AF7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E43561">
              <w:rPr>
                <w:rFonts w:eastAsia="Georgia"/>
                <w:i/>
                <w:iCs/>
                <w:sz w:val="24"/>
                <w:szCs w:val="24"/>
                <w:lang w:val="uk-UA"/>
              </w:rPr>
              <w:t>Товариство з обмеженою відповідальністю  «ЕСТЕЙТ ТРЕЙД»</w:t>
            </w:r>
          </w:p>
        </w:tc>
      </w:tr>
      <w:tr w:rsidR="00F64AF7" w:rsidRPr="00CF2418" w14:paraId="450545BF" w14:textId="77777777" w:rsidTr="00C75F30">
        <w:trPr>
          <w:cantSplit/>
          <w:trHeight w:val="799"/>
        </w:trPr>
        <w:tc>
          <w:tcPr>
            <w:tcW w:w="3266" w:type="dxa"/>
          </w:tcPr>
          <w:p w14:paraId="40581B5C" w14:textId="77777777" w:rsidR="00F64AF7" w:rsidRPr="00AC6C1F" w:rsidRDefault="00F64AF7" w:rsidP="00F64AF7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proofErr w:type="spellStart"/>
            <w:r w:rsidRPr="00AC6C1F">
              <w:rPr>
                <w:b w:val="0"/>
                <w:sz w:val="24"/>
                <w:szCs w:val="24"/>
                <w:lang w:val="ru-RU"/>
              </w:rPr>
              <w:t>Перелік</w:t>
            </w:r>
            <w:proofErr w:type="spellEnd"/>
            <w:r w:rsidRPr="00AC6C1F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6C1F">
              <w:rPr>
                <w:b w:val="0"/>
                <w:sz w:val="24"/>
                <w:szCs w:val="24"/>
                <w:lang w:val="ru-RU"/>
              </w:rPr>
              <w:t>засновників</w:t>
            </w:r>
            <w:proofErr w:type="spellEnd"/>
          </w:p>
          <w:p w14:paraId="511A281A" w14:textId="0D174683" w:rsidR="00F64AF7" w:rsidRPr="00E43561" w:rsidRDefault="00F64AF7" w:rsidP="00F64AF7">
            <w:pPr>
              <w:pStyle w:val="a7"/>
              <w:ind w:left="-113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AC6C1F">
              <w:rPr>
                <w:b w:val="0"/>
                <w:sz w:val="24"/>
                <w:szCs w:val="24"/>
                <w:lang w:val="ru-RU"/>
              </w:rPr>
              <w:t>(</w:t>
            </w:r>
            <w:proofErr w:type="spellStart"/>
            <w:r w:rsidRPr="00AC6C1F">
              <w:rPr>
                <w:b w:val="0"/>
                <w:sz w:val="24"/>
                <w:szCs w:val="24"/>
                <w:lang w:val="ru-RU"/>
              </w:rPr>
              <w:t>учасників</w:t>
            </w:r>
            <w:proofErr w:type="spellEnd"/>
            <w:r w:rsidRPr="00AC6C1F">
              <w:rPr>
                <w:b w:val="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AC6C1F">
              <w:rPr>
                <w:b w:val="0"/>
                <w:sz w:val="24"/>
                <w:szCs w:val="24"/>
                <w:lang w:val="ru-RU"/>
              </w:rPr>
              <w:t>юридичної</w:t>
            </w:r>
            <w:proofErr w:type="spellEnd"/>
            <w:r w:rsidRPr="00AC6C1F">
              <w:rPr>
                <w:b w:val="0"/>
                <w:sz w:val="24"/>
                <w:szCs w:val="24"/>
                <w:lang w:val="ru-RU"/>
              </w:rPr>
              <w:t xml:space="preserve"> особи</w:t>
            </w:r>
          </w:p>
        </w:tc>
        <w:tc>
          <w:tcPr>
            <w:tcW w:w="6090" w:type="dxa"/>
          </w:tcPr>
          <w:p w14:paraId="4AB67654" w14:textId="77777777" w:rsidR="00F64AF7" w:rsidRPr="00A9380F" w:rsidRDefault="00F64AF7" w:rsidP="00F64AF7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E43561">
              <w:rPr>
                <w:b w:val="0"/>
                <w:i/>
                <w:sz w:val="24"/>
                <w:szCs w:val="24"/>
                <w:lang w:val="uk-UA"/>
              </w:rPr>
              <w:t>КОНДРАТЬЄВ ВОЛОДИМИР СЕРГІЙОВИЧ</w:t>
            </w:r>
          </w:p>
          <w:p w14:paraId="73815E22" w14:textId="54E6486F" w:rsidR="00F64AF7" w:rsidRPr="00E43561" w:rsidRDefault="00F64AF7" w:rsidP="00F64AF7">
            <w:pPr>
              <w:pStyle w:val="a7"/>
              <w:shd w:val="clear" w:color="auto" w:fill="auto"/>
              <w:rPr>
                <w:rFonts w:eastAsia="Georgia"/>
                <w:i/>
                <w:iCs/>
                <w:sz w:val="24"/>
                <w:szCs w:val="24"/>
                <w:lang w:val="uk-UA"/>
              </w:rPr>
            </w:pPr>
            <w:r w:rsidRPr="00A9380F">
              <w:rPr>
                <w:b w:val="0"/>
                <w:i/>
                <w:sz w:val="24"/>
                <w:szCs w:val="24"/>
                <w:lang w:val="uk-UA"/>
              </w:rPr>
              <w:t xml:space="preserve">Україна, 02099, місто Київ, </w:t>
            </w:r>
            <w:proofErr w:type="spellStart"/>
            <w:r w:rsidRPr="00A9380F">
              <w:rPr>
                <w:b w:val="0"/>
                <w:i/>
                <w:sz w:val="24"/>
                <w:szCs w:val="24"/>
                <w:lang w:val="uk-UA"/>
              </w:rPr>
              <w:t>пров</w:t>
            </w:r>
            <w:proofErr w:type="spellEnd"/>
            <w:r w:rsidRPr="00A9380F">
              <w:rPr>
                <w:b w:val="0"/>
                <w:i/>
                <w:sz w:val="24"/>
                <w:szCs w:val="24"/>
                <w:lang w:val="uk-UA"/>
              </w:rPr>
              <w:t>.</w:t>
            </w:r>
            <w:r>
              <w:rPr>
                <w:b w:val="0"/>
                <w:i/>
                <w:sz w:val="24"/>
                <w:szCs w:val="24"/>
                <w:lang w:val="uk-UA"/>
              </w:rPr>
              <w:t> </w:t>
            </w:r>
            <w:r w:rsidRPr="00A9380F">
              <w:rPr>
                <w:b w:val="0"/>
                <w:i/>
                <w:sz w:val="24"/>
                <w:szCs w:val="24"/>
                <w:lang w:val="uk-UA"/>
              </w:rPr>
              <w:t xml:space="preserve">Волго-Донський </w:t>
            </w:r>
          </w:p>
        </w:tc>
      </w:tr>
      <w:tr w:rsidR="00F64AF7" w:rsidRPr="00CF2418" w14:paraId="0AAA102A" w14:textId="77777777" w:rsidTr="00581A44">
        <w:trPr>
          <w:cantSplit/>
          <w:trHeight w:val="1386"/>
        </w:trPr>
        <w:tc>
          <w:tcPr>
            <w:tcW w:w="3266" w:type="dxa"/>
          </w:tcPr>
          <w:p w14:paraId="774E239C" w14:textId="77777777" w:rsidR="00F64AF7" w:rsidRDefault="00F64AF7" w:rsidP="00F64AF7">
            <w:pPr>
              <w:pStyle w:val="a7"/>
              <w:ind w:left="-113"/>
              <w:rPr>
                <w:b w:val="0"/>
                <w:sz w:val="24"/>
                <w:szCs w:val="24"/>
                <w:lang w:val="ru-RU"/>
              </w:rPr>
            </w:pPr>
            <w:proofErr w:type="spellStart"/>
            <w:r w:rsidRPr="00B30291">
              <w:rPr>
                <w:b w:val="0"/>
                <w:sz w:val="24"/>
                <w:szCs w:val="24"/>
                <w:lang w:val="ru-RU"/>
              </w:rPr>
              <w:t>Кінцевий</w:t>
            </w:r>
            <w:proofErr w:type="spellEnd"/>
            <w:r w:rsidRPr="00B30291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30291">
              <w:rPr>
                <w:b w:val="0"/>
                <w:sz w:val="24"/>
                <w:szCs w:val="24"/>
                <w:lang w:val="ru-RU"/>
              </w:rPr>
              <w:t>бенефіціарний</w:t>
            </w:r>
            <w:proofErr w:type="spellEnd"/>
            <w:r w:rsidRPr="00B30291">
              <w:rPr>
                <w:b w:val="0"/>
                <w:sz w:val="24"/>
                <w:szCs w:val="24"/>
                <w:lang w:val="ru-RU"/>
              </w:rPr>
              <w:t xml:space="preserve"> </w:t>
            </w: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</w:p>
          <w:p w14:paraId="0BB912EF" w14:textId="483C5D5E" w:rsidR="00F64AF7" w:rsidRPr="00E90C7D" w:rsidRDefault="00F64AF7" w:rsidP="00F64AF7">
            <w:pPr>
              <w:pStyle w:val="a7"/>
              <w:ind w:left="-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30291">
              <w:rPr>
                <w:b w:val="0"/>
                <w:sz w:val="24"/>
                <w:szCs w:val="24"/>
                <w:lang w:val="ru-RU"/>
              </w:rPr>
              <w:t>власник</w:t>
            </w:r>
            <w:proofErr w:type="spellEnd"/>
            <w:r w:rsidRPr="00B30291">
              <w:rPr>
                <w:b w:val="0"/>
                <w:sz w:val="24"/>
                <w:szCs w:val="24"/>
                <w:lang w:val="ru-RU"/>
              </w:rPr>
              <w:t xml:space="preserve"> (контролер)</w:t>
            </w:r>
          </w:p>
          <w:p w14:paraId="5615456C" w14:textId="77777777" w:rsidR="00F64AF7" w:rsidRPr="00E43561" w:rsidRDefault="00F64AF7" w:rsidP="00F64AF7">
            <w:pPr>
              <w:pStyle w:val="a7"/>
              <w:ind w:left="-113"/>
              <w:rPr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6090" w:type="dxa"/>
          </w:tcPr>
          <w:p w14:paraId="59CA0DCC" w14:textId="77777777" w:rsidR="00F64AF7" w:rsidRPr="00A9380F" w:rsidRDefault="00F64AF7" w:rsidP="00F64AF7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E43561">
              <w:rPr>
                <w:b w:val="0"/>
                <w:i/>
                <w:sz w:val="24"/>
                <w:szCs w:val="24"/>
                <w:lang w:val="uk-UA"/>
              </w:rPr>
              <w:t>КОНДРАТЬЄВ ВОЛОДИМИР СЕРГІЙОВИЧ</w:t>
            </w:r>
          </w:p>
          <w:p w14:paraId="37803D27" w14:textId="77777777" w:rsidR="00F64AF7" w:rsidRPr="00A9380F" w:rsidRDefault="00F64AF7" w:rsidP="00F64AF7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A9380F">
              <w:rPr>
                <w:b w:val="0"/>
                <w:i/>
                <w:sz w:val="24"/>
                <w:szCs w:val="24"/>
                <w:lang w:val="uk-UA"/>
              </w:rPr>
              <w:t xml:space="preserve">Україна, 02099, місто Київ, </w:t>
            </w:r>
            <w:proofErr w:type="spellStart"/>
            <w:r w:rsidRPr="00A9380F">
              <w:rPr>
                <w:b w:val="0"/>
                <w:i/>
                <w:sz w:val="24"/>
                <w:szCs w:val="24"/>
                <w:lang w:val="uk-UA"/>
              </w:rPr>
              <w:t>пров</w:t>
            </w:r>
            <w:proofErr w:type="spellEnd"/>
            <w:r w:rsidRPr="00A9380F">
              <w:rPr>
                <w:b w:val="0"/>
                <w:i/>
                <w:sz w:val="24"/>
                <w:szCs w:val="24"/>
                <w:lang w:val="uk-UA"/>
              </w:rPr>
              <w:t>.</w:t>
            </w:r>
            <w:r>
              <w:rPr>
                <w:b w:val="0"/>
                <w:i/>
                <w:sz w:val="24"/>
                <w:szCs w:val="24"/>
                <w:lang w:val="uk-UA"/>
              </w:rPr>
              <w:t> </w:t>
            </w:r>
            <w:r w:rsidRPr="00A9380F">
              <w:rPr>
                <w:b w:val="0"/>
                <w:i/>
                <w:sz w:val="24"/>
                <w:szCs w:val="24"/>
                <w:lang w:val="uk-UA"/>
              </w:rPr>
              <w:t xml:space="preserve">Волго-Донський </w:t>
            </w:r>
          </w:p>
          <w:p w14:paraId="4DB6C62D" w14:textId="77777777" w:rsidR="00F64AF7" w:rsidRPr="00B46EDF" w:rsidRDefault="00F64AF7" w:rsidP="00F64AF7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E43561">
              <w:rPr>
                <w:b w:val="0"/>
                <w:i/>
                <w:sz w:val="24"/>
                <w:szCs w:val="24"/>
                <w:lang w:val="uk-UA"/>
              </w:rPr>
              <w:t>НЕФЕДЬЄВА ДАР</w:t>
            </w:r>
            <w:r w:rsidRPr="00E43561">
              <w:rPr>
                <w:b w:val="0"/>
                <w:sz w:val="24"/>
                <w:szCs w:val="24"/>
                <w:lang w:val="uk-UA"/>
              </w:rPr>
              <w:t>’</w:t>
            </w:r>
            <w:r w:rsidRPr="00E43561">
              <w:rPr>
                <w:b w:val="0"/>
                <w:i/>
                <w:sz w:val="24"/>
                <w:szCs w:val="24"/>
                <w:lang w:val="uk-UA"/>
              </w:rPr>
              <w:t>Я ВАСИЛІВНА</w:t>
            </w:r>
          </w:p>
          <w:p w14:paraId="09152145" w14:textId="77DD9159" w:rsidR="00F64AF7" w:rsidRPr="00E43561" w:rsidRDefault="00F64AF7" w:rsidP="00F64AF7">
            <w:pPr>
              <w:pStyle w:val="a7"/>
              <w:shd w:val="clear" w:color="auto" w:fill="auto"/>
              <w:rPr>
                <w:rFonts w:eastAsia="Georgia"/>
                <w:i/>
                <w:iCs/>
                <w:sz w:val="24"/>
                <w:szCs w:val="24"/>
                <w:lang w:val="uk-UA"/>
              </w:rPr>
            </w:pPr>
            <w:r w:rsidRPr="00B46EDF">
              <w:rPr>
                <w:b w:val="0"/>
                <w:i/>
                <w:sz w:val="24"/>
                <w:szCs w:val="24"/>
                <w:lang w:val="uk-UA"/>
              </w:rPr>
              <w:t xml:space="preserve">Україна, 03150, місто </w:t>
            </w:r>
            <w:r w:rsidRPr="00E43561">
              <w:rPr>
                <w:b w:val="0"/>
                <w:i/>
                <w:sz w:val="24"/>
                <w:szCs w:val="24"/>
                <w:lang w:val="uk-UA"/>
              </w:rPr>
              <w:t>Київ, вул.</w:t>
            </w:r>
            <w:r>
              <w:rPr>
                <w:b w:val="0"/>
                <w:i/>
                <w:sz w:val="24"/>
                <w:szCs w:val="24"/>
                <w:lang w:val="uk-UA"/>
              </w:rPr>
              <w:t> </w:t>
            </w:r>
            <w:r w:rsidRPr="00E43561">
              <w:rPr>
                <w:b w:val="0"/>
                <w:i/>
                <w:sz w:val="24"/>
                <w:szCs w:val="24"/>
                <w:lang w:val="uk-UA"/>
              </w:rPr>
              <w:t>Велика Васильківська</w:t>
            </w:r>
          </w:p>
        </w:tc>
      </w:tr>
      <w:tr w:rsidR="00F64AF7" w:rsidRPr="00CF2418" w14:paraId="694185DE" w14:textId="77777777" w:rsidTr="00581A44">
        <w:trPr>
          <w:cantSplit/>
          <w:trHeight w:val="293"/>
        </w:trPr>
        <w:tc>
          <w:tcPr>
            <w:tcW w:w="3266" w:type="dxa"/>
          </w:tcPr>
          <w:p w14:paraId="4C1D362A" w14:textId="77777777" w:rsidR="00F64AF7" w:rsidRPr="00B30291" w:rsidRDefault="00F64AF7" w:rsidP="00F64AF7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090" w:type="dxa"/>
          </w:tcPr>
          <w:p w14:paraId="17B3D6BB" w14:textId="77777777" w:rsidR="00F64AF7" w:rsidRPr="00AC6C1F" w:rsidRDefault="00F64AF7" w:rsidP="00F64AF7">
            <w:pPr>
              <w:pStyle w:val="a7"/>
              <w:shd w:val="clear" w:color="auto" w:fill="auto"/>
              <w:rPr>
                <w:b w:val="0"/>
                <w:sz w:val="24"/>
                <w:szCs w:val="24"/>
              </w:rPr>
            </w:pPr>
            <w:proofErr w:type="spellStart"/>
            <w:r w:rsidRPr="00AC6C1F">
              <w:rPr>
                <w:b w:val="0"/>
                <w:i/>
                <w:sz w:val="24"/>
                <w:szCs w:val="24"/>
              </w:rPr>
              <w:t>від</w:t>
            </w:r>
            <w:proofErr w:type="spellEnd"/>
            <w:r w:rsidRPr="00AC6C1F">
              <w:rPr>
                <w:b w:val="0"/>
                <w:sz w:val="24"/>
                <w:szCs w:val="24"/>
              </w:rPr>
              <w:t xml:space="preserve"> </w:t>
            </w:r>
            <w:r w:rsidRPr="00AC6C1F">
              <w:rPr>
                <w:b w:val="0"/>
                <w:i/>
                <w:sz w:val="24"/>
                <w:szCs w:val="24"/>
              </w:rPr>
              <w:t>17.04.2024</w:t>
            </w:r>
            <w:r w:rsidRPr="00AC6C1F">
              <w:rPr>
                <w:b w:val="0"/>
                <w:sz w:val="24"/>
                <w:szCs w:val="24"/>
              </w:rPr>
              <w:t xml:space="preserve"> </w:t>
            </w:r>
            <w:r w:rsidRPr="00AC6C1F">
              <w:rPr>
                <w:b w:val="0"/>
                <w:i/>
                <w:sz w:val="24"/>
                <w:szCs w:val="24"/>
              </w:rPr>
              <w:t>№ 343952288</w:t>
            </w:r>
          </w:p>
        </w:tc>
      </w:tr>
    </w:tbl>
    <w:p w14:paraId="11B98FDC" w14:textId="77777777" w:rsidR="00B30291" w:rsidRPr="0050402A" w:rsidRDefault="00B30291" w:rsidP="00B30291">
      <w:pPr>
        <w:spacing w:line="1" w:lineRule="exact"/>
        <w:rPr>
          <w:lang w:val="en-US"/>
        </w:rPr>
      </w:pPr>
    </w:p>
    <w:p w14:paraId="16D0A837" w14:textId="77777777" w:rsidR="00E90C7D" w:rsidRPr="00B30291" w:rsidRDefault="00E90C7D" w:rsidP="00E90C7D">
      <w:pPr>
        <w:pStyle w:val="a7"/>
        <w:shd w:val="clear" w:color="auto" w:fill="auto"/>
        <w:ind w:firstLine="142"/>
        <w:rPr>
          <w:b w:val="0"/>
          <w:sz w:val="16"/>
          <w:szCs w:val="16"/>
          <w:lang w:val="ru-RU"/>
        </w:rPr>
      </w:pPr>
      <w:r w:rsidRPr="00B30291">
        <w:rPr>
          <w:b w:val="0"/>
          <w:sz w:val="16"/>
          <w:szCs w:val="16"/>
          <w:lang w:val="ru-RU"/>
        </w:rPr>
        <w:t xml:space="preserve">*за </w:t>
      </w:r>
      <w:proofErr w:type="spellStart"/>
      <w:r w:rsidRPr="00B30291">
        <w:rPr>
          <w:b w:val="0"/>
          <w:sz w:val="16"/>
          <w:szCs w:val="16"/>
          <w:lang w:val="ru-RU"/>
        </w:rPr>
        <w:t>даними</w:t>
      </w:r>
      <w:proofErr w:type="spellEnd"/>
      <w:r w:rsidRPr="00B30291">
        <w:rPr>
          <w:b w:val="0"/>
          <w:sz w:val="16"/>
          <w:szCs w:val="16"/>
          <w:lang w:val="ru-RU"/>
        </w:rPr>
        <w:t xml:space="preserve"> </w:t>
      </w:r>
      <w:proofErr w:type="spellStart"/>
      <w:r w:rsidRPr="00B30291">
        <w:rPr>
          <w:b w:val="0"/>
          <w:sz w:val="16"/>
          <w:szCs w:val="16"/>
          <w:lang w:val="ru-RU"/>
        </w:rPr>
        <w:t>Єдиного</w:t>
      </w:r>
      <w:proofErr w:type="spellEnd"/>
      <w:r w:rsidRPr="00B30291">
        <w:rPr>
          <w:b w:val="0"/>
          <w:sz w:val="16"/>
          <w:szCs w:val="16"/>
          <w:lang w:val="ru-RU"/>
        </w:rPr>
        <w:t xml:space="preserve"> державного </w:t>
      </w:r>
      <w:proofErr w:type="spellStart"/>
      <w:r w:rsidRPr="00B30291">
        <w:rPr>
          <w:b w:val="0"/>
          <w:sz w:val="16"/>
          <w:szCs w:val="16"/>
          <w:lang w:val="ru-RU"/>
        </w:rPr>
        <w:t>реєстру</w:t>
      </w:r>
      <w:proofErr w:type="spellEnd"/>
      <w:r w:rsidRPr="00B30291">
        <w:rPr>
          <w:b w:val="0"/>
          <w:sz w:val="16"/>
          <w:szCs w:val="16"/>
          <w:lang w:val="ru-RU"/>
        </w:rPr>
        <w:t xml:space="preserve"> </w:t>
      </w:r>
      <w:proofErr w:type="spellStart"/>
      <w:r w:rsidRPr="00B30291">
        <w:rPr>
          <w:b w:val="0"/>
          <w:sz w:val="16"/>
          <w:szCs w:val="16"/>
          <w:lang w:val="ru-RU"/>
        </w:rPr>
        <w:t>юридичних</w:t>
      </w:r>
      <w:proofErr w:type="spellEnd"/>
      <w:r w:rsidRPr="00B30291">
        <w:rPr>
          <w:b w:val="0"/>
          <w:sz w:val="16"/>
          <w:szCs w:val="16"/>
          <w:lang w:val="ru-RU"/>
        </w:rPr>
        <w:t xml:space="preserve"> </w:t>
      </w:r>
      <w:proofErr w:type="spellStart"/>
      <w:r w:rsidRPr="00B30291">
        <w:rPr>
          <w:b w:val="0"/>
          <w:sz w:val="16"/>
          <w:szCs w:val="16"/>
          <w:lang w:val="ru-RU"/>
        </w:rPr>
        <w:t>осіб</w:t>
      </w:r>
      <w:proofErr w:type="spellEnd"/>
      <w:r w:rsidRPr="00B30291">
        <w:rPr>
          <w:b w:val="0"/>
          <w:sz w:val="16"/>
          <w:szCs w:val="16"/>
          <w:lang w:val="ru-RU"/>
        </w:rPr>
        <w:t xml:space="preserve">, </w:t>
      </w:r>
      <w:proofErr w:type="spellStart"/>
      <w:r w:rsidRPr="00B30291">
        <w:rPr>
          <w:b w:val="0"/>
          <w:sz w:val="16"/>
          <w:szCs w:val="16"/>
          <w:lang w:val="ru-RU"/>
        </w:rPr>
        <w:t>фізичних</w:t>
      </w:r>
      <w:proofErr w:type="spellEnd"/>
      <w:r w:rsidRPr="00B30291">
        <w:rPr>
          <w:b w:val="0"/>
          <w:sz w:val="16"/>
          <w:szCs w:val="16"/>
          <w:lang w:val="ru-RU"/>
        </w:rPr>
        <w:t xml:space="preserve"> </w:t>
      </w:r>
      <w:proofErr w:type="spellStart"/>
      <w:r w:rsidRPr="00B30291">
        <w:rPr>
          <w:b w:val="0"/>
          <w:sz w:val="16"/>
          <w:szCs w:val="16"/>
          <w:lang w:val="ru-RU"/>
        </w:rPr>
        <w:t>осіб</w:t>
      </w:r>
      <w:proofErr w:type="spellEnd"/>
      <w:r w:rsidRPr="00B30291">
        <w:rPr>
          <w:b w:val="0"/>
          <w:sz w:val="16"/>
          <w:szCs w:val="16"/>
          <w:lang w:val="ru-RU"/>
        </w:rPr>
        <w:t xml:space="preserve">- </w:t>
      </w:r>
      <w:proofErr w:type="spellStart"/>
      <w:r w:rsidRPr="00B30291">
        <w:rPr>
          <w:b w:val="0"/>
          <w:sz w:val="16"/>
          <w:szCs w:val="16"/>
          <w:lang w:val="ru-RU"/>
        </w:rPr>
        <w:t>підприємців</w:t>
      </w:r>
      <w:proofErr w:type="spellEnd"/>
      <w:r w:rsidRPr="00B30291">
        <w:rPr>
          <w:b w:val="0"/>
          <w:sz w:val="16"/>
          <w:szCs w:val="16"/>
          <w:lang w:val="ru-RU"/>
        </w:rPr>
        <w:t xml:space="preserve"> та </w:t>
      </w:r>
      <w:proofErr w:type="spellStart"/>
      <w:r w:rsidRPr="00B30291">
        <w:rPr>
          <w:b w:val="0"/>
          <w:sz w:val="16"/>
          <w:szCs w:val="16"/>
          <w:lang w:val="ru-RU"/>
        </w:rPr>
        <w:t>громадських</w:t>
      </w:r>
      <w:proofErr w:type="spellEnd"/>
      <w:r w:rsidRPr="00B30291">
        <w:rPr>
          <w:b w:val="0"/>
          <w:sz w:val="16"/>
          <w:szCs w:val="16"/>
          <w:lang w:val="ru-RU"/>
        </w:rPr>
        <w:t xml:space="preserve"> </w:t>
      </w:r>
      <w:proofErr w:type="spellStart"/>
      <w:r w:rsidRPr="00B30291">
        <w:rPr>
          <w:b w:val="0"/>
          <w:sz w:val="16"/>
          <w:szCs w:val="16"/>
          <w:lang w:val="ru-RU"/>
        </w:rPr>
        <w:t>формувань</w:t>
      </w:r>
      <w:proofErr w:type="spellEnd"/>
    </w:p>
    <w:p w14:paraId="5DD20FC9" w14:textId="77777777" w:rsidR="00B30291" w:rsidRPr="00E90C7D" w:rsidRDefault="00B30291" w:rsidP="00E90C7D">
      <w:pPr>
        <w:pStyle w:val="a7"/>
        <w:shd w:val="clear" w:color="auto" w:fill="auto"/>
        <w:ind w:left="353" w:firstLine="142"/>
        <w:rPr>
          <w:sz w:val="24"/>
          <w:szCs w:val="24"/>
          <w:lang w:val="ru-RU"/>
        </w:rPr>
      </w:pPr>
    </w:p>
    <w:p w14:paraId="5EB468A3" w14:textId="77777777" w:rsidR="00B30291" w:rsidRPr="00B30291" w:rsidRDefault="00B30291" w:rsidP="00AC6C1F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ru-RU"/>
        </w:rPr>
      </w:pPr>
      <w:proofErr w:type="spellStart"/>
      <w:r w:rsidRPr="00B30291">
        <w:rPr>
          <w:sz w:val="24"/>
          <w:szCs w:val="24"/>
          <w:lang w:val="ru-RU"/>
        </w:rPr>
        <w:t>Відомості</w:t>
      </w:r>
      <w:proofErr w:type="spellEnd"/>
      <w:r w:rsidRPr="00B30291">
        <w:rPr>
          <w:sz w:val="24"/>
          <w:szCs w:val="24"/>
          <w:lang w:val="ru-RU"/>
        </w:rPr>
        <w:t xml:space="preserve"> про </w:t>
      </w:r>
      <w:proofErr w:type="spellStart"/>
      <w:r w:rsidRPr="00B30291">
        <w:rPr>
          <w:sz w:val="24"/>
          <w:szCs w:val="24"/>
          <w:lang w:val="ru-RU"/>
        </w:rPr>
        <w:t>земельну</w:t>
      </w:r>
      <w:proofErr w:type="spellEnd"/>
      <w:r w:rsidRPr="00B30291">
        <w:rPr>
          <w:sz w:val="24"/>
          <w:szCs w:val="24"/>
          <w:lang w:val="ru-RU"/>
        </w:rPr>
        <w:t xml:space="preserve"> </w:t>
      </w:r>
      <w:proofErr w:type="spellStart"/>
      <w:r w:rsidRPr="00B30291">
        <w:rPr>
          <w:sz w:val="24"/>
          <w:szCs w:val="24"/>
          <w:lang w:val="ru-RU"/>
        </w:rPr>
        <w:t>ділянку</w:t>
      </w:r>
      <w:proofErr w:type="spellEnd"/>
      <w:r w:rsidRPr="00B30291">
        <w:rPr>
          <w:sz w:val="24"/>
          <w:szCs w:val="24"/>
          <w:lang w:val="ru-RU"/>
        </w:rPr>
        <w:t xml:space="preserve"> (</w:t>
      </w:r>
      <w:proofErr w:type="spellStart"/>
      <w:r>
        <w:rPr>
          <w:sz w:val="24"/>
          <w:szCs w:val="24"/>
          <w:lang w:val="ru-RU"/>
        </w:rPr>
        <w:t>кадастровий</w:t>
      </w:r>
      <w:proofErr w:type="spellEnd"/>
      <w:r w:rsidRPr="00B30291">
        <w:rPr>
          <w:sz w:val="24"/>
          <w:szCs w:val="24"/>
          <w:lang w:val="ru-RU"/>
        </w:rPr>
        <w:t xml:space="preserve"> № </w:t>
      </w:r>
      <w:r w:rsidRPr="005C5846">
        <w:rPr>
          <w:sz w:val="24"/>
          <w:szCs w:val="24"/>
          <w:lang w:val="ru-RU"/>
        </w:rPr>
        <w:t>8000000000:79:071:0001</w:t>
      </w:r>
      <w:r w:rsidRPr="00B30291">
        <w:rPr>
          <w:sz w:val="24"/>
          <w:szCs w:val="24"/>
          <w:lang w:val="ru-RU"/>
        </w:rPr>
        <w:t>).</w:t>
      </w:r>
    </w:p>
    <w:tbl>
      <w:tblPr>
        <w:tblOverlap w:val="never"/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6100"/>
      </w:tblGrid>
      <w:tr w:rsidR="00B30291" w14:paraId="4C79BE2D" w14:textId="77777777" w:rsidTr="00A404EA">
        <w:trPr>
          <w:trHeight w:hRule="exact" w:val="652"/>
        </w:trPr>
        <w:tc>
          <w:tcPr>
            <w:tcW w:w="3260" w:type="dxa"/>
            <w:shd w:val="clear" w:color="auto" w:fill="FFFFFF"/>
          </w:tcPr>
          <w:p w14:paraId="4A1F0E28" w14:textId="77777777" w:rsidR="00B30291" w:rsidRPr="00CF2418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CF2418">
              <w:rPr>
                <w:sz w:val="24"/>
                <w:szCs w:val="24"/>
              </w:rPr>
              <w:t>Місце</w:t>
            </w:r>
            <w:proofErr w:type="spellEnd"/>
            <w:r w:rsidR="00B30291" w:rsidRPr="00CF2418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CF2418">
              <w:rPr>
                <w:sz w:val="24"/>
                <w:szCs w:val="24"/>
              </w:rPr>
              <w:t>розташування</w:t>
            </w:r>
            <w:proofErr w:type="spellEnd"/>
            <w:r w:rsidR="00B30291" w:rsidRPr="00CF2418">
              <w:rPr>
                <w:sz w:val="24"/>
                <w:szCs w:val="24"/>
              </w:rPr>
              <w:t xml:space="preserve"> (</w:t>
            </w:r>
            <w:proofErr w:type="spellStart"/>
            <w:r w:rsidR="00B30291" w:rsidRPr="00CF2418">
              <w:rPr>
                <w:sz w:val="24"/>
                <w:szCs w:val="24"/>
              </w:rPr>
              <w:t>адреса</w:t>
            </w:r>
            <w:proofErr w:type="spellEnd"/>
            <w:r w:rsidR="00B30291" w:rsidRPr="00CF2418">
              <w:rPr>
                <w:sz w:val="24"/>
                <w:szCs w:val="24"/>
              </w:rPr>
              <w:t>)</w:t>
            </w:r>
          </w:p>
        </w:tc>
        <w:tc>
          <w:tcPr>
            <w:tcW w:w="6100" w:type="dxa"/>
            <w:shd w:val="clear" w:color="auto" w:fill="FFFFFF"/>
          </w:tcPr>
          <w:p w14:paraId="246EDF50" w14:textId="77777777" w:rsidR="00B30291" w:rsidRPr="00AC6C1F" w:rsidRDefault="00B30291" w:rsidP="00AC6C1F">
            <w:pPr>
              <w:pStyle w:val="a4"/>
              <w:shd w:val="clear" w:color="auto" w:fill="auto"/>
              <w:spacing w:line="233" w:lineRule="auto"/>
              <w:ind w:firstLine="140"/>
              <w:jc w:val="both"/>
              <w:rPr>
                <w:sz w:val="24"/>
                <w:szCs w:val="24"/>
              </w:rPr>
            </w:pPr>
            <w:r w:rsidRPr="005C5846">
              <w:rPr>
                <w:i/>
                <w:iCs/>
                <w:sz w:val="24"/>
                <w:szCs w:val="24"/>
                <w:lang w:val="ru-RU"/>
              </w:rPr>
              <w:t xml:space="preserve">м. </w:t>
            </w:r>
            <w:proofErr w:type="spellStart"/>
            <w:r w:rsidRPr="005C5846">
              <w:rPr>
                <w:i/>
                <w:iCs/>
                <w:sz w:val="24"/>
                <w:szCs w:val="24"/>
                <w:lang w:val="ru-RU"/>
              </w:rPr>
              <w:t>Київ</w:t>
            </w:r>
            <w:proofErr w:type="spellEnd"/>
            <w:r w:rsidRPr="005C5846">
              <w:rPr>
                <w:i/>
                <w:iCs/>
                <w:sz w:val="24"/>
                <w:szCs w:val="24"/>
                <w:lang w:val="ru-RU"/>
              </w:rPr>
              <w:t xml:space="preserve">, р-н </w:t>
            </w:r>
            <w:proofErr w:type="spellStart"/>
            <w:r w:rsidRPr="005C5846">
              <w:rPr>
                <w:i/>
                <w:iCs/>
                <w:sz w:val="24"/>
                <w:szCs w:val="24"/>
                <w:lang w:val="ru-RU"/>
              </w:rPr>
              <w:t>Голосіївський</w:t>
            </w:r>
            <w:proofErr w:type="spellEnd"/>
            <w:r w:rsidRPr="005C5846">
              <w:rPr>
                <w:i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C5846">
              <w:rPr>
                <w:i/>
                <w:iCs/>
                <w:sz w:val="24"/>
                <w:szCs w:val="24"/>
                <w:lang w:val="ru-RU"/>
              </w:rPr>
              <w:t>вул</w:t>
            </w:r>
            <w:proofErr w:type="spellEnd"/>
            <w:r w:rsidRPr="005C5846">
              <w:rPr>
                <w:i/>
                <w:iCs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AC6C1F">
              <w:rPr>
                <w:i/>
                <w:iCs/>
                <w:sz w:val="24"/>
                <w:szCs w:val="24"/>
              </w:rPr>
              <w:t>Ізюмська</w:t>
            </w:r>
            <w:proofErr w:type="spellEnd"/>
            <w:r w:rsidRPr="00AC6C1F">
              <w:rPr>
                <w:i/>
                <w:iCs/>
                <w:sz w:val="24"/>
                <w:szCs w:val="24"/>
              </w:rPr>
              <w:t xml:space="preserve">, 5-А </w:t>
            </w:r>
          </w:p>
        </w:tc>
      </w:tr>
      <w:tr w:rsidR="00B30291" w14:paraId="2FE40A2A" w14:textId="77777777" w:rsidTr="00A404EA">
        <w:trPr>
          <w:trHeight w:hRule="exact" w:val="274"/>
        </w:trPr>
        <w:tc>
          <w:tcPr>
            <w:tcW w:w="3260" w:type="dxa"/>
            <w:shd w:val="clear" w:color="auto" w:fill="FFFFFF"/>
          </w:tcPr>
          <w:p w14:paraId="7581B470" w14:textId="77777777" w:rsidR="00B30291" w:rsidRPr="00CF2418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CF2418">
              <w:rPr>
                <w:sz w:val="24"/>
                <w:szCs w:val="24"/>
              </w:rPr>
              <w:t>Площа</w:t>
            </w:r>
            <w:proofErr w:type="spellEnd"/>
          </w:p>
        </w:tc>
        <w:tc>
          <w:tcPr>
            <w:tcW w:w="6100" w:type="dxa"/>
            <w:shd w:val="clear" w:color="auto" w:fill="FFFFFF"/>
          </w:tcPr>
          <w:p w14:paraId="0BF422B4" w14:textId="77777777" w:rsidR="00B30291" w:rsidRPr="00AC6C1F" w:rsidRDefault="00A34F0D" w:rsidP="00AC6C1F">
            <w:pPr>
              <w:pStyle w:val="a4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 w:rsidRPr="00AC6C1F">
              <w:rPr>
                <w:rFonts w:eastAsiaTheme="minorHAnsi"/>
                <w:i/>
                <w:sz w:val="24"/>
                <w:szCs w:val="24"/>
                <w:highlight w:val="white"/>
              </w:rPr>
              <w:t>0,2720</w:t>
            </w:r>
            <w:r w:rsidR="00B30291" w:rsidRPr="00AC6C1F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B30291" w:rsidRPr="00AC6C1F">
              <w:rPr>
                <w:i/>
                <w:iCs/>
                <w:sz w:val="24"/>
                <w:szCs w:val="24"/>
              </w:rPr>
              <w:t>га</w:t>
            </w:r>
            <w:proofErr w:type="spellEnd"/>
          </w:p>
        </w:tc>
      </w:tr>
      <w:tr w:rsidR="00B30291" w14:paraId="22F8D86A" w14:textId="77777777" w:rsidTr="00A404EA">
        <w:trPr>
          <w:trHeight w:hRule="exact" w:val="645"/>
        </w:trPr>
        <w:tc>
          <w:tcPr>
            <w:tcW w:w="3260" w:type="dxa"/>
            <w:shd w:val="clear" w:color="auto" w:fill="FFFFFF"/>
            <w:vAlign w:val="bottom"/>
          </w:tcPr>
          <w:p w14:paraId="5A66BEA1" w14:textId="77777777" w:rsidR="00B30291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Вид</w:t>
            </w:r>
            <w:proofErr w:type="spellEnd"/>
            <w:r w:rsidR="00B30291" w:rsidRPr="00726D11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та</w:t>
            </w:r>
            <w:proofErr w:type="spellEnd"/>
            <w:r w:rsidR="00B30291" w:rsidRPr="00726D11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термін</w:t>
            </w:r>
            <w:proofErr w:type="spellEnd"/>
            <w:r w:rsidR="00B30291" w:rsidRPr="00726D11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користування</w:t>
            </w:r>
            <w:proofErr w:type="spellEnd"/>
          </w:p>
          <w:p w14:paraId="32AC0A5E" w14:textId="77777777" w:rsidR="00B30291" w:rsidRDefault="00B30291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</w:p>
          <w:p w14:paraId="0D1696DC" w14:textId="77777777" w:rsidR="00B30291" w:rsidRPr="00726D11" w:rsidRDefault="00B30291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6100" w:type="dxa"/>
            <w:shd w:val="clear" w:color="auto" w:fill="FFFFFF"/>
          </w:tcPr>
          <w:p w14:paraId="36A6402D" w14:textId="2DE53A81" w:rsidR="00B30291" w:rsidRPr="00AC6C1F" w:rsidRDefault="00C75F30" w:rsidP="00AC6C1F">
            <w:pPr>
              <w:pStyle w:val="a4"/>
              <w:shd w:val="clear" w:color="auto" w:fill="auto"/>
              <w:ind w:firstLine="140"/>
              <w:jc w:val="both"/>
              <w:rPr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Право в процесі оформлення (о</w:t>
            </w:r>
            <w:r w:rsidRPr="00E43561">
              <w:rPr>
                <w:i/>
                <w:sz w:val="24"/>
                <w:szCs w:val="24"/>
                <w:lang w:val="uk-UA"/>
              </w:rPr>
              <w:t>ренда на 10 років</w:t>
            </w:r>
            <w:r>
              <w:rPr>
                <w:i/>
                <w:sz w:val="24"/>
                <w:szCs w:val="24"/>
                <w:lang w:val="uk-UA"/>
              </w:rPr>
              <w:t>)</w:t>
            </w:r>
          </w:p>
        </w:tc>
      </w:tr>
      <w:tr w:rsidR="00B30291" w14:paraId="6763E525" w14:textId="77777777" w:rsidTr="00A404EA">
        <w:trPr>
          <w:trHeight w:hRule="exact" w:val="569"/>
        </w:trPr>
        <w:tc>
          <w:tcPr>
            <w:tcW w:w="3260" w:type="dxa"/>
            <w:shd w:val="clear" w:color="auto" w:fill="FFFFFF"/>
          </w:tcPr>
          <w:p w14:paraId="3F931AB9" w14:textId="5799A95F" w:rsidR="00B30291" w:rsidRPr="00CF2418" w:rsidRDefault="00D77F52" w:rsidP="00B30291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6A34C6" w:rsidRPr="006A34C6">
              <w:rPr>
                <w:sz w:val="24"/>
                <w:szCs w:val="24"/>
                <w:lang w:val="uk-UA"/>
              </w:rPr>
              <w:t>Категорія земель</w:t>
            </w:r>
          </w:p>
        </w:tc>
        <w:tc>
          <w:tcPr>
            <w:tcW w:w="6100" w:type="dxa"/>
            <w:shd w:val="clear" w:color="auto" w:fill="FFFFFF"/>
          </w:tcPr>
          <w:p w14:paraId="0974F83D" w14:textId="29AAEED1" w:rsidR="00B30291" w:rsidRPr="00AC6C1F" w:rsidRDefault="006A34C6" w:rsidP="00AC6C1F">
            <w:pPr>
              <w:pStyle w:val="a4"/>
              <w:shd w:val="clear" w:color="auto" w:fill="auto"/>
              <w:ind w:firstLine="140"/>
              <w:jc w:val="both"/>
              <w:rPr>
                <w:i/>
                <w:sz w:val="24"/>
                <w:szCs w:val="24"/>
                <w:lang w:val="uk-UA"/>
              </w:rPr>
            </w:pPr>
            <w:proofErr w:type="spellStart"/>
            <w:r w:rsidRPr="005C5846">
              <w:rPr>
                <w:i/>
                <w:sz w:val="24"/>
                <w:szCs w:val="24"/>
                <w:highlight w:val="white"/>
                <w:lang w:val="ru-RU"/>
              </w:rPr>
              <w:t>землі</w:t>
            </w:r>
            <w:proofErr w:type="spellEnd"/>
            <w:r w:rsidRPr="005C5846">
              <w:rPr>
                <w:i/>
                <w:sz w:val="24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5C5846">
              <w:rPr>
                <w:i/>
                <w:sz w:val="24"/>
                <w:szCs w:val="24"/>
                <w:highlight w:val="white"/>
                <w:lang w:val="ru-RU"/>
              </w:rPr>
              <w:t>промисловості</w:t>
            </w:r>
            <w:proofErr w:type="spellEnd"/>
            <w:r w:rsidRPr="005C5846">
              <w:rPr>
                <w:i/>
                <w:sz w:val="24"/>
                <w:szCs w:val="24"/>
                <w:highlight w:val="white"/>
                <w:lang w:val="ru-RU"/>
              </w:rPr>
              <w:t xml:space="preserve">, транспорту, </w:t>
            </w:r>
            <w:proofErr w:type="spellStart"/>
            <w:r w:rsidRPr="005C5846">
              <w:rPr>
                <w:i/>
                <w:sz w:val="24"/>
                <w:szCs w:val="24"/>
                <w:highlight w:val="white"/>
                <w:lang w:val="ru-RU"/>
              </w:rPr>
              <w:t>електронних</w:t>
            </w:r>
            <w:proofErr w:type="spellEnd"/>
            <w:r w:rsidRPr="005C5846">
              <w:rPr>
                <w:i/>
                <w:sz w:val="24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5C5846">
              <w:rPr>
                <w:i/>
                <w:sz w:val="24"/>
                <w:szCs w:val="24"/>
                <w:highlight w:val="white"/>
                <w:lang w:val="ru-RU"/>
              </w:rPr>
              <w:t>комунікацій</w:t>
            </w:r>
            <w:proofErr w:type="spellEnd"/>
            <w:r w:rsidRPr="005C5846">
              <w:rPr>
                <w:i/>
                <w:sz w:val="24"/>
                <w:szCs w:val="24"/>
                <w:highlight w:val="white"/>
                <w:lang w:val="ru-RU"/>
              </w:rPr>
              <w:t xml:space="preserve">, </w:t>
            </w:r>
            <w:proofErr w:type="spellStart"/>
            <w:r w:rsidRPr="005C5846">
              <w:rPr>
                <w:i/>
                <w:sz w:val="24"/>
                <w:szCs w:val="24"/>
                <w:highlight w:val="white"/>
                <w:lang w:val="ru-RU"/>
              </w:rPr>
              <w:t>енергетики</w:t>
            </w:r>
            <w:proofErr w:type="spellEnd"/>
            <w:r w:rsidRPr="005C5846">
              <w:rPr>
                <w:i/>
                <w:sz w:val="24"/>
                <w:szCs w:val="24"/>
                <w:highlight w:val="white"/>
                <w:lang w:val="ru-RU"/>
              </w:rPr>
              <w:t xml:space="preserve">, оборони та </w:t>
            </w:r>
            <w:proofErr w:type="spellStart"/>
            <w:r w:rsidRPr="005C5846">
              <w:rPr>
                <w:i/>
                <w:sz w:val="24"/>
                <w:szCs w:val="24"/>
                <w:highlight w:val="white"/>
                <w:lang w:val="ru-RU"/>
              </w:rPr>
              <w:t>іншого</w:t>
            </w:r>
            <w:proofErr w:type="spellEnd"/>
            <w:r w:rsidRPr="005C5846">
              <w:rPr>
                <w:i/>
                <w:sz w:val="24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5C5846">
              <w:rPr>
                <w:i/>
                <w:sz w:val="24"/>
                <w:szCs w:val="24"/>
                <w:highlight w:val="white"/>
                <w:lang w:val="ru-RU"/>
              </w:rPr>
              <w:t>призначення</w:t>
            </w:r>
            <w:proofErr w:type="spellEnd"/>
          </w:p>
        </w:tc>
      </w:tr>
      <w:tr w:rsidR="00B30291" w14:paraId="4EEB19B1" w14:textId="77777777" w:rsidTr="00235E08">
        <w:trPr>
          <w:trHeight w:hRule="exact" w:val="1126"/>
        </w:trPr>
        <w:tc>
          <w:tcPr>
            <w:tcW w:w="3260" w:type="dxa"/>
            <w:shd w:val="clear" w:color="auto" w:fill="FFFFFF"/>
          </w:tcPr>
          <w:p w14:paraId="7E5AA3FD" w14:textId="77777777" w:rsidR="00B30291" w:rsidRPr="00B30291" w:rsidRDefault="00D77F52" w:rsidP="00B30291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B30291">
              <w:rPr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6100" w:type="dxa"/>
            <w:shd w:val="clear" w:color="auto" w:fill="FFFFFF"/>
          </w:tcPr>
          <w:p w14:paraId="76522229" w14:textId="5B39A2BA" w:rsidR="00B30291" w:rsidRPr="00235E08" w:rsidRDefault="00265722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iCs w:val="0"/>
                <w:sz w:val="24"/>
                <w:szCs w:val="24"/>
                <w:lang w:val="uk-UA"/>
              </w:rPr>
            </w:pPr>
            <w:r w:rsidRPr="00235E08">
              <w:rPr>
                <w:i/>
                <w:sz w:val="24"/>
                <w:szCs w:val="24"/>
                <w:highlight w:val="white"/>
                <w:lang w:val="uk-UA"/>
              </w:rPr>
              <w:t>12.11</w:t>
            </w:r>
            <w:r w:rsidRPr="00235E08">
              <w:rPr>
                <w:rStyle w:val="ac"/>
                <w:iCs w:val="0"/>
                <w:sz w:val="24"/>
                <w:szCs w:val="24"/>
                <w:lang w:val="uk-UA"/>
              </w:rPr>
              <w:t xml:space="preserve"> для розміщення та експлуатації об'єктів дорожнього сервісу</w:t>
            </w:r>
            <w:r w:rsidR="006A34C6" w:rsidRPr="00235E08">
              <w:rPr>
                <w:rStyle w:val="ac"/>
                <w:iCs w:val="0"/>
                <w:sz w:val="24"/>
                <w:szCs w:val="24"/>
                <w:lang w:val="uk-UA"/>
              </w:rPr>
              <w:t xml:space="preserve"> </w:t>
            </w:r>
            <w:r w:rsidR="00235E08" w:rsidRPr="00235E08">
              <w:rPr>
                <w:rStyle w:val="ac"/>
                <w:iCs w:val="0"/>
                <w:sz w:val="24"/>
                <w:szCs w:val="24"/>
                <w:lang w:val="uk-UA"/>
              </w:rPr>
              <w:t>(</w:t>
            </w:r>
            <w:r w:rsidR="00235E08" w:rsidRPr="00235E08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для експлуатації та обслуговування нежилих будівель та споруд СТО, </w:t>
            </w:r>
            <w:proofErr w:type="spellStart"/>
            <w:r w:rsidR="00235E08" w:rsidRPr="00235E08">
              <w:rPr>
                <w:i/>
                <w:color w:val="000000" w:themeColor="text1"/>
                <w:sz w:val="24"/>
                <w:szCs w:val="24"/>
                <w:lang w:val="uk-UA"/>
              </w:rPr>
              <w:t>автомийки</w:t>
            </w:r>
            <w:proofErr w:type="spellEnd"/>
            <w:r w:rsidR="00235E08" w:rsidRPr="00235E08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235E08" w:rsidRPr="00235E08">
              <w:rPr>
                <w:i/>
                <w:color w:val="000000" w:themeColor="text1"/>
                <w:sz w:val="24"/>
                <w:szCs w:val="24"/>
                <w:lang w:val="uk-UA"/>
              </w:rPr>
              <w:t>шиномонтажу</w:t>
            </w:r>
            <w:proofErr w:type="spellEnd"/>
            <w:r w:rsidR="00235E08" w:rsidRPr="00235E08">
              <w:rPr>
                <w:i/>
                <w:color w:val="000000" w:themeColor="text1"/>
                <w:sz w:val="24"/>
                <w:szCs w:val="24"/>
                <w:lang w:val="uk-UA"/>
              </w:rPr>
              <w:t>)</w:t>
            </w:r>
          </w:p>
          <w:p w14:paraId="47F56579" w14:textId="77777777" w:rsidR="00A318A9" w:rsidRPr="00235E08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iCs w:val="0"/>
                <w:sz w:val="24"/>
                <w:szCs w:val="24"/>
                <w:lang w:val="uk-UA"/>
              </w:rPr>
            </w:pPr>
          </w:p>
          <w:p w14:paraId="2C42A00F" w14:textId="77777777" w:rsidR="00A318A9" w:rsidRPr="00235E08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iCs w:val="0"/>
                <w:sz w:val="24"/>
                <w:szCs w:val="24"/>
                <w:lang w:val="uk-UA"/>
              </w:rPr>
            </w:pPr>
          </w:p>
          <w:p w14:paraId="130335C5" w14:textId="77777777" w:rsidR="00A318A9" w:rsidRPr="00235E08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iCs w:val="0"/>
                <w:sz w:val="24"/>
                <w:szCs w:val="24"/>
                <w:lang w:val="uk-UA"/>
              </w:rPr>
            </w:pPr>
          </w:p>
          <w:p w14:paraId="7D3283A1" w14:textId="77777777" w:rsidR="00A318A9" w:rsidRPr="00235E08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iCs w:val="0"/>
                <w:sz w:val="24"/>
                <w:szCs w:val="24"/>
                <w:lang w:val="uk-UA"/>
              </w:rPr>
            </w:pPr>
          </w:p>
          <w:p w14:paraId="15F0B91E" w14:textId="77777777" w:rsidR="00A318A9" w:rsidRPr="00235E08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iCs w:val="0"/>
                <w:sz w:val="24"/>
                <w:szCs w:val="24"/>
                <w:lang w:val="uk-UA"/>
              </w:rPr>
            </w:pPr>
          </w:p>
          <w:p w14:paraId="4EFA70AA" w14:textId="77777777" w:rsidR="00A318A9" w:rsidRPr="00235E08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iCs w:val="0"/>
                <w:sz w:val="24"/>
                <w:szCs w:val="24"/>
                <w:lang w:val="uk-UA"/>
              </w:rPr>
            </w:pPr>
          </w:p>
          <w:p w14:paraId="78C10F82" w14:textId="77777777" w:rsidR="00A318A9" w:rsidRPr="00235E08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iCs w:val="0"/>
                <w:sz w:val="24"/>
                <w:szCs w:val="24"/>
                <w:lang w:val="uk-UA"/>
              </w:rPr>
            </w:pPr>
          </w:p>
          <w:p w14:paraId="217CE1B1" w14:textId="77777777" w:rsidR="00A318A9" w:rsidRPr="00235E08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i/>
                <w:sz w:val="24"/>
                <w:szCs w:val="24"/>
                <w:lang w:val="uk-UA"/>
              </w:rPr>
            </w:pPr>
          </w:p>
        </w:tc>
      </w:tr>
      <w:tr w:rsidR="00B30291" w14:paraId="0C99E21F" w14:textId="77777777" w:rsidTr="00A404EA">
        <w:trPr>
          <w:trHeight w:hRule="exact" w:val="569"/>
        </w:trPr>
        <w:tc>
          <w:tcPr>
            <w:tcW w:w="3260" w:type="dxa"/>
            <w:shd w:val="clear" w:color="auto" w:fill="FFFFFF"/>
            <w:vAlign w:val="bottom"/>
          </w:tcPr>
          <w:p w14:paraId="2C4585B3" w14:textId="77777777" w:rsidR="00B30291" w:rsidRPr="00B30291" w:rsidRDefault="00D77F52" w:rsidP="00B30291">
            <w:pPr>
              <w:pStyle w:val="a4"/>
              <w:shd w:val="clear" w:color="auto" w:fill="auto"/>
              <w:rPr>
                <w:sz w:val="24"/>
                <w:szCs w:val="24"/>
                <w:lang w:val="ru-RU"/>
              </w:rPr>
            </w:pPr>
            <w:r w:rsidRPr="00235E08">
              <w:rPr>
                <w:sz w:val="24"/>
                <w:szCs w:val="24"/>
                <w:lang w:val="uk-UA"/>
              </w:rPr>
              <w:t xml:space="preserve"> </w:t>
            </w:r>
            <w:r w:rsidR="00B30291" w:rsidRPr="00B30291">
              <w:rPr>
                <w:sz w:val="24"/>
                <w:szCs w:val="24"/>
                <w:lang w:val="ru-RU"/>
              </w:rPr>
              <w:t xml:space="preserve">Нормативна </w:t>
            </w:r>
            <w:proofErr w:type="spellStart"/>
            <w:r w:rsidR="00B30291" w:rsidRPr="00B30291">
              <w:rPr>
                <w:sz w:val="24"/>
                <w:szCs w:val="24"/>
                <w:lang w:val="ru-RU"/>
              </w:rPr>
              <w:t>грошова</w:t>
            </w:r>
            <w:proofErr w:type="spellEnd"/>
            <w:r w:rsidR="00B30291" w:rsidRPr="00B3029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sz w:val="24"/>
                <w:szCs w:val="24"/>
                <w:lang w:val="ru-RU"/>
              </w:rPr>
              <w:t>оцінка</w:t>
            </w:r>
            <w:proofErr w:type="spellEnd"/>
            <w:r w:rsidR="00B30291" w:rsidRPr="00B30291">
              <w:rPr>
                <w:sz w:val="24"/>
                <w:szCs w:val="24"/>
                <w:lang w:val="ru-RU"/>
              </w:rPr>
              <w:t xml:space="preserve"> </w:t>
            </w:r>
            <w:r w:rsidR="00B30291" w:rsidRPr="00B30291">
              <w:rPr>
                <w:sz w:val="24"/>
                <w:szCs w:val="24"/>
                <w:lang w:val="ru-RU"/>
              </w:rPr>
              <w:br/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B30291" w:rsidRPr="00B30291">
              <w:rPr>
                <w:sz w:val="24"/>
                <w:szCs w:val="24"/>
                <w:lang w:val="ru-RU"/>
              </w:rPr>
              <w:t xml:space="preserve">(за </w:t>
            </w:r>
            <w:proofErr w:type="spellStart"/>
            <w:r w:rsidR="00B30291" w:rsidRPr="00B30291">
              <w:rPr>
                <w:sz w:val="24"/>
                <w:szCs w:val="24"/>
                <w:lang w:val="ru-RU"/>
              </w:rPr>
              <w:t>попереднім</w:t>
            </w:r>
            <w:proofErr w:type="spellEnd"/>
            <w:r w:rsidR="00B30291" w:rsidRPr="00B3029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sz w:val="24"/>
                <w:szCs w:val="24"/>
                <w:lang w:val="ru-RU"/>
              </w:rPr>
              <w:t>розрахунком</w:t>
            </w:r>
            <w:proofErr w:type="spellEnd"/>
            <w:r w:rsidR="00B30291" w:rsidRPr="00B30291">
              <w:rPr>
                <w:sz w:val="24"/>
                <w:szCs w:val="24"/>
                <w:lang w:val="ru-RU"/>
              </w:rPr>
              <w:t>*)</w:t>
            </w:r>
          </w:p>
        </w:tc>
        <w:tc>
          <w:tcPr>
            <w:tcW w:w="6100" w:type="dxa"/>
            <w:shd w:val="clear" w:color="auto" w:fill="FFFFFF"/>
            <w:vAlign w:val="bottom"/>
          </w:tcPr>
          <w:p w14:paraId="0226FB2C" w14:textId="77777777" w:rsidR="00B30291" w:rsidRPr="00B30291" w:rsidRDefault="00B30291" w:rsidP="00B30291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ru-RU"/>
              </w:rPr>
            </w:pPr>
          </w:p>
          <w:p w14:paraId="2C7E83FA" w14:textId="62DFD330" w:rsidR="00B30291" w:rsidRPr="008F240B" w:rsidRDefault="00B30291" w:rsidP="00B30291">
            <w:pPr>
              <w:pStyle w:val="a4"/>
              <w:rPr>
                <w:rStyle w:val="ac"/>
                <w:b/>
                <w:iCs w:val="0"/>
                <w:sz w:val="24"/>
                <w:szCs w:val="24"/>
              </w:rPr>
            </w:pPr>
            <w:r w:rsidRPr="00265722">
              <w:rPr>
                <w:rStyle w:val="ac"/>
                <w:b/>
                <w:sz w:val="24"/>
                <w:szCs w:val="24"/>
                <w:lang w:val="ru-RU"/>
              </w:rPr>
              <w:t xml:space="preserve"> </w:t>
            </w:r>
            <w:r w:rsidR="00717852">
              <w:rPr>
                <w:rStyle w:val="ac"/>
                <w:b/>
                <w:sz w:val="24"/>
                <w:szCs w:val="24"/>
                <w:lang w:val="ru-RU"/>
              </w:rPr>
              <w:t xml:space="preserve">13 253 021 </w:t>
            </w:r>
            <w:proofErr w:type="spellStart"/>
            <w:proofErr w:type="gramStart"/>
            <w:r w:rsidRPr="008F240B">
              <w:rPr>
                <w:rStyle w:val="ac"/>
                <w:b/>
                <w:sz w:val="24"/>
                <w:szCs w:val="24"/>
              </w:rPr>
              <w:t>грн</w:t>
            </w:r>
            <w:proofErr w:type="spellEnd"/>
            <w:r>
              <w:rPr>
                <w:rStyle w:val="ac"/>
                <w:b/>
                <w:sz w:val="24"/>
                <w:szCs w:val="24"/>
              </w:rPr>
              <w:t xml:space="preserve"> </w:t>
            </w:r>
            <w:r w:rsidRPr="008F240B">
              <w:rPr>
                <w:rStyle w:val="ac"/>
                <w:b/>
                <w:sz w:val="24"/>
                <w:szCs w:val="24"/>
              </w:rPr>
              <w:t xml:space="preserve"> </w:t>
            </w:r>
            <w:r w:rsidR="00717852">
              <w:rPr>
                <w:rStyle w:val="ac"/>
                <w:b/>
                <w:sz w:val="24"/>
                <w:szCs w:val="24"/>
                <w:lang w:val="uk-UA"/>
              </w:rPr>
              <w:t>86</w:t>
            </w:r>
            <w:proofErr w:type="gramEnd"/>
            <w:r w:rsidR="00717852">
              <w:rPr>
                <w:rStyle w:val="ac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F240B">
              <w:rPr>
                <w:rStyle w:val="ac"/>
                <w:b/>
                <w:sz w:val="24"/>
                <w:szCs w:val="24"/>
              </w:rPr>
              <w:t>коп</w:t>
            </w:r>
            <w:proofErr w:type="spellEnd"/>
            <w:r w:rsidRPr="008F240B">
              <w:rPr>
                <w:rStyle w:val="ac"/>
                <w:b/>
                <w:sz w:val="24"/>
                <w:szCs w:val="24"/>
              </w:rPr>
              <w:t>.</w:t>
            </w:r>
          </w:p>
        </w:tc>
      </w:tr>
      <w:tr w:rsidR="00265722" w14:paraId="78D79754" w14:textId="77777777" w:rsidTr="00A404EA">
        <w:trPr>
          <w:trHeight w:hRule="exact" w:val="566"/>
        </w:trPr>
        <w:tc>
          <w:tcPr>
            <w:tcW w:w="93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68470A5" w14:textId="77777777" w:rsidR="00D77F52" w:rsidRDefault="00D77F52" w:rsidP="00B30291">
            <w:pPr>
              <w:pStyle w:val="a4"/>
              <w:rPr>
                <w:i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265722" w:rsidRPr="00265722">
              <w:rPr>
                <w:sz w:val="24"/>
                <w:szCs w:val="24"/>
                <w:lang w:val="ru-RU"/>
              </w:rPr>
              <w:t>*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Наведені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розрахунки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нормативної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грошової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оцінки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не є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остаточними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і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будуть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уточнені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r>
              <w:rPr>
                <w:i/>
                <w:sz w:val="24"/>
                <w:szCs w:val="24"/>
                <w:lang w:val="ru-RU"/>
              </w:rPr>
              <w:t xml:space="preserve"> </w:t>
            </w:r>
          </w:p>
          <w:p w14:paraId="21E211F5" w14:textId="77777777" w:rsidR="00265722" w:rsidRPr="00B30291" w:rsidRDefault="00D77F52" w:rsidP="00B30291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відповідно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вимог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чинного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законодавства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при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оформленні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права на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земельну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ділянку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>.</w:t>
            </w:r>
          </w:p>
        </w:tc>
      </w:tr>
    </w:tbl>
    <w:p w14:paraId="01D55B9E" w14:textId="77777777" w:rsidR="00B30291" w:rsidRDefault="00B30291" w:rsidP="00B30291">
      <w:pPr>
        <w:spacing w:after="259" w:line="1" w:lineRule="exact"/>
      </w:pPr>
    </w:p>
    <w:p w14:paraId="4694F4D4" w14:textId="77777777" w:rsidR="00717852" w:rsidRDefault="00717852" w:rsidP="00AC6C1F">
      <w:pPr>
        <w:pStyle w:val="1"/>
        <w:shd w:val="clear" w:color="auto" w:fill="auto"/>
        <w:ind w:firstLine="426"/>
        <w:jc w:val="both"/>
        <w:rPr>
          <w:b/>
          <w:bCs/>
          <w:i w:val="0"/>
          <w:iCs w:val="0"/>
          <w:sz w:val="24"/>
          <w:szCs w:val="24"/>
          <w:lang w:val="uk-UA"/>
        </w:rPr>
      </w:pPr>
    </w:p>
    <w:p w14:paraId="7C0BA345" w14:textId="77777777" w:rsidR="00717852" w:rsidRPr="00E43561" w:rsidRDefault="00717852" w:rsidP="00717852">
      <w:pPr>
        <w:pStyle w:val="1"/>
        <w:shd w:val="clear" w:color="auto" w:fill="auto"/>
        <w:ind w:firstLine="426"/>
        <w:jc w:val="both"/>
        <w:rPr>
          <w:sz w:val="24"/>
          <w:szCs w:val="24"/>
          <w:lang w:val="uk-UA"/>
        </w:rPr>
      </w:pPr>
      <w:r w:rsidRPr="00E43561">
        <w:rPr>
          <w:b/>
          <w:bCs/>
          <w:i w:val="0"/>
          <w:iCs w:val="0"/>
          <w:sz w:val="24"/>
          <w:szCs w:val="24"/>
          <w:lang w:val="uk-UA"/>
        </w:rPr>
        <w:t>3. Обґрунтування прийняття рішення.</w:t>
      </w:r>
    </w:p>
    <w:p w14:paraId="65839396" w14:textId="77777777" w:rsidR="00717852" w:rsidRDefault="00717852" w:rsidP="00717852">
      <w:pPr>
        <w:pStyle w:val="1"/>
        <w:shd w:val="clear" w:color="auto" w:fill="auto"/>
        <w:spacing w:after="120"/>
        <w:ind w:firstLine="426"/>
        <w:jc w:val="both"/>
        <w:rPr>
          <w:i w:val="0"/>
          <w:sz w:val="24"/>
          <w:szCs w:val="24"/>
          <w:lang w:val="uk-UA"/>
        </w:rPr>
      </w:pPr>
      <w:r w:rsidRPr="00E43561">
        <w:rPr>
          <w:i w:val="0"/>
          <w:sz w:val="24"/>
          <w:szCs w:val="24"/>
          <w:lang w:val="uk-UA"/>
        </w:rPr>
        <w:t xml:space="preserve">Відповідно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</w:t>
      </w:r>
      <w:r w:rsidRPr="00E43561">
        <w:rPr>
          <w:i w:val="0"/>
          <w:sz w:val="24"/>
          <w:szCs w:val="24"/>
          <w:lang w:val="uk-UA"/>
        </w:rPr>
        <w:br/>
        <w:t xml:space="preserve">від 20.04.2017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Pr="00E43561">
        <w:rPr>
          <w:i w:val="0"/>
          <w:sz w:val="24"/>
          <w:szCs w:val="24"/>
          <w:lang w:val="uk-UA"/>
        </w:rPr>
        <w:t>проєкт</w:t>
      </w:r>
      <w:proofErr w:type="spellEnd"/>
      <w:r w:rsidRPr="00E43561">
        <w:rPr>
          <w:i w:val="0"/>
          <w:sz w:val="24"/>
          <w:szCs w:val="24"/>
          <w:lang w:val="uk-UA"/>
        </w:rPr>
        <w:t xml:space="preserve"> рішення Київської міської ради.</w:t>
      </w:r>
    </w:p>
    <w:p w14:paraId="03C1D5B6" w14:textId="77777777" w:rsidR="00717852" w:rsidRPr="00107087" w:rsidRDefault="00717852" w:rsidP="00717852">
      <w:pPr>
        <w:pStyle w:val="1"/>
        <w:shd w:val="clear" w:color="auto" w:fill="auto"/>
        <w:spacing w:after="120"/>
        <w:ind w:firstLine="426"/>
        <w:jc w:val="both"/>
        <w:rPr>
          <w:i w:val="0"/>
          <w:sz w:val="10"/>
          <w:szCs w:val="10"/>
          <w:lang w:val="uk-UA"/>
        </w:rPr>
      </w:pPr>
    </w:p>
    <w:p w14:paraId="3E305007" w14:textId="77777777" w:rsidR="00717852" w:rsidRPr="00E43561" w:rsidRDefault="00717852" w:rsidP="00717852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uk-UA"/>
        </w:rPr>
      </w:pPr>
      <w:r w:rsidRPr="00E43561">
        <w:rPr>
          <w:b/>
          <w:bCs/>
          <w:i w:val="0"/>
          <w:sz w:val="24"/>
          <w:szCs w:val="24"/>
          <w:lang w:val="uk-UA"/>
        </w:rPr>
        <w:t>4. Мета прийняття рішення.</w:t>
      </w:r>
    </w:p>
    <w:p w14:paraId="5E7AFD20" w14:textId="77777777" w:rsidR="00717852" w:rsidRPr="00E43561" w:rsidRDefault="00717852" w:rsidP="00717852">
      <w:pPr>
        <w:pStyle w:val="1"/>
        <w:shd w:val="clear" w:color="auto" w:fill="auto"/>
        <w:ind w:firstLine="567"/>
        <w:jc w:val="both"/>
        <w:rPr>
          <w:i w:val="0"/>
          <w:sz w:val="24"/>
          <w:szCs w:val="24"/>
          <w:lang w:val="uk-UA"/>
        </w:rPr>
      </w:pPr>
      <w:r w:rsidRPr="00E43561">
        <w:rPr>
          <w:i w:val="0"/>
          <w:sz w:val="24"/>
          <w:szCs w:val="24"/>
          <w:lang w:val="uk-UA"/>
        </w:rPr>
        <w:t>Метою прийняття рішення є забезпечення реалізації встановленого Земельним кодексом України права особи на оформлення права користування на землю.</w:t>
      </w:r>
    </w:p>
    <w:p w14:paraId="2F4D93A3" w14:textId="77777777" w:rsidR="00717852" w:rsidRPr="00C213E0" w:rsidRDefault="00717852" w:rsidP="00717852">
      <w:pPr>
        <w:pStyle w:val="1"/>
        <w:shd w:val="clear" w:color="auto" w:fill="auto"/>
        <w:ind w:firstLine="440"/>
        <w:jc w:val="both"/>
        <w:rPr>
          <w:sz w:val="10"/>
          <w:szCs w:val="10"/>
          <w:lang w:val="uk-UA"/>
        </w:rPr>
      </w:pPr>
    </w:p>
    <w:p w14:paraId="4E2593FA" w14:textId="77777777" w:rsidR="00717852" w:rsidRPr="00E43561" w:rsidRDefault="00717852" w:rsidP="00717852">
      <w:pPr>
        <w:pStyle w:val="a7"/>
        <w:shd w:val="clear" w:color="auto" w:fill="auto"/>
        <w:ind w:left="426"/>
        <w:rPr>
          <w:sz w:val="24"/>
          <w:szCs w:val="24"/>
          <w:lang w:val="uk-UA"/>
        </w:rPr>
      </w:pPr>
      <w:r w:rsidRPr="00E43561">
        <w:rPr>
          <w:sz w:val="24"/>
          <w:szCs w:val="24"/>
          <w:lang w:val="uk-UA"/>
        </w:rPr>
        <w:t>5. Особливі характеристики ділянки.</w:t>
      </w:r>
    </w:p>
    <w:tbl>
      <w:tblPr>
        <w:tblStyle w:val="a8"/>
        <w:tblW w:w="9497" w:type="dxa"/>
        <w:tblInd w:w="137" w:type="dxa"/>
        <w:tblLook w:val="04A0" w:firstRow="1" w:lastRow="0" w:firstColumn="1" w:lastColumn="0" w:noHBand="0" w:noVBand="1"/>
      </w:tblPr>
      <w:tblGrid>
        <w:gridCol w:w="3260"/>
        <w:gridCol w:w="6237"/>
      </w:tblGrid>
      <w:tr w:rsidR="00717852" w:rsidRPr="00E43561" w14:paraId="2C3A45B8" w14:textId="77777777" w:rsidTr="00762296">
        <w:trPr>
          <w:cantSplit/>
          <w:trHeight w:val="864"/>
        </w:trPr>
        <w:tc>
          <w:tcPr>
            <w:tcW w:w="3260" w:type="dxa"/>
          </w:tcPr>
          <w:p w14:paraId="12AACDC4" w14:textId="77777777" w:rsidR="00717852" w:rsidRPr="00E43561" w:rsidRDefault="00717852" w:rsidP="00762296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uk-UA"/>
              </w:rPr>
            </w:pPr>
            <w:r w:rsidRPr="00E43561">
              <w:rPr>
                <w:i w:val="0"/>
                <w:sz w:val="24"/>
                <w:szCs w:val="24"/>
                <w:lang w:val="uk-UA"/>
              </w:rPr>
              <w:t xml:space="preserve"> Наявність будівель і споруд  </w:t>
            </w:r>
          </w:p>
          <w:p w14:paraId="3DA499EA" w14:textId="77777777" w:rsidR="00717852" w:rsidRPr="00E43561" w:rsidRDefault="00717852" w:rsidP="00762296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uk-UA"/>
              </w:rPr>
            </w:pPr>
            <w:r w:rsidRPr="00E43561">
              <w:rPr>
                <w:i w:val="0"/>
                <w:sz w:val="24"/>
                <w:szCs w:val="24"/>
                <w:lang w:val="uk-UA"/>
              </w:rPr>
              <w:t xml:space="preserve"> на ділянці:</w:t>
            </w:r>
          </w:p>
        </w:tc>
        <w:tc>
          <w:tcPr>
            <w:tcW w:w="6237" w:type="dxa"/>
          </w:tcPr>
          <w:p w14:paraId="6EB18B4F" w14:textId="2582F0DC" w:rsidR="00717852" w:rsidRPr="00E43561" w:rsidRDefault="00717852" w:rsidP="00762296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    </w:t>
            </w:r>
            <w:r w:rsidRPr="00E43561">
              <w:rPr>
                <w:rFonts w:ascii="Times New Roman" w:eastAsia="Times New Roman" w:hAnsi="Times New Roman" w:cs="Times New Roman"/>
                <w:i/>
              </w:rPr>
              <w:t xml:space="preserve">На земельній ділянці розташований майновий комплекс загальною площею 1175,6 </w:t>
            </w:r>
            <w:proofErr w:type="spellStart"/>
            <w:r w:rsidRPr="00E43561">
              <w:rPr>
                <w:rFonts w:ascii="Times New Roman" w:eastAsia="Times New Roman" w:hAnsi="Times New Roman" w:cs="Times New Roman"/>
                <w:i/>
              </w:rPr>
              <w:t>кв.м</w:t>
            </w:r>
            <w:proofErr w:type="spellEnd"/>
            <w:r w:rsidRPr="00E43561">
              <w:rPr>
                <w:rFonts w:ascii="Times New Roman" w:eastAsia="Times New Roman" w:hAnsi="Times New Roman" w:cs="Times New Roman"/>
                <w:i/>
              </w:rPr>
              <w:t xml:space="preserve">, який належить на праві спільної часткової власності товариству з обмеженою відповідальністю  «ПРОПЕРТІ СТОК» та товариству з обмеженою відповідальністю  «ЕСТЕЙТ ТРЕЙД», право власності зареєстровано в Державному реєстрі речових прав на нерухоме майно 30.09.2020, номери </w:t>
            </w:r>
            <w:r>
              <w:rPr>
                <w:rFonts w:ascii="Times New Roman" w:eastAsia="Times New Roman" w:hAnsi="Times New Roman" w:cs="Times New Roman"/>
                <w:i/>
              </w:rPr>
              <w:t>відомостей про речові права</w:t>
            </w:r>
            <w:r w:rsidRPr="00E43561">
              <w:rPr>
                <w:rFonts w:ascii="Times New Roman" w:eastAsia="Times New Roman" w:hAnsi="Times New Roman" w:cs="Times New Roman"/>
                <w:i/>
              </w:rPr>
              <w:t xml:space="preserve"> 38480756, 38480754 (інформація з Державного реєстру речових прав на нерухоме майно від </w:t>
            </w:r>
            <w:r>
              <w:rPr>
                <w:rFonts w:ascii="Times New Roman" w:eastAsia="Times New Roman" w:hAnsi="Times New Roman" w:cs="Times New Roman"/>
                <w:i/>
              </w:rPr>
              <w:t>22.04.2024</w:t>
            </w:r>
            <w:r w:rsidRPr="00E43561">
              <w:rPr>
                <w:rFonts w:ascii="Times New Roman" w:eastAsia="Times New Roman" w:hAnsi="Times New Roman" w:cs="Times New Roman"/>
                <w:i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i/>
              </w:rPr>
              <w:t>375412250</w:t>
            </w:r>
            <w:r w:rsidRPr="00E43561">
              <w:rPr>
                <w:rFonts w:ascii="Times New Roman" w:eastAsia="Times New Roman" w:hAnsi="Times New Roman" w:cs="Times New Roman"/>
                <w:i/>
              </w:rPr>
              <w:t xml:space="preserve">).   </w:t>
            </w:r>
          </w:p>
        </w:tc>
      </w:tr>
      <w:tr w:rsidR="00717852" w:rsidRPr="00E43561" w14:paraId="0DB51F35" w14:textId="77777777" w:rsidTr="00762296">
        <w:trPr>
          <w:cantSplit/>
          <w:trHeight w:val="378"/>
        </w:trPr>
        <w:tc>
          <w:tcPr>
            <w:tcW w:w="3260" w:type="dxa"/>
          </w:tcPr>
          <w:p w14:paraId="52916C99" w14:textId="77777777" w:rsidR="00717852" w:rsidRPr="00E43561" w:rsidRDefault="00717852" w:rsidP="00762296">
            <w:pPr>
              <w:pStyle w:val="1"/>
              <w:shd w:val="clear" w:color="auto" w:fill="auto"/>
              <w:tabs>
                <w:tab w:val="left" w:pos="1861"/>
              </w:tabs>
              <w:ind w:left="-113"/>
              <w:rPr>
                <w:i w:val="0"/>
                <w:sz w:val="24"/>
                <w:szCs w:val="24"/>
                <w:lang w:val="uk-UA"/>
              </w:rPr>
            </w:pPr>
            <w:r w:rsidRPr="00E43561">
              <w:rPr>
                <w:i w:val="0"/>
                <w:sz w:val="24"/>
                <w:szCs w:val="24"/>
                <w:lang w:val="uk-UA"/>
              </w:rPr>
              <w:t xml:space="preserve"> Наявність ДПТ:</w:t>
            </w:r>
          </w:p>
        </w:tc>
        <w:tc>
          <w:tcPr>
            <w:tcW w:w="6237" w:type="dxa"/>
          </w:tcPr>
          <w:p w14:paraId="300011BC" w14:textId="77777777" w:rsidR="00717852" w:rsidRPr="00E43561" w:rsidRDefault="00717852" w:rsidP="00762296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    </w:t>
            </w:r>
            <w:r w:rsidRPr="00E43561">
              <w:rPr>
                <w:rFonts w:ascii="Times New Roman" w:eastAsia="Times New Roman" w:hAnsi="Times New Roman" w:cs="Times New Roman"/>
                <w:i/>
                <w:color w:val="auto"/>
              </w:rPr>
              <w:t>Детальний план території відсутній.</w:t>
            </w:r>
          </w:p>
        </w:tc>
      </w:tr>
      <w:tr w:rsidR="00717852" w:rsidRPr="00E43561" w14:paraId="7878E52E" w14:textId="77777777" w:rsidTr="00762296">
        <w:trPr>
          <w:cantSplit/>
          <w:trHeight w:val="1502"/>
        </w:trPr>
        <w:tc>
          <w:tcPr>
            <w:tcW w:w="3260" w:type="dxa"/>
          </w:tcPr>
          <w:p w14:paraId="787AF9C9" w14:textId="77777777" w:rsidR="00717852" w:rsidRPr="00E43561" w:rsidRDefault="00717852" w:rsidP="00762296">
            <w:pPr>
              <w:ind w:left="-113"/>
              <w:rPr>
                <w:rFonts w:ascii="Times New Roman" w:hAnsi="Times New Roman" w:cs="Times New Roman"/>
              </w:rPr>
            </w:pPr>
            <w:r w:rsidRPr="00E43561">
              <w:rPr>
                <w:rFonts w:ascii="Times New Roman" w:hAnsi="Times New Roman" w:cs="Times New Roman"/>
              </w:rPr>
              <w:t xml:space="preserve"> Функціональне призначення  </w:t>
            </w:r>
          </w:p>
          <w:p w14:paraId="20CD8371" w14:textId="77777777" w:rsidR="00717852" w:rsidRPr="00E43561" w:rsidRDefault="00717852" w:rsidP="00762296">
            <w:pPr>
              <w:ind w:left="-113"/>
              <w:rPr>
                <w:rFonts w:ascii="Times New Roman" w:hAnsi="Times New Roman" w:cs="Times New Roman"/>
              </w:rPr>
            </w:pPr>
            <w:r w:rsidRPr="00E43561">
              <w:rPr>
                <w:rFonts w:ascii="Times New Roman" w:hAnsi="Times New Roman" w:cs="Times New Roman"/>
              </w:rPr>
              <w:t xml:space="preserve"> згідно з Генпланом:</w:t>
            </w:r>
          </w:p>
        </w:tc>
        <w:tc>
          <w:tcPr>
            <w:tcW w:w="6237" w:type="dxa"/>
          </w:tcPr>
          <w:p w14:paraId="07383D6D" w14:textId="26885673" w:rsidR="00717852" w:rsidRDefault="00717852" w:rsidP="00762296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    </w:t>
            </w:r>
            <w:r w:rsidRPr="00E43561">
              <w:rPr>
                <w:rFonts w:ascii="Times New Roman" w:eastAsia="Times New Roman" w:hAnsi="Times New Roman" w:cs="Times New Roman"/>
                <w:i/>
              </w:rPr>
              <w:t xml:space="preserve">Відповідно до Генерального плану міста Києва, затвердженого рішенням Київської міської ради                  від 28.03.2002 № 370/1804, земельна ділянка за функціональним призначенням належить до комунально-складської території та частково до території вулиць та доріг (витяг з містобудівного кадастру наданий Департаментом містобудування та архітектури виконавчого органу Київської міської ради (Київської міської державної адміністрації) </w:t>
            </w:r>
            <w:r w:rsidR="00491E2E">
              <w:rPr>
                <w:rFonts w:ascii="Times New Roman" w:eastAsia="Times New Roman" w:hAnsi="Times New Roman" w:cs="Times New Roman"/>
                <w:i/>
              </w:rPr>
              <w:t xml:space="preserve">наданий </w:t>
            </w:r>
            <w:r w:rsidRPr="00E43561">
              <w:rPr>
                <w:rFonts w:ascii="Times New Roman" w:eastAsia="Times New Roman" w:hAnsi="Times New Roman" w:cs="Times New Roman"/>
                <w:i/>
              </w:rPr>
              <w:t>листом</w:t>
            </w:r>
            <w:r w:rsidR="00491E2E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E43561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491E2E">
              <w:rPr>
                <w:rFonts w:ascii="Times New Roman" w:eastAsia="Times New Roman" w:hAnsi="Times New Roman" w:cs="Times New Roman"/>
                <w:i/>
                <w:color w:val="auto"/>
              </w:rPr>
              <w:t>від 27.06.2023 № 055-4699</w:t>
            </w:r>
            <w:r w:rsidRPr="00E43561">
              <w:rPr>
                <w:rFonts w:ascii="Times New Roman" w:eastAsia="Times New Roman" w:hAnsi="Times New Roman" w:cs="Times New Roman"/>
                <w:i/>
              </w:rPr>
              <w:t>)</w:t>
            </w:r>
            <w:r w:rsidR="00481EF6">
              <w:rPr>
                <w:rFonts w:ascii="Times New Roman" w:eastAsia="Times New Roman" w:hAnsi="Times New Roman" w:cs="Times New Roman"/>
                <w:i/>
              </w:rPr>
              <w:t xml:space="preserve"> (далі – Лист)</w:t>
            </w:r>
            <w:r w:rsidRPr="00E43561">
              <w:rPr>
                <w:rFonts w:ascii="Times New Roman" w:eastAsia="Times New Roman" w:hAnsi="Times New Roman" w:cs="Times New Roman"/>
                <w:i/>
              </w:rPr>
              <w:t>.</w:t>
            </w:r>
          </w:p>
          <w:p w14:paraId="13993AFE" w14:textId="41BF6402" w:rsidR="00990E9A" w:rsidRPr="00AC22E4" w:rsidRDefault="00A403EE" w:rsidP="00481EF6">
            <w:pPr>
              <w:ind w:firstLine="177"/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Крім того, в</w:t>
            </w:r>
            <w:r w:rsidR="00990E9A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ідповідно до </w:t>
            </w:r>
            <w:r w:rsidR="00481EF6">
              <w:rPr>
                <w:rFonts w:ascii="Times New Roman" w:eastAsia="Times New Roman" w:hAnsi="Times New Roman" w:cs="Times New Roman"/>
                <w:i/>
                <w:color w:val="auto"/>
              </w:rPr>
              <w:t>вищевказаного Л</w:t>
            </w:r>
            <w:r w:rsidR="00990E9A">
              <w:rPr>
                <w:rFonts w:ascii="Times New Roman" w:eastAsia="Times New Roman" w:hAnsi="Times New Roman" w:cs="Times New Roman"/>
                <w:i/>
                <w:color w:val="auto"/>
              </w:rPr>
              <w:t>иста заявлена ініціатива відповідає містобудівній документації</w:t>
            </w:r>
            <w:r w:rsidR="00481EF6">
              <w:rPr>
                <w:rFonts w:ascii="Times New Roman" w:eastAsia="Times New Roman" w:hAnsi="Times New Roman" w:cs="Times New Roman"/>
                <w:i/>
                <w:color w:val="auto"/>
              </w:rPr>
              <w:t>, за умов дотримання вимог зазначених у ньому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.</w:t>
            </w:r>
          </w:p>
        </w:tc>
      </w:tr>
      <w:tr w:rsidR="00717852" w:rsidRPr="00E43561" w14:paraId="6C2FF21E" w14:textId="77777777" w:rsidTr="00762296">
        <w:trPr>
          <w:cantSplit/>
          <w:trHeight w:val="581"/>
        </w:trPr>
        <w:tc>
          <w:tcPr>
            <w:tcW w:w="3260" w:type="dxa"/>
          </w:tcPr>
          <w:p w14:paraId="50FD1DC8" w14:textId="77777777" w:rsidR="00717852" w:rsidRPr="00E43561" w:rsidRDefault="00717852" w:rsidP="00762296">
            <w:pPr>
              <w:ind w:left="-113"/>
              <w:rPr>
                <w:rFonts w:ascii="Times New Roman" w:hAnsi="Times New Roman" w:cs="Times New Roman"/>
              </w:rPr>
            </w:pPr>
            <w:r w:rsidRPr="00E43561">
              <w:rPr>
                <w:rFonts w:ascii="Times New Roman" w:hAnsi="Times New Roman" w:cs="Times New Roman"/>
              </w:rPr>
              <w:t xml:space="preserve"> Правовий режим:</w:t>
            </w:r>
          </w:p>
        </w:tc>
        <w:tc>
          <w:tcPr>
            <w:tcW w:w="6237" w:type="dxa"/>
          </w:tcPr>
          <w:p w14:paraId="196C561A" w14:textId="77777777" w:rsidR="00717852" w:rsidRPr="00E43561" w:rsidRDefault="00717852" w:rsidP="00762296">
            <w:pPr>
              <w:ind w:left="3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</w:t>
            </w:r>
            <w:r w:rsidRPr="00E43561">
              <w:rPr>
                <w:rFonts w:ascii="Times New Roman" w:hAnsi="Times New Roman" w:cs="Times New Roman"/>
                <w:i/>
              </w:rPr>
              <w:t>Земельна ділянка належить до земель комунальної власності територіальної громади міста Києва.</w:t>
            </w:r>
          </w:p>
        </w:tc>
      </w:tr>
      <w:tr w:rsidR="00717852" w:rsidRPr="00E43561" w14:paraId="34C167AF" w14:textId="77777777" w:rsidTr="00762296">
        <w:trPr>
          <w:cantSplit/>
          <w:trHeight w:val="282"/>
        </w:trPr>
        <w:tc>
          <w:tcPr>
            <w:tcW w:w="3260" w:type="dxa"/>
          </w:tcPr>
          <w:p w14:paraId="06685E77" w14:textId="77777777" w:rsidR="00717852" w:rsidRPr="00E43561" w:rsidRDefault="00717852" w:rsidP="00762296">
            <w:pPr>
              <w:ind w:left="-113"/>
              <w:rPr>
                <w:rFonts w:ascii="Times New Roman" w:hAnsi="Times New Roman" w:cs="Times New Roman"/>
              </w:rPr>
            </w:pPr>
            <w:r w:rsidRPr="00E43561">
              <w:rPr>
                <w:rFonts w:ascii="Times New Roman" w:hAnsi="Times New Roman" w:cs="Times New Roman"/>
              </w:rPr>
              <w:t xml:space="preserve"> Розташування в зеленій зоні:</w:t>
            </w:r>
          </w:p>
        </w:tc>
        <w:tc>
          <w:tcPr>
            <w:tcW w:w="6237" w:type="dxa"/>
          </w:tcPr>
          <w:p w14:paraId="6CFCAE8E" w14:textId="77777777" w:rsidR="00717852" w:rsidRPr="00E43561" w:rsidRDefault="00717852" w:rsidP="00762296">
            <w:pPr>
              <w:pStyle w:val="ad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</w:t>
            </w:r>
            <w:r w:rsidRPr="00E43561">
              <w:rPr>
                <w:rFonts w:ascii="Times New Roman" w:hAnsi="Times New Roman" w:cs="Times New Roman"/>
                <w:i/>
              </w:rPr>
              <w:t>Земельна ділянка не входить до зеленої зони.</w:t>
            </w:r>
          </w:p>
        </w:tc>
      </w:tr>
      <w:tr w:rsidR="00717852" w:rsidRPr="00E43561" w14:paraId="04DF7B66" w14:textId="77777777" w:rsidTr="00762296">
        <w:trPr>
          <w:cantSplit/>
          <w:trHeight w:val="3339"/>
        </w:trPr>
        <w:tc>
          <w:tcPr>
            <w:tcW w:w="3260" w:type="dxa"/>
          </w:tcPr>
          <w:p w14:paraId="7AB38634" w14:textId="77777777" w:rsidR="00717852" w:rsidRPr="00E43561" w:rsidRDefault="00717852" w:rsidP="00762296">
            <w:pPr>
              <w:ind w:left="-113"/>
              <w:rPr>
                <w:rFonts w:ascii="Times New Roman" w:hAnsi="Times New Roman" w:cs="Times New Roman"/>
              </w:rPr>
            </w:pPr>
            <w:r w:rsidRPr="00E43561">
              <w:rPr>
                <w:rFonts w:ascii="Times New Roman" w:hAnsi="Times New Roman" w:cs="Times New Roman"/>
              </w:rPr>
              <w:t xml:space="preserve"> Інші особливості:</w:t>
            </w:r>
          </w:p>
        </w:tc>
        <w:tc>
          <w:tcPr>
            <w:tcW w:w="6237" w:type="dxa"/>
          </w:tcPr>
          <w:p w14:paraId="54306CBB" w14:textId="77777777" w:rsidR="00717852" w:rsidRPr="00E43561" w:rsidRDefault="00717852" w:rsidP="0076229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3"/>
                <w:szCs w:val="23"/>
                <w:shd w:val="clear" w:color="auto" w:fill="FFFFFF"/>
              </w:rPr>
            </w:pPr>
            <w:r w:rsidRPr="00E43561">
              <w:rPr>
                <w:rFonts w:ascii="Times New Roman" w:hAnsi="Times New Roman" w:cs="Times New Roman"/>
                <w:bCs/>
                <w:i/>
                <w:iCs/>
                <w:sz w:val="23"/>
                <w:szCs w:val="23"/>
                <w:shd w:val="clear" w:color="auto" w:fill="FFFFFF"/>
              </w:rPr>
              <w:t xml:space="preserve">     Частина земельної ділянки розташована в межах червоних ліній.</w:t>
            </w:r>
          </w:p>
          <w:p w14:paraId="60C814E1" w14:textId="77777777" w:rsidR="00717852" w:rsidRPr="00E43561" w:rsidRDefault="00717852" w:rsidP="0076229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3"/>
                <w:szCs w:val="23"/>
                <w:shd w:val="clear" w:color="auto" w:fill="FFFFFF"/>
              </w:rPr>
            </w:pPr>
            <w:r w:rsidRPr="00E43561">
              <w:rPr>
                <w:rFonts w:ascii="Times New Roman" w:hAnsi="Times New Roman" w:cs="Times New Roman"/>
                <w:bCs/>
                <w:i/>
                <w:iCs/>
                <w:sz w:val="23"/>
                <w:szCs w:val="23"/>
                <w:shd w:val="clear" w:color="auto" w:fill="FFFFFF"/>
              </w:rPr>
              <w:t xml:space="preserve">     Земельна ділянка розташовується в історичному ареалі міста Києва</w:t>
            </w:r>
            <w:r>
              <w:rPr>
                <w:rFonts w:ascii="Times New Roman" w:hAnsi="Times New Roman" w:cs="Times New Roman"/>
                <w:bCs/>
                <w:i/>
                <w:iCs/>
                <w:sz w:val="23"/>
                <w:szCs w:val="23"/>
                <w:shd w:val="clear" w:color="auto" w:fill="FFFFFF"/>
              </w:rPr>
              <w:t xml:space="preserve"> </w:t>
            </w:r>
            <w:r w:rsidRPr="001623CC">
              <w:rPr>
                <w:rFonts w:ascii="Times New Roman" w:hAnsi="Times New Roman" w:cs="Times New Roman"/>
                <w:bCs/>
                <w:i/>
                <w:iCs/>
                <w:sz w:val="23"/>
                <w:szCs w:val="23"/>
                <w:shd w:val="clear" w:color="auto" w:fill="FFFFFF"/>
              </w:rPr>
              <w:t xml:space="preserve">(лист Міністерства культури та інформаційної політики України </w:t>
            </w:r>
            <w:r>
              <w:rPr>
                <w:rFonts w:ascii="Times New Roman" w:hAnsi="Times New Roman" w:cs="Times New Roman"/>
                <w:bCs/>
                <w:i/>
                <w:iCs/>
                <w:sz w:val="23"/>
                <w:szCs w:val="23"/>
                <w:shd w:val="clear" w:color="auto" w:fill="FFFFFF"/>
              </w:rPr>
              <w:t>від 24.12.</w:t>
            </w:r>
            <w:r w:rsidRPr="001623CC">
              <w:rPr>
                <w:rFonts w:ascii="Times New Roman" w:hAnsi="Times New Roman" w:cs="Times New Roman"/>
                <w:bCs/>
                <w:i/>
                <w:iCs/>
                <w:sz w:val="23"/>
                <w:szCs w:val="23"/>
                <w:shd w:val="clear" w:color="auto" w:fill="FFFFFF"/>
              </w:rPr>
              <w:t>2021 № 15504/6.11.1)</w:t>
            </w:r>
            <w:r w:rsidRPr="00E43561">
              <w:rPr>
                <w:rFonts w:ascii="Times New Roman" w:hAnsi="Times New Roman" w:cs="Times New Roman"/>
                <w:bCs/>
                <w:i/>
                <w:iCs/>
                <w:sz w:val="23"/>
                <w:szCs w:val="23"/>
                <w:shd w:val="clear" w:color="auto" w:fill="FFFFFF"/>
              </w:rPr>
              <w:t>.</w:t>
            </w:r>
          </w:p>
          <w:p w14:paraId="76D5D87F" w14:textId="24DDF658" w:rsidR="00717852" w:rsidRPr="00E43561" w:rsidRDefault="00717852" w:rsidP="0076229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E43561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 xml:space="preserve">     Підпунктом 3.1</w:t>
            </w:r>
            <w:r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2</w:t>
            </w:r>
            <w:r w:rsidRPr="00E43561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 xml:space="preserve"> пункту 3 </w:t>
            </w:r>
            <w:proofErr w:type="spellStart"/>
            <w:r w:rsidRPr="00E43561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проєкту</w:t>
            </w:r>
            <w:proofErr w:type="spellEnd"/>
            <w:r w:rsidRPr="00E43561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 xml:space="preserve"> рішення запропоновано з урахуванням існуючої судової практики (постанови Верховного </w:t>
            </w:r>
            <w:proofErr w:type="spellStart"/>
            <w:r w:rsidRPr="00E43561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Cуду</w:t>
            </w:r>
            <w:proofErr w:type="spellEnd"/>
            <w:r w:rsidRPr="00E43561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 xml:space="preserve"> від 18.06.2020 у справі </w:t>
            </w:r>
            <w:r w:rsidRPr="00E43561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br/>
              <w:t xml:space="preserve">№ 925/449/19,  від 27.01.2021 у справі № 630/269/16, </w:t>
            </w:r>
            <w:r w:rsidRPr="00E43561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br/>
              <w:t>від 10.02.2021 у справі № 200/8930/18) зобов’язати землекористувачів сплатити безпідставно збереженні кошти за користування земельною ділянкою без правовстановлюючих документів на підставі статті 1212</w:t>
            </w:r>
            <w:r w:rsidR="00481EF6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br/>
            </w:r>
          </w:p>
        </w:tc>
      </w:tr>
      <w:tr w:rsidR="00717852" w:rsidRPr="00E43561" w14:paraId="4C32B932" w14:textId="77777777" w:rsidTr="00762296">
        <w:trPr>
          <w:cantSplit/>
          <w:trHeight w:val="3086"/>
        </w:trPr>
        <w:tc>
          <w:tcPr>
            <w:tcW w:w="3260" w:type="dxa"/>
          </w:tcPr>
          <w:p w14:paraId="0C8DA3E4" w14:textId="77777777" w:rsidR="00717852" w:rsidRPr="00E43561" w:rsidRDefault="00717852" w:rsidP="00762296">
            <w:pPr>
              <w:ind w:left="-113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30D51F45" w14:textId="77777777" w:rsidR="00717852" w:rsidRPr="00E43561" w:rsidRDefault="00717852" w:rsidP="0076229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E43561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 xml:space="preserve"> Цивільного кодексу України згідно з розрахунком Департаменту земельних ресурсів виконавчого органу Київської міської ради (Київської міської державної адміністрації).</w:t>
            </w:r>
          </w:p>
          <w:p w14:paraId="7B1D71CE" w14:textId="77777777" w:rsidR="00717852" w:rsidRPr="00B776A9" w:rsidRDefault="00717852" w:rsidP="00762296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</w:t>
            </w:r>
            <w:r w:rsidRPr="00B776A9">
              <w:rPr>
                <w:rFonts w:ascii="Times New Roman" w:hAnsi="Times New Roman" w:cs="Times New Roman"/>
                <w:i/>
              </w:rPr>
              <w:t xml:space="preserve">Зазначаємо, що Департамент земельних ресурсів не може перебирати на себе повноваження Київської міської ради та приймати рішення про передачу або відмову в передачі у користування земельної ділянки, оскільки відповідно до  пункту 34 частини першої статті 26 Закону 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B776A9">
              <w:rPr>
                <w:rFonts w:ascii="Times New Roman" w:hAnsi="Times New Roman" w:cs="Times New Roman"/>
                <w:i/>
              </w:rPr>
              <w:t>України «Про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B776A9">
              <w:rPr>
                <w:rFonts w:ascii="Times New Roman" w:hAnsi="Times New Roman" w:cs="Times New Roman"/>
                <w:i/>
              </w:rPr>
              <w:t xml:space="preserve"> місцеве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B776A9">
              <w:rPr>
                <w:rFonts w:ascii="Times New Roman" w:hAnsi="Times New Roman" w:cs="Times New Roman"/>
                <w:i/>
              </w:rPr>
              <w:t xml:space="preserve"> самоврядування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B776A9">
              <w:rPr>
                <w:rFonts w:ascii="Times New Roman" w:hAnsi="Times New Roman" w:cs="Times New Roman"/>
                <w:i/>
              </w:rPr>
              <w:t xml:space="preserve"> в Україні»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B776A9">
              <w:rPr>
                <w:rFonts w:ascii="Times New Roman" w:hAnsi="Times New Roman" w:cs="Times New Roman"/>
                <w:i/>
              </w:rPr>
              <w:t>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33A3E093" w14:textId="77777777" w:rsidR="00717852" w:rsidRPr="00B776A9" w:rsidRDefault="00717852" w:rsidP="00762296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</w:t>
            </w:r>
            <w:r w:rsidRPr="00B776A9">
              <w:rPr>
                <w:rFonts w:ascii="Times New Roman" w:hAnsi="Times New Roman" w:cs="Times New Roman"/>
                <w:i/>
              </w:rPr>
              <w:t xml:space="preserve">Зазначене підтверджується, зокрема, рішеннями Верховного Суду від 28.04.2021 у справі № 826/8857/16, від 17.04.2018 у справі № 826/8107/16, від 16.09.2021 у справі № 826/8847/16. </w:t>
            </w:r>
          </w:p>
          <w:p w14:paraId="30EB413E" w14:textId="77777777" w:rsidR="00717852" w:rsidRPr="00E43561" w:rsidRDefault="00717852" w:rsidP="0076229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</w:t>
            </w:r>
            <w:r w:rsidRPr="00B776A9">
              <w:rPr>
                <w:rFonts w:ascii="Times New Roman" w:hAnsi="Times New Roman" w:cs="Times New Roman"/>
                <w:i/>
              </w:rPr>
              <w:t xml:space="preserve">Зважаючи на вказане, цей </w:t>
            </w:r>
            <w:proofErr w:type="spellStart"/>
            <w:r w:rsidRPr="00B776A9">
              <w:rPr>
                <w:rFonts w:ascii="Times New Roman" w:hAnsi="Times New Roman" w:cs="Times New Roman"/>
                <w:i/>
              </w:rPr>
              <w:t>проєкт</w:t>
            </w:r>
            <w:proofErr w:type="spellEnd"/>
            <w:r w:rsidRPr="00B776A9">
              <w:rPr>
                <w:rFonts w:ascii="Times New Roman" w:hAnsi="Times New Roman" w:cs="Times New Roman"/>
                <w:i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50F78C8E" w14:textId="77777777" w:rsidR="00717852" w:rsidRPr="00E43561" w:rsidRDefault="00717852" w:rsidP="00717852">
      <w:pPr>
        <w:pStyle w:val="a7"/>
        <w:shd w:val="clear" w:color="auto" w:fill="auto"/>
        <w:rPr>
          <w:lang w:val="uk-UA"/>
        </w:rPr>
      </w:pPr>
    </w:p>
    <w:p w14:paraId="43D7F1D0" w14:textId="77777777" w:rsidR="00717852" w:rsidRPr="00E43561" w:rsidRDefault="00717852" w:rsidP="00717852">
      <w:pPr>
        <w:pStyle w:val="1"/>
        <w:numPr>
          <w:ilvl w:val="0"/>
          <w:numId w:val="3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uk-UA"/>
        </w:rPr>
      </w:pPr>
      <w:r w:rsidRPr="00E43561">
        <w:rPr>
          <w:b/>
          <w:bCs/>
          <w:i w:val="0"/>
          <w:sz w:val="24"/>
          <w:szCs w:val="24"/>
          <w:lang w:val="uk-UA"/>
        </w:rPr>
        <w:t>Стан нормативно-правової бази у даній сфері правового регулювання.</w:t>
      </w:r>
    </w:p>
    <w:p w14:paraId="4E648450" w14:textId="77777777" w:rsidR="00717852" w:rsidRPr="00E43561" w:rsidRDefault="00717852" w:rsidP="00717852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uk-UA"/>
        </w:rPr>
      </w:pPr>
      <w:r w:rsidRPr="00E43561">
        <w:rPr>
          <w:i w:val="0"/>
          <w:sz w:val="24"/>
          <w:szCs w:val="24"/>
          <w:lang w:val="uk-UA"/>
        </w:rPr>
        <w:t xml:space="preserve">Загальні засади та порядок передачі земельних ділянок </w:t>
      </w:r>
      <w:r>
        <w:rPr>
          <w:i w:val="0"/>
          <w:sz w:val="24"/>
          <w:szCs w:val="24"/>
          <w:lang w:val="uk-UA"/>
        </w:rPr>
        <w:t>в</w:t>
      </w:r>
      <w:r w:rsidRPr="00E43561">
        <w:rPr>
          <w:i w:val="0"/>
          <w:sz w:val="24"/>
          <w:szCs w:val="24"/>
          <w:lang w:val="uk-UA"/>
        </w:rPr>
        <w:t xml:space="preserve"> користування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 </w:t>
      </w:r>
      <w:r>
        <w:rPr>
          <w:i w:val="0"/>
          <w:sz w:val="24"/>
          <w:szCs w:val="24"/>
          <w:lang w:val="uk-UA"/>
        </w:rPr>
        <w:t xml:space="preserve">                        </w:t>
      </w:r>
      <w:r w:rsidRPr="00E43561">
        <w:rPr>
          <w:i w:val="0"/>
          <w:sz w:val="24"/>
          <w:szCs w:val="24"/>
          <w:lang w:val="uk-UA"/>
        </w:rPr>
        <w:t>від 20.04.2017 № 241/2463.</w:t>
      </w:r>
    </w:p>
    <w:p w14:paraId="0134E368" w14:textId="77777777" w:rsidR="00717852" w:rsidRPr="00610F60" w:rsidRDefault="00717852" w:rsidP="00717852">
      <w:pPr>
        <w:pStyle w:val="1"/>
        <w:shd w:val="clear" w:color="auto" w:fill="auto"/>
        <w:tabs>
          <w:tab w:val="left" w:pos="709"/>
          <w:tab w:val="left" w:pos="851"/>
        </w:tabs>
        <w:ind w:firstLine="426"/>
        <w:jc w:val="both"/>
        <w:rPr>
          <w:i w:val="0"/>
          <w:sz w:val="24"/>
          <w:szCs w:val="24"/>
          <w:lang w:val="uk-UA"/>
        </w:rPr>
      </w:pPr>
      <w:proofErr w:type="spellStart"/>
      <w:r w:rsidRPr="00610F60">
        <w:rPr>
          <w:i w:val="0"/>
          <w:sz w:val="24"/>
          <w:szCs w:val="24"/>
          <w:lang w:val="uk-UA"/>
        </w:rPr>
        <w:t>Проєкт</w:t>
      </w:r>
      <w:proofErr w:type="spellEnd"/>
      <w:r w:rsidRPr="00610F60">
        <w:rPr>
          <w:i w:val="0"/>
          <w:sz w:val="24"/>
          <w:szCs w:val="24"/>
          <w:lang w:val="uk-UA"/>
        </w:rPr>
        <w:t xml:space="preserve"> рішення не містить інформацію з обмеженим доступом у розумінні статті 6 Закону України «Про доступ до публічної інформації».</w:t>
      </w:r>
    </w:p>
    <w:p w14:paraId="6504C74C" w14:textId="77777777" w:rsidR="00717852" w:rsidRPr="00DB33D9" w:rsidRDefault="00717852" w:rsidP="00717852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uk-UA"/>
        </w:rPr>
      </w:pPr>
      <w:proofErr w:type="spellStart"/>
      <w:r w:rsidRPr="00DB33D9">
        <w:rPr>
          <w:i w:val="0"/>
          <w:sz w:val="24"/>
          <w:szCs w:val="24"/>
          <w:lang w:val="uk-UA"/>
        </w:rPr>
        <w:t>Проєкт</w:t>
      </w:r>
      <w:proofErr w:type="spellEnd"/>
      <w:r w:rsidRPr="00DB33D9">
        <w:rPr>
          <w:i w:val="0"/>
          <w:sz w:val="24"/>
          <w:szCs w:val="24"/>
          <w:lang w:val="uk-UA"/>
        </w:rPr>
        <w:t xml:space="preserve"> рішення не стосується прав і соціальної захищеності осіб з інвалідністю та                        не матиме впливу на життєдіяльність цієї категорії.</w:t>
      </w:r>
    </w:p>
    <w:p w14:paraId="035EA97F" w14:textId="77777777" w:rsidR="00717852" w:rsidRPr="00E43561" w:rsidRDefault="00717852" w:rsidP="00717852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uk-UA"/>
        </w:rPr>
      </w:pPr>
    </w:p>
    <w:p w14:paraId="619927E1" w14:textId="77777777" w:rsidR="00717852" w:rsidRPr="00E43561" w:rsidRDefault="00717852" w:rsidP="00717852">
      <w:pPr>
        <w:pStyle w:val="1"/>
        <w:numPr>
          <w:ilvl w:val="0"/>
          <w:numId w:val="3"/>
        </w:numPr>
        <w:shd w:val="clear" w:color="auto" w:fill="auto"/>
        <w:tabs>
          <w:tab w:val="left" w:pos="728"/>
        </w:tabs>
        <w:spacing w:after="40"/>
        <w:ind w:firstLine="420"/>
        <w:rPr>
          <w:i w:val="0"/>
          <w:sz w:val="24"/>
          <w:szCs w:val="24"/>
          <w:lang w:val="uk-UA"/>
        </w:rPr>
      </w:pPr>
      <w:r w:rsidRPr="00E43561">
        <w:rPr>
          <w:b/>
          <w:bCs/>
          <w:i w:val="0"/>
          <w:sz w:val="24"/>
          <w:szCs w:val="24"/>
          <w:lang w:val="uk-UA"/>
        </w:rPr>
        <w:t>Фінансово-економічне обґрунтування.</w:t>
      </w:r>
    </w:p>
    <w:p w14:paraId="4B9BCC29" w14:textId="77777777" w:rsidR="00717852" w:rsidRPr="00E43561" w:rsidRDefault="00717852" w:rsidP="00717852">
      <w:pPr>
        <w:pStyle w:val="1"/>
        <w:tabs>
          <w:tab w:val="left" w:pos="426"/>
        </w:tabs>
        <w:spacing w:after="40"/>
        <w:ind w:left="400"/>
        <w:jc w:val="both"/>
        <w:rPr>
          <w:i w:val="0"/>
          <w:sz w:val="24"/>
          <w:szCs w:val="24"/>
          <w:lang w:val="uk-UA"/>
        </w:rPr>
      </w:pPr>
      <w:r w:rsidRPr="00E43561">
        <w:rPr>
          <w:i w:val="0"/>
          <w:sz w:val="24"/>
          <w:szCs w:val="24"/>
          <w:lang w:val="uk-UA"/>
        </w:rPr>
        <w:t>Реалізація рішення не потребує додаткових витрат міського бюджету.</w:t>
      </w:r>
    </w:p>
    <w:p w14:paraId="32F4308A" w14:textId="224F9C63" w:rsidR="00717852" w:rsidRPr="00E43561" w:rsidRDefault="00717852" w:rsidP="00717852">
      <w:pPr>
        <w:pStyle w:val="1"/>
        <w:shd w:val="clear" w:color="auto" w:fill="auto"/>
        <w:spacing w:after="100"/>
        <w:ind w:firstLine="426"/>
        <w:jc w:val="both"/>
        <w:rPr>
          <w:i w:val="0"/>
          <w:sz w:val="24"/>
          <w:szCs w:val="24"/>
          <w:lang w:val="uk-UA"/>
        </w:rPr>
      </w:pPr>
      <w:r w:rsidRPr="00B776A9">
        <w:rPr>
          <w:i w:val="0"/>
          <w:sz w:val="24"/>
          <w:szCs w:val="24"/>
          <w:lang w:val="uk-UA"/>
        </w:rPr>
        <w:t xml:space="preserve">Відповідно </w:t>
      </w:r>
      <w:r>
        <w:rPr>
          <w:i w:val="0"/>
          <w:sz w:val="24"/>
          <w:szCs w:val="24"/>
          <w:lang w:val="uk-UA"/>
        </w:rPr>
        <w:t xml:space="preserve">до </w:t>
      </w:r>
      <w:r w:rsidRPr="001C59DF">
        <w:rPr>
          <w:i w:val="0"/>
          <w:sz w:val="24"/>
          <w:szCs w:val="24"/>
          <w:lang w:val="uk-UA"/>
        </w:rPr>
        <w:t xml:space="preserve">Податкового кодексу України, Закону України «Про оренду землі» та рішення Київської міської ради від </w:t>
      </w:r>
      <w:r w:rsidR="00181FB7">
        <w:rPr>
          <w:i w:val="0"/>
          <w:sz w:val="24"/>
          <w:szCs w:val="24"/>
          <w:lang w:val="uk-UA"/>
        </w:rPr>
        <w:t>14</w:t>
      </w:r>
      <w:r w:rsidRPr="001C59DF">
        <w:rPr>
          <w:i w:val="0"/>
          <w:sz w:val="24"/>
          <w:szCs w:val="24"/>
          <w:lang w:val="uk-UA"/>
        </w:rPr>
        <w:t>.12.202</w:t>
      </w:r>
      <w:r w:rsidR="00181FB7">
        <w:rPr>
          <w:i w:val="0"/>
          <w:sz w:val="24"/>
          <w:szCs w:val="24"/>
          <w:lang w:val="uk-UA"/>
        </w:rPr>
        <w:t>3</w:t>
      </w:r>
      <w:r w:rsidRPr="001C59DF">
        <w:rPr>
          <w:i w:val="0"/>
          <w:sz w:val="24"/>
          <w:szCs w:val="24"/>
          <w:lang w:val="uk-UA"/>
        </w:rPr>
        <w:t xml:space="preserve"> № </w:t>
      </w:r>
      <w:r w:rsidR="00181FB7" w:rsidRPr="00181FB7">
        <w:rPr>
          <w:i w:val="0"/>
          <w:sz w:val="24"/>
          <w:szCs w:val="24"/>
          <w:lang w:val="uk-UA"/>
        </w:rPr>
        <w:t xml:space="preserve">7531/7572 «Про бюджет міста Києва на 2024 </w:t>
      </w:r>
      <w:r w:rsidRPr="00E43561">
        <w:rPr>
          <w:i w:val="0"/>
          <w:sz w:val="24"/>
          <w:szCs w:val="24"/>
          <w:lang w:val="uk-UA"/>
        </w:rPr>
        <w:t xml:space="preserve">рік» розрахунковий розмір річної орендної плати складатиме: </w:t>
      </w:r>
      <w:r w:rsidR="00CD62B5">
        <w:rPr>
          <w:b/>
          <w:i w:val="0"/>
          <w:sz w:val="24"/>
          <w:szCs w:val="24"/>
          <w:u w:val="single"/>
          <w:lang w:val="uk-UA"/>
        </w:rPr>
        <w:t>530</w:t>
      </w:r>
      <w:r w:rsidRPr="00FC4489">
        <w:rPr>
          <w:b/>
          <w:i w:val="0"/>
          <w:sz w:val="24"/>
          <w:szCs w:val="24"/>
          <w:u w:val="single"/>
          <w:lang w:val="uk-UA"/>
        </w:rPr>
        <w:t> </w:t>
      </w:r>
      <w:r w:rsidR="00CD62B5">
        <w:rPr>
          <w:b/>
          <w:i w:val="0"/>
          <w:sz w:val="24"/>
          <w:szCs w:val="24"/>
          <w:u w:val="single"/>
          <w:lang w:val="uk-UA"/>
        </w:rPr>
        <w:t>120</w:t>
      </w:r>
      <w:r w:rsidRPr="00FC4489">
        <w:rPr>
          <w:b/>
          <w:i w:val="0"/>
          <w:sz w:val="24"/>
          <w:szCs w:val="24"/>
          <w:u w:val="single"/>
          <w:lang w:val="uk-UA"/>
        </w:rPr>
        <w:t xml:space="preserve"> </w:t>
      </w:r>
      <w:r w:rsidRPr="00E43561">
        <w:rPr>
          <w:b/>
          <w:i w:val="0"/>
          <w:sz w:val="24"/>
          <w:szCs w:val="24"/>
          <w:u w:val="single"/>
          <w:lang w:val="uk-UA"/>
        </w:rPr>
        <w:t xml:space="preserve">грн </w:t>
      </w:r>
      <w:r w:rsidR="00CD62B5">
        <w:rPr>
          <w:b/>
          <w:i w:val="0"/>
          <w:sz w:val="24"/>
          <w:szCs w:val="24"/>
          <w:u w:val="single"/>
          <w:lang w:val="uk-UA"/>
        </w:rPr>
        <w:t>87</w:t>
      </w:r>
      <w:r w:rsidRPr="00E43561">
        <w:rPr>
          <w:b/>
          <w:i w:val="0"/>
          <w:sz w:val="24"/>
          <w:szCs w:val="24"/>
          <w:u w:val="single"/>
          <w:lang w:val="uk-UA"/>
        </w:rPr>
        <w:t xml:space="preserve"> коп</w:t>
      </w:r>
      <w:r w:rsidR="001F6FA5">
        <w:rPr>
          <w:b/>
          <w:i w:val="0"/>
          <w:sz w:val="24"/>
          <w:szCs w:val="24"/>
          <w:u w:val="single"/>
          <w:lang w:val="uk-UA"/>
        </w:rPr>
        <w:t>.</w:t>
      </w:r>
      <w:r w:rsidRPr="00E43561">
        <w:rPr>
          <w:b/>
          <w:i w:val="0"/>
          <w:sz w:val="24"/>
          <w:szCs w:val="24"/>
          <w:u w:val="single"/>
          <w:lang w:val="uk-UA"/>
        </w:rPr>
        <w:t xml:space="preserve"> (4 %).</w:t>
      </w:r>
    </w:p>
    <w:p w14:paraId="5CF6EA55" w14:textId="77777777" w:rsidR="00717852" w:rsidRPr="00E43561" w:rsidRDefault="00717852" w:rsidP="00717852">
      <w:pPr>
        <w:pStyle w:val="1"/>
        <w:shd w:val="clear" w:color="auto" w:fill="auto"/>
        <w:tabs>
          <w:tab w:val="left" w:pos="708"/>
        </w:tabs>
        <w:spacing w:after="40"/>
        <w:rPr>
          <w:i w:val="0"/>
          <w:sz w:val="24"/>
          <w:szCs w:val="24"/>
          <w:lang w:val="uk-UA"/>
        </w:rPr>
      </w:pPr>
    </w:p>
    <w:p w14:paraId="0788B4AC" w14:textId="77777777" w:rsidR="00717852" w:rsidRPr="00E43561" w:rsidRDefault="00717852" w:rsidP="00717852">
      <w:pPr>
        <w:pStyle w:val="1"/>
        <w:numPr>
          <w:ilvl w:val="0"/>
          <w:numId w:val="3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uk-UA"/>
        </w:rPr>
      </w:pPr>
      <w:r w:rsidRPr="00E43561">
        <w:rPr>
          <w:b/>
          <w:bCs/>
          <w:i w:val="0"/>
          <w:sz w:val="24"/>
          <w:szCs w:val="24"/>
          <w:lang w:val="uk-UA"/>
        </w:rPr>
        <w:t>Прогноз соціально-економічних та інших наслідків прийняття рішення.</w:t>
      </w:r>
    </w:p>
    <w:p w14:paraId="3A60FEB4" w14:textId="1BF1B23D" w:rsidR="00717852" w:rsidRPr="001F6FA5" w:rsidRDefault="00717852" w:rsidP="001F6FA5">
      <w:pPr>
        <w:pStyle w:val="1"/>
        <w:shd w:val="clear" w:color="auto" w:fill="auto"/>
        <w:jc w:val="both"/>
        <w:rPr>
          <w:i w:val="0"/>
          <w:sz w:val="24"/>
          <w:szCs w:val="24"/>
          <w:lang w:val="uk-UA"/>
        </w:rPr>
      </w:pPr>
      <w:r w:rsidRPr="00E43561">
        <w:rPr>
          <w:i w:val="0"/>
          <w:sz w:val="24"/>
          <w:szCs w:val="24"/>
          <w:lang w:val="uk-UA"/>
        </w:rPr>
        <w:t xml:space="preserve">Наслідками прийняття розробленого </w:t>
      </w:r>
      <w:proofErr w:type="spellStart"/>
      <w:r w:rsidRPr="00E43561">
        <w:rPr>
          <w:i w:val="0"/>
          <w:sz w:val="24"/>
          <w:szCs w:val="24"/>
          <w:lang w:val="uk-UA"/>
        </w:rPr>
        <w:t>проєкту</w:t>
      </w:r>
      <w:proofErr w:type="spellEnd"/>
      <w:r w:rsidRPr="00E43561">
        <w:rPr>
          <w:i w:val="0"/>
          <w:sz w:val="24"/>
          <w:szCs w:val="24"/>
          <w:lang w:val="uk-UA"/>
        </w:rPr>
        <w:t xml:space="preserve"> рішення стане реалізація зацікавленою особою своїх прав щодо корист</w:t>
      </w:r>
      <w:r w:rsidR="00181FB7">
        <w:rPr>
          <w:i w:val="0"/>
          <w:sz w:val="24"/>
          <w:szCs w:val="24"/>
          <w:lang w:val="uk-UA"/>
        </w:rPr>
        <w:t>ува</w:t>
      </w:r>
      <w:r w:rsidRPr="00E43561">
        <w:rPr>
          <w:i w:val="0"/>
          <w:sz w:val="24"/>
          <w:szCs w:val="24"/>
          <w:lang w:val="uk-UA"/>
        </w:rPr>
        <w:t>ння земельно</w:t>
      </w:r>
      <w:r w:rsidR="00181FB7">
        <w:rPr>
          <w:i w:val="0"/>
          <w:sz w:val="24"/>
          <w:szCs w:val="24"/>
          <w:lang w:val="uk-UA"/>
        </w:rPr>
        <w:t>ю</w:t>
      </w:r>
      <w:r w:rsidRPr="00E43561">
        <w:rPr>
          <w:i w:val="0"/>
          <w:sz w:val="24"/>
          <w:szCs w:val="24"/>
          <w:lang w:val="uk-UA"/>
        </w:rPr>
        <w:t xml:space="preserve"> ділянк</w:t>
      </w:r>
      <w:r w:rsidR="00181FB7">
        <w:rPr>
          <w:i w:val="0"/>
          <w:sz w:val="24"/>
          <w:szCs w:val="24"/>
          <w:lang w:val="uk-UA"/>
        </w:rPr>
        <w:t>ою</w:t>
      </w:r>
      <w:r w:rsidRPr="00E43561">
        <w:rPr>
          <w:i w:val="0"/>
          <w:sz w:val="24"/>
          <w:szCs w:val="24"/>
          <w:lang w:val="uk-UA"/>
        </w:rPr>
        <w:t>.</w:t>
      </w:r>
    </w:p>
    <w:p w14:paraId="12ADD7C9" w14:textId="77777777" w:rsidR="00AE1A2E" w:rsidRPr="00181FB7" w:rsidRDefault="00AE1A2E" w:rsidP="00495A67">
      <w:pPr>
        <w:pStyle w:val="1"/>
        <w:shd w:val="clear" w:color="auto" w:fill="auto"/>
        <w:jc w:val="both"/>
        <w:rPr>
          <w:i w:val="0"/>
          <w:sz w:val="24"/>
          <w:szCs w:val="24"/>
          <w:lang w:val="uk-UA"/>
        </w:rPr>
      </w:pPr>
    </w:p>
    <w:p w14:paraId="1CD41DA0" w14:textId="77777777" w:rsidR="00B30291" w:rsidRPr="00AD604C" w:rsidRDefault="00B30291" w:rsidP="00A73294">
      <w:pPr>
        <w:pStyle w:val="22"/>
        <w:shd w:val="clear" w:color="auto" w:fill="auto"/>
        <w:spacing w:after="0"/>
        <w:ind w:firstLine="0"/>
        <w:jc w:val="left"/>
        <w:rPr>
          <w:sz w:val="20"/>
          <w:szCs w:val="20"/>
          <w:lang w:val="ru-RU"/>
        </w:rPr>
      </w:pPr>
      <w:proofErr w:type="spellStart"/>
      <w:r w:rsidRPr="00B30291">
        <w:rPr>
          <w:i w:val="0"/>
          <w:iCs w:val="0"/>
          <w:sz w:val="20"/>
          <w:szCs w:val="20"/>
          <w:lang w:val="ru-RU"/>
        </w:rPr>
        <w:t>Доповідач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: директор Департаменту </w:t>
      </w:r>
      <w:proofErr w:type="spellStart"/>
      <w:r w:rsidRPr="00B30291">
        <w:rPr>
          <w:i w:val="0"/>
          <w:iCs w:val="0"/>
          <w:sz w:val="20"/>
          <w:szCs w:val="20"/>
          <w:lang w:val="ru-RU"/>
        </w:rPr>
        <w:t>земельних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 </w:t>
      </w:r>
      <w:proofErr w:type="spellStart"/>
      <w:r w:rsidRPr="00B30291">
        <w:rPr>
          <w:i w:val="0"/>
          <w:iCs w:val="0"/>
          <w:sz w:val="20"/>
          <w:szCs w:val="20"/>
          <w:lang w:val="ru-RU"/>
        </w:rPr>
        <w:t>ресурсів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 </w:t>
      </w:r>
      <w:r w:rsidRPr="005C5846">
        <w:rPr>
          <w:b/>
          <w:i w:val="0"/>
          <w:iCs w:val="0"/>
          <w:sz w:val="20"/>
          <w:szCs w:val="20"/>
          <w:lang w:val="ru-RU"/>
        </w:rPr>
        <w:t>Валентина ПЕЛИХ</w:t>
      </w:r>
      <w:r w:rsidRPr="00AD604C">
        <w:rPr>
          <w:b/>
          <w:i w:val="0"/>
          <w:iCs w:val="0"/>
          <w:sz w:val="20"/>
          <w:szCs w:val="20"/>
          <w:lang w:val="ru-RU"/>
        </w:rPr>
        <w:t>.</w:t>
      </w:r>
    </w:p>
    <w:p w14:paraId="10813328" w14:textId="77777777" w:rsidR="00B30291" w:rsidRPr="00B30291" w:rsidRDefault="00B30291" w:rsidP="00B30291">
      <w:pPr>
        <w:pStyle w:val="1"/>
        <w:shd w:val="clear" w:color="auto" w:fill="auto"/>
        <w:rPr>
          <w:i w:val="0"/>
          <w:sz w:val="20"/>
          <w:szCs w:val="20"/>
          <w:lang w:val="ru-RU"/>
        </w:rPr>
      </w:pPr>
    </w:p>
    <w:p w14:paraId="47944991" w14:textId="77777777" w:rsidR="007D4A0A" w:rsidRDefault="007D4A0A" w:rsidP="00B30291">
      <w:pPr>
        <w:pStyle w:val="1"/>
        <w:shd w:val="clear" w:color="auto" w:fill="auto"/>
        <w:rPr>
          <w:i w:val="0"/>
          <w:sz w:val="24"/>
          <w:szCs w:val="24"/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D4A0A" w14:paraId="76232573" w14:textId="77777777" w:rsidTr="007D4A0A">
        <w:trPr>
          <w:trHeight w:val="663"/>
        </w:trPr>
        <w:tc>
          <w:tcPr>
            <w:tcW w:w="4814" w:type="dxa"/>
            <w:hideMark/>
          </w:tcPr>
          <w:p w14:paraId="1ED716D2" w14:textId="77777777" w:rsidR="007D4A0A" w:rsidRDefault="00463B38" w:rsidP="00463B38">
            <w:pPr>
              <w:pStyle w:val="30"/>
              <w:ind w:hanging="120"/>
              <w:jc w:val="both"/>
              <w:rPr>
                <w:rStyle w:val="ab"/>
                <w:b w:val="0"/>
                <w:sz w:val="24"/>
                <w:szCs w:val="24"/>
                <w:lang w:val="ru-RU" w:eastAsia="uk-UA" w:bidi="uk-UA"/>
              </w:rPr>
            </w:pPr>
            <w:r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Директор </w:t>
            </w:r>
            <w:r w:rsidR="007D4A0A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Департаменту </w:t>
            </w:r>
            <w:proofErr w:type="spellStart"/>
            <w:r w:rsidR="007D4A0A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>земельних</w:t>
            </w:r>
            <w:proofErr w:type="spellEnd"/>
            <w:r w:rsidR="007D4A0A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 </w:t>
            </w:r>
            <w:proofErr w:type="spellStart"/>
            <w:r w:rsidR="007D4A0A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>ресурсів</w:t>
            </w:r>
            <w:proofErr w:type="spellEnd"/>
          </w:p>
        </w:tc>
        <w:tc>
          <w:tcPr>
            <w:tcW w:w="4815" w:type="dxa"/>
          </w:tcPr>
          <w:p w14:paraId="3C933348" w14:textId="77777777" w:rsidR="007D4A0A" w:rsidRPr="00D85DDE" w:rsidRDefault="007D4A0A" w:rsidP="00AA4A94">
            <w:pPr>
              <w:pStyle w:val="30"/>
              <w:shd w:val="clear" w:color="auto" w:fill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D85DDE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Валентина ПЕЛИХ</w:t>
            </w:r>
          </w:p>
        </w:tc>
      </w:tr>
    </w:tbl>
    <w:p w14:paraId="3D6093E1" w14:textId="77777777" w:rsidR="00FF1715" w:rsidRPr="00B30291" w:rsidRDefault="00FF1715">
      <w:pPr>
        <w:rPr>
          <w:rFonts w:ascii="Times New Roman" w:hAnsi="Times New Roman" w:cs="Times New Roman"/>
        </w:rPr>
      </w:pPr>
    </w:p>
    <w:sectPr w:rsidR="00FF1715" w:rsidRPr="00B30291" w:rsidSect="00AC6C1F">
      <w:headerReference w:type="default" r:id="rId10"/>
      <w:footerReference w:type="default" r:id="rId11"/>
      <w:pgSz w:w="11907" w:h="16839" w:code="9"/>
      <w:pgMar w:top="1134" w:right="567" w:bottom="568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040966" w14:textId="77777777" w:rsidR="002C5654" w:rsidRDefault="002C5654">
      <w:r>
        <w:separator/>
      </w:r>
    </w:p>
  </w:endnote>
  <w:endnote w:type="continuationSeparator" w:id="0">
    <w:p w14:paraId="077A56EB" w14:textId="77777777" w:rsidR="002C5654" w:rsidRDefault="002C5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AB7F69" w14:textId="77777777" w:rsidR="009B4D59" w:rsidRDefault="0012494D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4A33DAF" wp14:editId="35824ABA">
              <wp:simplePos x="0" y="0"/>
              <wp:positionH relativeFrom="margin">
                <wp:posOffset>4896485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6E834E1" w14:textId="77777777" w:rsidR="009B4D59" w:rsidRPr="00B30291" w:rsidRDefault="0012494D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</w:pP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Виготовлено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за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даними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міського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земельного кадастру</w:t>
                          </w: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74A33DAF">
              <v:stroke joinstyle="miter"/>
              <v:path gradientshapeok="t" o:connecttype="rect"/>
            </v:shapetype>
            <v:shape id="Shape 9" style="position:absolute;margin-left:385.55pt;margin-top:103.5pt;width:114.4pt;height:5.7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">
              <v:textbox inset="0,0,0,0">
                <w:txbxContent>
                  <w:p w:rsidRPr="00B30291" w:rsidR="00000000" w:rsidRDefault="0012494D" w14:paraId="16E834E1" w14:textId="77777777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  <w:lang w:val="ru-RU"/>
                      </w:rPr>
                    </w:pPr>
                    <w:r w:rsidRPr="00B30291"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Виготовлено за даними міського земельного кадастру</w:t>
                    </w:r>
                    <w:r w:rsidRPr="00B30291"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  <w:lang w:val="ru-RU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19FB75" w14:textId="77777777" w:rsidR="002C5654" w:rsidRDefault="002C5654">
      <w:r>
        <w:separator/>
      </w:r>
    </w:p>
  </w:footnote>
  <w:footnote w:type="continuationSeparator" w:id="0">
    <w:p w14:paraId="7659DD32" w14:textId="77777777" w:rsidR="002C5654" w:rsidRDefault="002C5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  <w:lang w:val="uk-UA" w:eastAsia="uk-UA" w:bidi="uk-UA"/>
      </w:rPr>
      <w:id w:val="16428413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1B8399B" w14:textId="77777777" w:rsidR="009B4D59" w:rsidRPr="005C5846" w:rsidRDefault="002D265C" w:rsidP="002D265C">
        <w:pPr>
          <w:pStyle w:val="22"/>
          <w:shd w:val="clear" w:color="auto" w:fill="auto"/>
          <w:spacing w:after="0"/>
          <w:ind w:left="2680"/>
          <w:jc w:val="center"/>
          <w:rPr>
            <w:i w:val="0"/>
            <w:sz w:val="12"/>
            <w:szCs w:val="12"/>
            <w:lang w:val="ru-RU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        </w:t>
        </w:r>
        <w:r w:rsidR="007E3A33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</w:t>
        </w:r>
        <w:proofErr w:type="spellStart"/>
        <w:r w:rsidR="0012494D" w:rsidRPr="005C5846">
          <w:rPr>
            <w:i w:val="0"/>
            <w:sz w:val="12"/>
            <w:szCs w:val="12"/>
            <w:lang w:val="ru-RU"/>
          </w:rPr>
          <w:t>Пояснювальна</w:t>
        </w:r>
        <w:proofErr w:type="spellEnd"/>
        <w:r w:rsidR="0012494D" w:rsidRPr="005C5846">
          <w:rPr>
            <w:i w:val="0"/>
            <w:sz w:val="12"/>
            <w:szCs w:val="12"/>
            <w:lang w:val="ru-RU"/>
          </w:rPr>
          <w:t xml:space="preserve"> записка № ПЗН-65720</w:t>
        </w:r>
        <w:r w:rsidR="0012494D" w:rsidRPr="00800A09">
          <w:rPr>
            <w:i w:val="0"/>
            <w:sz w:val="12"/>
            <w:szCs w:val="12"/>
            <w:lang w:val="ru-RU"/>
          </w:rPr>
          <w:t xml:space="preserve"> </w:t>
        </w:r>
        <w:proofErr w:type="spellStart"/>
        <w:r w:rsidR="0012494D" w:rsidRPr="005C5846">
          <w:rPr>
            <w:i w:val="0"/>
            <w:sz w:val="12"/>
            <w:szCs w:val="12"/>
            <w:lang w:val="ru-RU"/>
          </w:rPr>
          <w:t>від</w:t>
        </w:r>
        <w:proofErr w:type="spellEnd"/>
        <w:r w:rsidR="0012494D" w:rsidRPr="005C5846">
          <w:rPr>
            <w:i w:val="0"/>
            <w:sz w:val="12"/>
            <w:szCs w:val="12"/>
            <w:lang w:val="ru-RU"/>
          </w:rPr>
          <w:t xml:space="preserve"> </w:t>
        </w:r>
        <w:r w:rsidR="00855E11" w:rsidRPr="005C5846">
          <w:rPr>
            <w:i w:val="0"/>
            <w:sz w:val="12"/>
            <w:szCs w:val="12"/>
            <w:lang w:val="ru-RU"/>
          </w:rPr>
          <w:t>22.04.2024</w:t>
        </w:r>
        <w:r w:rsidR="0012494D" w:rsidRPr="005C5846">
          <w:rPr>
            <w:i w:val="0"/>
            <w:sz w:val="12"/>
            <w:szCs w:val="12"/>
            <w:lang w:val="ru-RU"/>
          </w:rPr>
          <w:t xml:space="preserve"> до </w:t>
        </w:r>
        <w:proofErr w:type="spellStart"/>
        <w:r w:rsidR="0012494D" w:rsidRPr="005C5846">
          <w:rPr>
            <w:i w:val="0"/>
            <w:sz w:val="12"/>
            <w:szCs w:val="12"/>
            <w:lang w:val="ru-RU"/>
          </w:rPr>
          <w:t>клопотання</w:t>
        </w:r>
        <w:proofErr w:type="spellEnd"/>
        <w:r w:rsidR="0012494D" w:rsidRPr="005C5846">
          <w:rPr>
            <w:i w:val="0"/>
            <w:sz w:val="12"/>
            <w:szCs w:val="12"/>
            <w:lang w:val="ru-RU"/>
          </w:rPr>
          <w:t xml:space="preserve"> 343952288</w:t>
        </w:r>
      </w:p>
      <w:p w14:paraId="3386C57A" w14:textId="13C1D4B6" w:rsidR="009B4D59" w:rsidRPr="00800A09" w:rsidRDefault="0012494D" w:rsidP="0070323B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D659E4" w:rsidRPr="00D659E4">
          <w:rPr>
            <w:rFonts w:ascii="Times New Roman" w:hAnsi="Times New Roman" w:cs="Times New Roman"/>
            <w:noProof/>
            <w:sz w:val="12"/>
            <w:szCs w:val="12"/>
            <w:lang w:val="ru-RU"/>
          </w:rPr>
          <w:t>2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5452AED0" w14:textId="77777777" w:rsidR="009B4D59" w:rsidRDefault="009B4D59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0DBF7C12"/>
    <w:multiLevelType w:val="multilevel"/>
    <w:tmpl w:val="1310942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DB61ED7"/>
    <w:multiLevelType w:val="hybridMultilevel"/>
    <w:tmpl w:val="9AA67DFE"/>
    <w:lvl w:ilvl="0" w:tplc="C68213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6293491">
    <w:abstractNumId w:val="0"/>
  </w:num>
  <w:num w:numId="2" w16cid:durableId="1702439345">
    <w:abstractNumId w:val="2"/>
  </w:num>
  <w:num w:numId="3" w16cid:durableId="4148591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291"/>
    <w:rsid w:val="00037BE6"/>
    <w:rsid w:val="0012494D"/>
    <w:rsid w:val="001675FB"/>
    <w:rsid w:val="00173F07"/>
    <w:rsid w:val="00174E19"/>
    <w:rsid w:val="00181FB7"/>
    <w:rsid w:val="001A7756"/>
    <w:rsid w:val="001D3A82"/>
    <w:rsid w:val="001F6FA5"/>
    <w:rsid w:val="00235E08"/>
    <w:rsid w:val="002370D1"/>
    <w:rsid w:val="00265722"/>
    <w:rsid w:val="002678BE"/>
    <w:rsid w:val="002C5654"/>
    <w:rsid w:val="002D265C"/>
    <w:rsid w:val="002F6307"/>
    <w:rsid w:val="00311269"/>
    <w:rsid w:val="00346872"/>
    <w:rsid w:val="003A13FE"/>
    <w:rsid w:val="003C3E66"/>
    <w:rsid w:val="00452D5A"/>
    <w:rsid w:val="00463B38"/>
    <w:rsid w:val="00481EF6"/>
    <w:rsid w:val="00491E2E"/>
    <w:rsid w:val="00495A67"/>
    <w:rsid w:val="0050652B"/>
    <w:rsid w:val="00521034"/>
    <w:rsid w:val="005740F1"/>
    <w:rsid w:val="00581A44"/>
    <w:rsid w:val="005C003C"/>
    <w:rsid w:val="005C5846"/>
    <w:rsid w:val="005D5C2D"/>
    <w:rsid w:val="005E2EFF"/>
    <w:rsid w:val="0065190A"/>
    <w:rsid w:val="0066682C"/>
    <w:rsid w:val="006A34C6"/>
    <w:rsid w:val="007033CD"/>
    <w:rsid w:val="00706695"/>
    <w:rsid w:val="00717852"/>
    <w:rsid w:val="00725C6A"/>
    <w:rsid w:val="007312B1"/>
    <w:rsid w:val="007C0899"/>
    <w:rsid w:val="007D4A0A"/>
    <w:rsid w:val="007E3A33"/>
    <w:rsid w:val="007F05B6"/>
    <w:rsid w:val="007F1356"/>
    <w:rsid w:val="00820317"/>
    <w:rsid w:val="00855E11"/>
    <w:rsid w:val="0094351B"/>
    <w:rsid w:val="0098267F"/>
    <w:rsid w:val="00990E9A"/>
    <w:rsid w:val="009B4D59"/>
    <w:rsid w:val="00A03734"/>
    <w:rsid w:val="00A1045E"/>
    <w:rsid w:val="00A214DC"/>
    <w:rsid w:val="00A318A9"/>
    <w:rsid w:val="00A34F0D"/>
    <w:rsid w:val="00A403EE"/>
    <w:rsid w:val="00A404EA"/>
    <w:rsid w:val="00A60058"/>
    <w:rsid w:val="00A73294"/>
    <w:rsid w:val="00A92A53"/>
    <w:rsid w:val="00A94E5D"/>
    <w:rsid w:val="00AA4A94"/>
    <w:rsid w:val="00AC22E4"/>
    <w:rsid w:val="00AC6C1F"/>
    <w:rsid w:val="00AD77FD"/>
    <w:rsid w:val="00AE1A2E"/>
    <w:rsid w:val="00B00C12"/>
    <w:rsid w:val="00B11B2C"/>
    <w:rsid w:val="00B30291"/>
    <w:rsid w:val="00B84B97"/>
    <w:rsid w:val="00B96FCD"/>
    <w:rsid w:val="00C04B24"/>
    <w:rsid w:val="00C20204"/>
    <w:rsid w:val="00C5746C"/>
    <w:rsid w:val="00C70FE7"/>
    <w:rsid w:val="00C75F30"/>
    <w:rsid w:val="00C94FF1"/>
    <w:rsid w:val="00C95681"/>
    <w:rsid w:val="00CA5D01"/>
    <w:rsid w:val="00CD62B5"/>
    <w:rsid w:val="00D27EDF"/>
    <w:rsid w:val="00D57CE8"/>
    <w:rsid w:val="00D659E4"/>
    <w:rsid w:val="00D702BD"/>
    <w:rsid w:val="00D77F52"/>
    <w:rsid w:val="00D85DDE"/>
    <w:rsid w:val="00E34240"/>
    <w:rsid w:val="00E60C6D"/>
    <w:rsid w:val="00E90C7D"/>
    <w:rsid w:val="00E92EA7"/>
    <w:rsid w:val="00EC641A"/>
    <w:rsid w:val="00EF388D"/>
    <w:rsid w:val="00F012A7"/>
    <w:rsid w:val="00F43192"/>
    <w:rsid w:val="00F54A05"/>
    <w:rsid w:val="00F60E6B"/>
    <w:rsid w:val="00F64AF7"/>
    <w:rsid w:val="00F72AE2"/>
    <w:rsid w:val="00F801D8"/>
    <w:rsid w:val="00F9666B"/>
    <w:rsid w:val="00FF1715"/>
    <w:rsid w:val="00FF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061BD"/>
  <w15:chartTrackingRefBased/>
  <w15:docId w15:val="{49B39961-BEBF-4984-8A48-887B43C3F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B3029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">
    <w:name w:val="Колонтитул (2)_"/>
    <w:basedOn w:val="a0"/>
    <w:link w:val="20"/>
    <w:rsid w:val="00B3029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1"/>
    <w:rsid w:val="00B30291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B3029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4">
    <w:name w:val="Другое"/>
    <w:basedOn w:val="a"/>
    <w:link w:val="a3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customStyle="1" w:styleId="20">
    <w:name w:val="Колонтитул (2)"/>
    <w:basedOn w:val="a"/>
    <w:link w:val="2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1">
    <w:name w:val="Основной текст1"/>
    <w:basedOn w:val="a"/>
    <w:link w:val="a5"/>
    <w:rsid w:val="00B30291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en-US" w:eastAsia="en-US" w:bidi="ar-SA"/>
    </w:rPr>
  </w:style>
  <w:style w:type="paragraph" w:customStyle="1" w:styleId="a7">
    <w:name w:val="Подпись к таблице"/>
    <w:basedOn w:val="a"/>
    <w:link w:val="a6"/>
    <w:rsid w:val="00B3029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en-US" w:eastAsia="en-US" w:bidi="ar-SA"/>
    </w:rPr>
  </w:style>
  <w:style w:type="table" w:styleId="a8">
    <w:name w:val="Table Grid"/>
    <w:basedOn w:val="a1"/>
    <w:uiPriority w:val="39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30291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3029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21">
    <w:name w:val="Основной текст (2)_"/>
    <w:basedOn w:val="a0"/>
    <w:link w:val="22"/>
    <w:rsid w:val="00B30291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30291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  <w:lang w:val="en-US" w:eastAsia="en-US" w:bidi="ar-SA"/>
    </w:rPr>
  </w:style>
  <w:style w:type="character" w:styleId="ab">
    <w:name w:val="Strong"/>
    <w:basedOn w:val="a0"/>
    <w:uiPriority w:val="22"/>
    <w:qFormat/>
    <w:rsid w:val="00B30291"/>
    <w:rPr>
      <w:b/>
      <w:bCs/>
    </w:rPr>
  </w:style>
  <w:style w:type="character" w:styleId="ac">
    <w:name w:val="Emphasis"/>
    <w:basedOn w:val="a0"/>
    <w:uiPriority w:val="20"/>
    <w:qFormat/>
    <w:rsid w:val="00B30291"/>
    <w:rPr>
      <w:i/>
      <w:iCs/>
    </w:rPr>
  </w:style>
  <w:style w:type="paragraph" w:styleId="ad">
    <w:name w:val="No Spacing"/>
    <w:uiPriority w:val="1"/>
    <w:qFormat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7D4A0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D4A0A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styleId="ae">
    <w:name w:val="footer"/>
    <w:basedOn w:val="a"/>
    <w:link w:val="af"/>
    <w:uiPriority w:val="99"/>
    <w:unhideWhenUsed/>
    <w:rsid w:val="00855E1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55E1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0">
    <w:name w:val="Balloon Text"/>
    <w:basedOn w:val="a"/>
    <w:link w:val="af1"/>
    <w:uiPriority w:val="99"/>
    <w:semiHidden/>
    <w:unhideWhenUsed/>
    <w:rsid w:val="00FF1715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F1715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31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oksana.shynkarchuk\Downloads\request_qr_co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855CC-E805-4ECF-B8EC-022CEFD11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1100</Words>
  <Characters>6270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Пояснювальна записка до проєкту рішення про передачу</vt:lpstr>
      <vt:lpstr/>
    </vt:vector>
  </TitlesOfParts>
  <Manager>Управління землеустрою</Manager>
  <Company>ДЕПАРТАМЕНТ ЗЕМЕЛЬНИХ РЕСУРСІВ</Company>
  <LinksUpToDate>false</LinksUpToDate>
  <CharactersWithSpaces>7356</CharactersWithSpaces>
  <SharedDoc>false</SharedDoc>
  <HyperlinkBase>136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до проєкту рішення про передачу</dc:title>
  <dc:subject/>
  <dc:creator>Сізон Олена Миколаївна</dc:creator>
  <cp:keywords>{"doc_type_id":136,"doc_type_name":"Пояснювальна записка до проєкту рішення про передачу","doc_type_file":"Юр_особа оренда передача.docx"}</cp:keywords>
  <dc:description/>
  <cp:lastModifiedBy>Шинкарчук Оксана Олексіївна</cp:lastModifiedBy>
  <cp:revision>14</cp:revision>
  <cp:lastPrinted>2024-04-26T09:22:00Z</cp:lastPrinted>
  <dcterms:created xsi:type="dcterms:W3CDTF">2024-04-22T13:25:00Z</dcterms:created>
  <dcterms:modified xsi:type="dcterms:W3CDTF">2024-04-26T09:22:00Z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2024-01-07T21:23:19Z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e8ae404f-e072-4541-9eaf-f75fb115f6b6</vt:lpwstr>
  </property>
  <property fmtid="{D5CDD505-2E9C-101B-9397-08002B2CF9AE}" pid="8" name="MSIP_Label_defa4170-0d19-0005-0004-bc88714345d2_ContentBits">
    <vt:lpwstr>0</vt:lpwstr>
  </property>
</Properties>
</file>