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229ADD" w14:textId="77777777" w:rsidR="007D2D2F" w:rsidRPr="008B21C0" w:rsidRDefault="007D2D2F" w:rsidP="007D2D2F">
      <w:pPr>
        <w:jc w:val="center"/>
        <w:rPr>
          <w:b/>
          <w:bCs/>
          <w:szCs w:val="28"/>
        </w:rPr>
      </w:pPr>
      <w:r w:rsidRPr="008B21C0">
        <w:rPr>
          <w:b/>
          <w:bCs/>
          <w:szCs w:val="28"/>
        </w:rPr>
        <w:t>ПОЯСНЮВАЛЬНА ЗАПИСКА</w:t>
      </w:r>
    </w:p>
    <w:p w14:paraId="74249BC3" w14:textId="77777777" w:rsidR="00E575FC" w:rsidRPr="007D2D2F" w:rsidRDefault="00A31B4C" w:rsidP="00D93816">
      <w:pPr>
        <w:ind w:firstLine="0"/>
        <w:jc w:val="center"/>
        <w:rPr>
          <w:b/>
          <w:szCs w:val="28"/>
        </w:rPr>
      </w:pPr>
      <w:r w:rsidRPr="007D2D2F">
        <w:rPr>
          <w:b/>
          <w:szCs w:val="28"/>
        </w:rPr>
        <w:t xml:space="preserve">до </w:t>
      </w:r>
      <w:proofErr w:type="spellStart"/>
      <w:r w:rsidR="000650E7" w:rsidRPr="007D2D2F">
        <w:rPr>
          <w:b/>
          <w:szCs w:val="28"/>
        </w:rPr>
        <w:t>проє</w:t>
      </w:r>
      <w:r w:rsidR="00E575FC" w:rsidRPr="007D2D2F">
        <w:rPr>
          <w:b/>
          <w:szCs w:val="28"/>
        </w:rPr>
        <w:t>кту</w:t>
      </w:r>
      <w:proofErr w:type="spellEnd"/>
      <w:r w:rsidR="00E575FC" w:rsidRPr="007D2D2F">
        <w:rPr>
          <w:b/>
          <w:szCs w:val="28"/>
        </w:rPr>
        <w:t xml:space="preserve"> рішення Київської міської ради</w:t>
      </w:r>
    </w:p>
    <w:p w14:paraId="08F67F5C" w14:textId="3EFDEB7D" w:rsidR="003120B6" w:rsidRPr="007D2D2F" w:rsidRDefault="003A642F" w:rsidP="00250FB5">
      <w:pPr>
        <w:suppressAutoHyphens/>
        <w:ind w:firstLine="0"/>
        <w:jc w:val="center"/>
        <w:rPr>
          <w:b/>
          <w:szCs w:val="28"/>
          <w:lang w:eastAsia="zh-CN"/>
        </w:rPr>
      </w:pPr>
      <w:r w:rsidRPr="007D2D2F">
        <w:rPr>
          <w:b/>
          <w:szCs w:val="28"/>
          <w:lang w:eastAsia="zh-CN"/>
        </w:rPr>
        <w:t>«Про надання дозволу на</w:t>
      </w:r>
      <w:r w:rsidR="004C5D4A" w:rsidRPr="007D2D2F">
        <w:rPr>
          <w:b/>
          <w:szCs w:val="28"/>
          <w:lang w:eastAsia="zh-CN"/>
        </w:rPr>
        <w:t xml:space="preserve"> створення </w:t>
      </w:r>
      <w:r w:rsidR="00FF78B6" w:rsidRPr="007D2D2F">
        <w:rPr>
          <w:b/>
          <w:szCs w:val="28"/>
          <w:lang w:eastAsia="zh-CN"/>
        </w:rPr>
        <w:t>О</w:t>
      </w:r>
      <w:r w:rsidR="004C5D4A" w:rsidRPr="007D2D2F">
        <w:rPr>
          <w:b/>
          <w:szCs w:val="28"/>
          <w:lang w:eastAsia="zh-CN"/>
        </w:rPr>
        <w:t>ргану самоорганізації</w:t>
      </w:r>
      <w:r w:rsidR="007D2D2F">
        <w:rPr>
          <w:b/>
          <w:szCs w:val="28"/>
          <w:lang w:eastAsia="zh-CN"/>
        </w:rPr>
        <w:t xml:space="preserve"> </w:t>
      </w:r>
      <w:r w:rsidRPr="007D2D2F">
        <w:rPr>
          <w:b/>
          <w:szCs w:val="28"/>
          <w:lang w:eastAsia="zh-CN"/>
        </w:rPr>
        <w:t xml:space="preserve">населення </w:t>
      </w:r>
      <w:r w:rsidR="00162E79" w:rsidRPr="007D2D2F">
        <w:rPr>
          <w:b/>
          <w:szCs w:val="28"/>
          <w:lang w:eastAsia="zh-CN"/>
        </w:rPr>
        <w:t>«</w:t>
      </w:r>
      <w:r w:rsidR="003075A0" w:rsidRPr="007D2D2F">
        <w:rPr>
          <w:b/>
          <w:szCs w:val="28"/>
          <w:lang w:eastAsia="zh-CN"/>
        </w:rPr>
        <w:t>Вуличн</w:t>
      </w:r>
      <w:r w:rsidR="00162E79" w:rsidRPr="007D2D2F">
        <w:rPr>
          <w:b/>
          <w:szCs w:val="28"/>
          <w:lang w:eastAsia="zh-CN"/>
        </w:rPr>
        <w:t>ий комітет «</w:t>
      </w:r>
      <w:r w:rsidR="003075A0" w:rsidRPr="007D2D2F">
        <w:rPr>
          <w:b/>
          <w:szCs w:val="28"/>
          <w:lang w:eastAsia="zh-CN"/>
        </w:rPr>
        <w:t>Мрія</w:t>
      </w:r>
      <w:r w:rsidR="00162E79" w:rsidRPr="007D2D2F">
        <w:rPr>
          <w:b/>
          <w:szCs w:val="28"/>
          <w:lang w:eastAsia="zh-CN"/>
        </w:rPr>
        <w:t>»</w:t>
      </w:r>
      <w:r w:rsidR="007D2D2F">
        <w:rPr>
          <w:b/>
          <w:szCs w:val="28"/>
          <w:lang w:eastAsia="zh-CN"/>
        </w:rPr>
        <w:t xml:space="preserve"> </w:t>
      </w:r>
      <w:r w:rsidR="004C5D4A" w:rsidRPr="007D2D2F">
        <w:rPr>
          <w:b/>
          <w:szCs w:val="28"/>
          <w:lang w:eastAsia="zh-CN"/>
        </w:rPr>
        <w:t xml:space="preserve">у </w:t>
      </w:r>
      <w:r w:rsidR="003075A0" w:rsidRPr="007D2D2F">
        <w:rPr>
          <w:b/>
          <w:szCs w:val="28"/>
          <w:lang w:eastAsia="zh-CN"/>
        </w:rPr>
        <w:t>Святошин</w:t>
      </w:r>
      <w:r w:rsidR="004C5D4A" w:rsidRPr="007D2D2F">
        <w:rPr>
          <w:b/>
          <w:szCs w:val="28"/>
          <w:lang w:eastAsia="zh-CN"/>
        </w:rPr>
        <w:t>ському районі міста Києва</w:t>
      </w:r>
    </w:p>
    <w:p w14:paraId="27085D86" w14:textId="77777777" w:rsidR="004C5D4A" w:rsidRPr="00D93816" w:rsidRDefault="004C5D4A" w:rsidP="00D93816">
      <w:pPr>
        <w:suppressAutoHyphens/>
        <w:rPr>
          <w:szCs w:val="28"/>
          <w:lang w:eastAsia="zh-CN"/>
        </w:rPr>
      </w:pPr>
    </w:p>
    <w:p w14:paraId="28CB8C40" w14:textId="49F685ED" w:rsidR="003120B6" w:rsidRPr="003120B6" w:rsidRDefault="00167B5F" w:rsidP="00C35498">
      <w:pPr>
        <w:pStyle w:val="a5"/>
        <w:numPr>
          <w:ilvl w:val="0"/>
          <w:numId w:val="21"/>
        </w:numPr>
        <w:tabs>
          <w:tab w:val="left" w:pos="426"/>
        </w:tabs>
        <w:ind w:left="426" w:firstLine="141"/>
        <w:rPr>
          <w:b/>
          <w:szCs w:val="28"/>
          <w:shd w:val="clear" w:color="auto" w:fill="FFFFFF"/>
        </w:rPr>
      </w:pPr>
      <w:r w:rsidRPr="008B21C0">
        <w:rPr>
          <w:b/>
          <w:szCs w:val="28"/>
          <w:shd w:val="clear" w:color="auto" w:fill="FFFFFF"/>
        </w:rPr>
        <w:t xml:space="preserve">Опис проблем, для вирішення яких підготовлено </w:t>
      </w:r>
      <w:proofErr w:type="spellStart"/>
      <w:r w:rsidRPr="008B21C0">
        <w:rPr>
          <w:b/>
          <w:szCs w:val="28"/>
          <w:shd w:val="clear" w:color="auto" w:fill="FFFFFF"/>
        </w:rPr>
        <w:t>про</w:t>
      </w:r>
      <w:r>
        <w:rPr>
          <w:b/>
          <w:szCs w:val="28"/>
          <w:shd w:val="clear" w:color="auto" w:fill="FFFFFF"/>
        </w:rPr>
        <w:t>є</w:t>
      </w:r>
      <w:r w:rsidRPr="008B21C0">
        <w:rPr>
          <w:b/>
          <w:szCs w:val="28"/>
          <w:shd w:val="clear" w:color="auto" w:fill="FFFFFF"/>
        </w:rPr>
        <w:t>кт</w:t>
      </w:r>
      <w:proofErr w:type="spellEnd"/>
      <w:r w:rsidRPr="008B21C0">
        <w:rPr>
          <w:b/>
          <w:szCs w:val="28"/>
          <w:shd w:val="clear" w:color="auto" w:fill="FFFFFF"/>
        </w:rPr>
        <w:t xml:space="preserve"> рішення, обґрунтування відповідності та достатності передбачених у </w:t>
      </w:r>
      <w:proofErr w:type="spellStart"/>
      <w:r w:rsidRPr="008B21C0">
        <w:rPr>
          <w:b/>
          <w:szCs w:val="28"/>
          <w:shd w:val="clear" w:color="auto" w:fill="FFFFFF"/>
        </w:rPr>
        <w:t>про</w:t>
      </w:r>
      <w:r>
        <w:rPr>
          <w:b/>
          <w:szCs w:val="28"/>
          <w:shd w:val="clear" w:color="auto" w:fill="FFFFFF"/>
        </w:rPr>
        <w:t>є</w:t>
      </w:r>
      <w:r w:rsidRPr="008B21C0">
        <w:rPr>
          <w:b/>
          <w:szCs w:val="28"/>
          <w:shd w:val="clear" w:color="auto" w:fill="FFFFFF"/>
        </w:rPr>
        <w:t>кті</w:t>
      </w:r>
      <w:proofErr w:type="spellEnd"/>
      <w:r w:rsidRPr="008B21C0">
        <w:rPr>
          <w:b/>
          <w:szCs w:val="28"/>
          <w:shd w:val="clear" w:color="auto" w:fill="FFFFFF"/>
        </w:rPr>
        <w:t xml:space="preserve"> рішення механізмів і способів вирішення існуючих проблем, а також актуальності цих проблем для територіальної громади міста Києва.</w:t>
      </w:r>
    </w:p>
    <w:p w14:paraId="7A634D3C" w14:textId="77777777" w:rsidR="00E575FC" w:rsidRPr="008720B7" w:rsidRDefault="00E575FC" w:rsidP="00D93816">
      <w:pPr>
        <w:ind w:firstLine="708"/>
        <w:rPr>
          <w:color w:val="000000" w:themeColor="text1"/>
          <w:szCs w:val="28"/>
          <w:lang w:val="ru-RU"/>
        </w:rPr>
      </w:pPr>
      <w:r w:rsidRPr="008720B7">
        <w:rPr>
          <w:color w:val="000000" w:themeColor="text1"/>
          <w:szCs w:val="28"/>
        </w:rPr>
        <w:t>Орган самоорганізації населення (далі - ОСН) – представницьк</w:t>
      </w:r>
      <w:r w:rsidR="00A66367" w:rsidRPr="008720B7">
        <w:rPr>
          <w:color w:val="000000" w:themeColor="text1"/>
          <w:szCs w:val="28"/>
        </w:rPr>
        <w:t>ий</w:t>
      </w:r>
      <w:r w:rsidRPr="008720B7">
        <w:rPr>
          <w:color w:val="000000" w:themeColor="text1"/>
          <w:szCs w:val="28"/>
        </w:rPr>
        <w:t xml:space="preserve"> орган, що створю</w:t>
      </w:r>
      <w:r w:rsidR="00A66367" w:rsidRPr="008720B7">
        <w:rPr>
          <w:color w:val="000000" w:themeColor="text1"/>
          <w:szCs w:val="28"/>
        </w:rPr>
        <w:t>є</w:t>
      </w:r>
      <w:r w:rsidRPr="008720B7">
        <w:rPr>
          <w:color w:val="000000" w:themeColor="text1"/>
          <w:szCs w:val="28"/>
        </w:rPr>
        <w:t xml:space="preserve">ться жителями, які на законних підставах проживають на </w:t>
      </w:r>
      <w:r w:rsidR="00E135D5" w:rsidRPr="008720B7">
        <w:rPr>
          <w:color w:val="000000" w:themeColor="text1"/>
          <w:szCs w:val="28"/>
        </w:rPr>
        <w:t xml:space="preserve">відповідній </w:t>
      </w:r>
      <w:r w:rsidRPr="008720B7">
        <w:rPr>
          <w:color w:val="000000" w:themeColor="text1"/>
          <w:szCs w:val="28"/>
        </w:rPr>
        <w:t xml:space="preserve">території міста Києва, для вирішення завдань, передбачених Законом України </w:t>
      </w:r>
      <w:r w:rsidR="00B3597E" w:rsidRPr="008720B7">
        <w:rPr>
          <w:color w:val="000000" w:themeColor="text1"/>
          <w:szCs w:val="28"/>
          <w:lang w:val="ru-RU"/>
        </w:rPr>
        <w:t>«</w:t>
      </w:r>
      <w:r w:rsidRPr="008720B7">
        <w:rPr>
          <w:color w:val="000000" w:themeColor="text1"/>
          <w:szCs w:val="28"/>
        </w:rPr>
        <w:t>Про органи самоорганізації населення</w:t>
      </w:r>
      <w:r w:rsidR="00B3597E" w:rsidRPr="008720B7">
        <w:rPr>
          <w:color w:val="000000" w:themeColor="text1"/>
          <w:szCs w:val="28"/>
        </w:rPr>
        <w:t>»</w:t>
      </w:r>
      <w:r w:rsidRPr="008720B7">
        <w:rPr>
          <w:color w:val="000000" w:themeColor="text1"/>
          <w:szCs w:val="28"/>
          <w:lang w:val="ru-RU"/>
        </w:rPr>
        <w:t>.</w:t>
      </w:r>
    </w:p>
    <w:p w14:paraId="4E9702D6" w14:textId="50944C32" w:rsidR="00F366A2" w:rsidRPr="008720B7" w:rsidRDefault="00996011" w:rsidP="00D93816">
      <w:pPr>
        <w:ind w:firstLine="708"/>
        <w:rPr>
          <w:color w:val="000000" w:themeColor="text1"/>
          <w:szCs w:val="28"/>
        </w:rPr>
      </w:pPr>
      <w:r w:rsidRPr="008720B7">
        <w:rPr>
          <w:color w:val="000000" w:themeColor="text1"/>
          <w:szCs w:val="28"/>
        </w:rPr>
        <w:t xml:space="preserve">Відповідно до чинного законодавства </w:t>
      </w:r>
      <w:r w:rsidR="00F366A2" w:rsidRPr="008720B7">
        <w:rPr>
          <w:color w:val="000000" w:themeColor="text1"/>
          <w:szCs w:val="28"/>
        </w:rPr>
        <w:t>дозвіл на створення ОСН на території міста Києва надає Київська міська рада.</w:t>
      </w:r>
    </w:p>
    <w:p w14:paraId="1254B851" w14:textId="55B0E036" w:rsidR="004C6FBB" w:rsidRPr="008720B7" w:rsidRDefault="00E575FC" w:rsidP="00D93816">
      <w:pPr>
        <w:ind w:firstLine="708"/>
        <w:rPr>
          <w:color w:val="000000" w:themeColor="text1"/>
          <w:szCs w:val="28"/>
        </w:rPr>
      </w:pPr>
      <w:r w:rsidRPr="008720B7">
        <w:rPr>
          <w:color w:val="000000" w:themeColor="text1"/>
          <w:szCs w:val="28"/>
        </w:rPr>
        <w:t xml:space="preserve">Підстави </w:t>
      </w:r>
      <w:r w:rsidR="005A21F4" w:rsidRPr="008720B7">
        <w:rPr>
          <w:color w:val="000000" w:themeColor="text1"/>
          <w:szCs w:val="28"/>
        </w:rPr>
        <w:t xml:space="preserve">для </w:t>
      </w:r>
      <w:r w:rsidRPr="008720B7">
        <w:rPr>
          <w:color w:val="000000" w:themeColor="text1"/>
          <w:szCs w:val="28"/>
        </w:rPr>
        <w:t xml:space="preserve">прийняття </w:t>
      </w:r>
      <w:r w:rsidR="00C35498" w:rsidRPr="008720B7">
        <w:rPr>
          <w:color w:val="000000" w:themeColor="text1"/>
          <w:szCs w:val="28"/>
        </w:rPr>
        <w:t>рішення Київської міської ради</w:t>
      </w:r>
      <w:r w:rsidRPr="008720B7">
        <w:rPr>
          <w:color w:val="000000" w:themeColor="text1"/>
          <w:szCs w:val="28"/>
        </w:rPr>
        <w:t>:</w:t>
      </w:r>
    </w:p>
    <w:p w14:paraId="572FB678" w14:textId="61734EC8" w:rsidR="00F366A2" w:rsidRPr="008720B7" w:rsidRDefault="00D93816" w:rsidP="00D93816">
      <w:pPr>
        <w:ind w:firstLine="708"/>
        <w:rPr>
          <w:color w:val="000000" w:themeColor="text1"/>
          <w:szCs w:val="28"/>
        </w:rPr>
      </w:pPr>
      <w:r w:rsidRPr="008720B7">
        <w:rPr>
          <w:color w:val="000000" w:themeColor="text1"/>
          <w:szCs w:val="28"/>
        </w:rPr>
        <w:t>-</w:t>
      </w:r>
      <w:r w:rsidRPr="008720B7">
        <w:rPr>
          <w:color w:val="000000" w:themeColor="text1"/>
          <w:szCs w:val="28"/>
        </w:rPr>
        <w:tab/>
      </w:r>
      <w:r w:rsidR="00F366A2" w:rsidRPr="008720B7">
        <w:rPr>
          <w:color w:val="000000" w:themeColor="text1"/>
          <w:szCs w:val="28"/>
        </w:rPr>
        <w:t>заява ініціативної групи про надання дозволу на створення ОСН «</w:t>
      </w:r>
      <w:r w:rsidR="003075A0" w:rsidRPr="008720B7">
        <w:rPr>
          <w:color w:val="000000" w:themeColor="text1"/>
          <w:szCs w:val="28"/>
        </w:rPr>
        <w:t>Вуличн</w:t>
      </w:r>
      <w:r w:rsidR="00162E79" w:rsidRPr="008720B7">
        <w:rPr>
          <w:color w:val="000000" w:themeColor="text1"/>
          <w:szCs w:val="28"/>
        </w:rPr>
        <w:t>ий к</w:t>
      </w:r>
      <w:r w:rsidR="00F366A2" w:rsidRPr="008720B7">
        <w:rPr>
          <w:rFonts w:eastAsia="Calibri"/>
          <w:color w:val="000000" w:themeColor="text1"/>
          <w:kern w:val="3"/>
          <w:szCs w:val="28"/>
        </w:rPr>
        <w:t>омітет «</w:t>
      </w:r>
      <w:r w:rsidR="003075A0" w:rsidRPr="008720B7">
        <w:rPr>
          <w:rFonts w:eastAsia="Calibri"/>
          <w:color w:val="000000" w:themeColor="text1"/>
          <w:kern w:val="3"/>
          <w:szCs w:val="28"/>
        </w:rPr>
        <w:t>Мрія» у Святошин</w:t>
      </w:r>
      <w:r w:rsidR="00F366A2" w:rsidRPr="008720B7">
        <w:rPr>
          <w:rFonts w:eastAsia="Calibri"/>
          <w:color w:val="000000" w:themeColor="text1"/>
          <w:kern w:val="3"/>
          <w:szCs w:val="28"/>
        </w:rPr>
        <w:t>ському</w:t>
      </w:r>
      <w:r w:rsidR="00F366A2" w:rsidRPr="008720B7">
        <w:rPr>
          <w:color w:val="000000" w:themeColor="text1"/>
          <w:szCs w:val="28"/>
        </w:rPr>
        <w:t xml:space="preserve"> районі міста Києва</w:t>
      </w:r>
      <w:r w:rsidRPr="008720B7">
        <w:rPr>
          <w:color w:val="000000" w:themeColor="text1"/>
          <w:szCs w:val="28"/>
        </w:rPr>
        <w:t xml:space="preserve"> та додані до неї </w:t>
      </w:r>
      <w:r w:rsidR="00A42BC9" w:rsidRPr="008720B7">
        <w:rPr>
          <w:color w:val="000000" w:themeColor="text1"/>
          <w:szCs w:val="28"/>
        </w:rPr>
        <w:t xml:space="preserve">протокол і список учасників конференції від 23.08.2024, </w:t>
      </w:r>
      <w:r w:rsidR="00F366A2" w:rsidRPr="008720B7">
        <w:rPr>
          <w:color w:val="000000" w:themeColor="text1"/>
          <w:szCs w:val="28"/>
        </w:rPr>
        <w:t>зареєстрован</w:t>
      </w:r>
      <w:r w:rsidR="00831EC6" w:rsidRPr="008720B7">
        <w:rPr>
          <w:color w:val="000000" w:themeColor="text1"/>
          <w:szCs w:val="28"/>
        </w:rPr>
        <w:t>і</w:t>
      </w:r>
      <w:r w:rsidR="00473BCD" w:rsidRPr="008720B7">
        <w:rPr>
          <w:color w:val="000000" w:themeColor="text1"/>
          <w:szCs w:val="28"/>
        </w:rPr>
        <w:t xml:space="preserve"> </w:t>
      </w:r>
      <w:r w:rsidR="00F366A2" w:rsidRPr="008720B7">
        <w:rPr>
          <w:color w:val="000000" w:themeColor="text1"/>
          <w:szCs w:val="28"/>
        </w:rPr>
        <w:t xml:space="preserve">у Київській міській раді </w:t>
      </w:r>
      <w:r w:rsidR="00955416" w:rsidRPr="008720B7">
        <w:rPr>
          <w:color w:val="000000" w:themeColor="text1"/>
          <w:szCs w:val="28"/>
        </w:rPr>
        <w:t>16.09.2024 за № 08/КО-2470</w:t>
      </w:r>
      <w:r w:rsidR="00F366A2" w:rsidRPr="008720B7">
        <w:rPr>
          <w:color w:val="000000" w:themeColor="text1"/>
          <w:szCs w:val="28"/>
        </w:rPr>
        <w:t>;</w:t>
      </w:r>
    </w:p>
    <w:p w14:paraId="01863235" w14:textId="045F830E" w:rsidR="003817E4" w:rsidRPr="008720B7" w:rsidRDefault="00D93816" w:rsidP="00D93816">
      <w:pPr>
        <w:ind w:firstLine="708"/>
        <w:rPr>
          <w:color w:val="000000" w:themeColor="text1"/>
          <w:szCs w:val="28"/>
        </w:rPr>
      </w:pPr>
      <w:r w:rsidRPr="008720B7">
        <w:rPr>
          <w:color w:val="000000" w:themeColor="text1"/>
          <w:szCs w:val="28"/>
        </w:rPr>
        <w:t>-</w:t>
      </w:r>
      <w:r w:rsidRPr="008720B7">
        <w:rPr>
          <w:color w:val="000000" w:themeColor="text1"/>
          <w:szCs w:val="28"/>
        </w:rPr>
        <w:tab/>
      </w:r>
      <w:r w:rsidR="003817E4" w:rsidRPr="008720B7">
        <w:rPr>
          <w:color w:val="000000" w:themeColor="text1"/>
          <w:szCs w:val="28"/>
        </w:rPr>
        <w:t>подання постійної комісії Київської міської ради з питань місцевого самоврядування</w:t>
      </w:r>
      <w:r w:rsidR="00473BCD" w:rsidRPr="008720B7">
        <w:rPr>
          <w:color w:val="000000" w:themeColor="text1"/>
          <w:szCs w:val="28"/>
          <w:lang w:eastAsia="zh-CN"/>
        </w:rPr>
        <w:t xml:space="preserve"> та зовнішніх зв’язків</w:t>
      </w:r>
      <w:r w:rsidRPr="008720B7">
        <w:rPr>
          <w:color w:val="000000" w:themeColor="text1"/>
          <w:szCs w:val="28"/>
          <w:lang w:eastAsia="zh-CN"/>
        </w:rPr>
        <w:t xml:space="preserve"> (витяг з протоколу</w:t>
      </w:r>
      <w:r w:rsidR="00A42BC9" w:rsidRPr="008720B7">
        <w:rPr>
          <w:color w:val="000000" w:themeColor="text1"/>
          <w:szCs w:val="28"/>
          <w:lang w:eastAsia="zh-CN"/>
        </w:rPr>
        <w:t xml:space="preserve"> № 1/74</w:t>
      </w:r>
      <w:r w:rsidRPr="008720B7">
        <w:rPr>
          <w:color w:val="000000" w:themeColor="text1"/>
          <w:szCs w:val="28"/>
          <w:lang w:eastAsia="zh-CN"/>
        </w:rPr>
        <w:t xml:space="preserve"> чергового засідання постійної комісії Київської міської ради з питань місцевого самоврядування та зовнішніх зв’язків від</w:t>
      </w:r>
      <w:r w:rsidR="00197E45" w:rsidRPr="008720B7">
        <w:rPr>
          <w:color w:val="000000" w:themeColor="text1"/>
          <w:szCs w:val="28"/>
          <w:lang w:eastAsia="zh-CN"/>
        </w:rPr>
        <w:t xml:space="preserve"> </w:t>
      </w:r>
      <w:r w:rsidR="00656838" w:rsidRPr="008720B7">
        <w:rPr>
          <w:color w:val="000000" w:themeColor="text1"/>
          <w:szCs w:val="28"/>
        </w:rPr>
        <w:t>29.01.2025</w:t>
      </w:r>
      <w:r w:rsidRPr="008720B7">
        <w:rPr>
          <w:color w:val="000000" w:themeColor="text1"/>
          <w:szCs w:val="28"/>
          <w:lang w:eastAsia="zh-CN"/>
        </w:rPr>
        <w:t>)</w:t>
      </w:r>
      <w:r w:rsidR="003817E4" w:rsidRPr="008720B7">
        <w:rPr>
          <w:color w:val="000000" w:themeColor="text1"/>
          <w:szCs w:val="28"/>
        </w:rPr>
        <w:t>.</w:t>
      </w:r>
    </w:p>
    <w:p w14:paraId="1C77C3A7" w14:textId="77777777" w:rsidR="00250FB5" w:rsidRDefault="00F366A2" w:rsidP="00250FB5">
      <w:pPr>
        <w:rPr>
          <w:color w:val="000000" w:themeColor="text1"/>
          <w:szCs w:val="28"/>
        </w:rPr>
      </w:pPr>
      <w:r w:rsidRPr="008720B7">
        <w:rPr>
          <w:color w:val="000000" w:themeColor="text1"/>
          <w:szCs w:val="28"/>
        </w:rPr>
        <w:t>Відповідно до статті 9 Закону України «Про органи самоорганізації населення» питання про надання дозволу на створення ОСН розглядається на найближчому пленарному засіданні Київської міської ради</w:t>
      </w:r>
      <w:r w:rsidR="00D93816" w:rsidRPr="008720B7">
        <w:rPr>
          <w:color w:val="000000" w:themeColor="text1"/>
          <w:szCs w:val="28"/>
        </w:rPr>
        <w:t xml:space="preserve"> за участю членів ініціативної групи </w:t>
      </w:r>
      <w:r w:rsidR="00A42BC9" w:rsidRPr="008720B7">
        <w:rPr>
          <w:color w:val="000000" w:themeColor="text1"/>
          <w:szCs w:val="28"/>
        </w:rPr>
        <w:t>конференції</w:t>
      </w:r>
      <w:r w:rsidR="00D93816" w:rsidRPr="008720B7">
        <w:rPr>
          <w:color w:val="000000" w:themeColor="text1"/>
          <w:szCs w:val="28"/>
        </w:rPr>
        <w:t xml:space="preserve"> жителів за місцем проживання</w:t>
      </w:r>
      <w:r w:rsidRPr="008720B7">
        <w:rPr>
          <w:color w:val="000000" w:themeColor="text1"/>
          <w:szCs w:val="28"/>
        </w:rPr>
        <w:t xml:space="preserve">. </w:t>
      </w:r>
    </w:p>
    <w:p w14:paraId="52DDD010" w14:textId="77777777" w:rsidR="00250FB5" w:rsidRDefault="00250FB5" w:rsidP="00250FB5">
      <w:pPr>
        <w:rPr>
          <w:color w:val="000000" w:themeColor="text1"/>
          <w:szCs w:val="28"/>
        </w:rPr>
      </w:pPr>
    </w:p>
    <w:p w14:paraId="23D04BBE" w14:textId="39998DB3" w:rsidR="003120B6" w:rsidRPr="00250FB5" w:rsidRDefault="00167B5F" w:rsidP="00C35498">
      <w:pPr>
        <w:pStyle w:val="a5"/>
        <w:numPr>
          <w:ilvl w:val="0"/>
          <w:numId w:val="21"/>
        </w:numPr>
        <w:ind w:left="0" w:firstLine="567"/>
        <w:rPr>
          <w:color w:val="000000" w:themeColor="text1"/>
          <w:szCs w:val="28"/>
        </w:rPr>
      </w:pPr>
      <w:r w:rsidRPr="00250FB5">
        <w:rPr>
          <w:b/>
          <w:szCs w:val="28"/>
          <w:shd w:val="clear" w:color="auto" w:fill="FFFFFF"/>
        </w:rPr>
        <w:t xml:space="preserve">Правове обґрунтування необхідності прийняття рішення (з посиланням на конкретні положення нормативно-правових актів, на підставі й на виконання яких підготовлено </w:t>
      </w:r>
      <w:proofErr w:type="spellStart"/>
      <w:r w:rsidRPr="00250FB5">
        <w:rPr>
          <w:b/>
          <w:szCs w:val="28"/>
          <w:shd w:val="clear" w:color="auto" w:fill="FFFFFF"/>
        </w:rPr>
        <w:t>проєкт</w:t>
      </w:r>
      <w:proofErr w:type="spellEnd"/>
      <w:r w:rsidRPr="00250FB5">
        <w:rPr>
          <w:b/>
          <w:szCs w:val="28"/>
          <w:shd w:val="clear" w:color="auto" w:fill="FFFFFF"/>
        </w:rPr>
        <w:t xml:space="preserve"> рішення).</w:t>
      </w:r>
    </w:p>
    <w:p w14:paraId="702108EB" w14:textId="231973D6" w:rsidR="00162A37" w:rsidRPr="003120B6" w:rsidRDefault="00167B5F" w:rsidP="003120B6">
      <w:pPr>
        <w:suppressAutoHyphens/>
        <w:ind w:firstLine="708"/>
        <w:rPr>
          <w:color w:val="000000" w:themeColor="text1"/>
          <w:szCs w:val="28"/>
        </w:rPr>
      </w:pPr>
      <w:bookmarkStart w:id="0" w:name="_Hlk194501910"/>
      <w:proofErr w:type="spellStart"/>
      <w:r w:rsidRPr="008720B7">
        <w:rPr>
          <w:color w:val="000000" w:themeColor="text1"/>
          <w:szCs w:val="28"/>
        </w:rPr>
        <w:t>Проєкт</w:t>
      </w:r>
      <w:proofErr w:type="spellEnd"/>
      <w:r w:rsidRPr="008720B7">
        <w:rPr>
          <w:color w:val="000000" w:themeColor="text1"/>
          <w:szCs w:val="28"/>
        </w:rPr>
        <w:t xml:space="preserve"> рішення Київської міської ради </w:t>
      </w:r>
      <w:bookmarkEnd w:id="0"/>
      <w:r w:rsidRPr="008720B7">
        <w:rPr>
          <w:color w:val="000000" w:themeColor="text1"/>
          <w:szCs w:val="28"/>
        </w:rPr>
        <w:t xml:space="preserve">пропонується ухвалити у відповідності до статті 140 Конституції України, </w:t>
      </w:r>
      <w:r w:rsidR="00FE6B62" w:rsidRPr="008720B7">
        <w:rPr>
          <w:color w:val="000000" w:themeColor="text1"/>
          <w:szCs w:val="28"/>
          <w:lang w:eastAsia="zh-CN"/>
        </w:rPr>
        <w:t xml:space="preserve">статті 14 Закону України «Про місцеве самоврядування в Україні», </w:t>
      </w:r>
      <w:r w:rsidRPr="008720B7">
        <w:rPr>
          <w:color w:val="000000" w:themeColor="text1"/>
          <w:szCs w:val="28"/>
        </w:rPr>
        <w:t xml:space="preserve">статей 3, 8, 9, 14 Закону України «Про органи самоорганізації населення», статті 14 Статуту територіальної громади міста Києва, рішення Київської міської ради від 26.09.2002 № 10/170 «Про органи самоорганізації населення у місті Києві» (із змінами </w:t>
      </w:r>
      <w:r w:rsidR="00B714D5">
        <w:rPr>
          <w:color w:val="000000" w:themeColor="text1"/>
          <w:szCs w:val="28"/>
        </w:rPr>
        <w:t>і</w:t>
      </w:r>
      <w:r w:rsidRPr="008720B7">
        <w:rPr>
          <w:color w:val="000000" w:themeColor="text1"/>
          <w:szCs w:val="28"/>
        </w:rPr>
        <w:t xml:space="preserve"> доповненнями).</w:t>
      </w:r>
    </w:p>
    <w:p w14:paraId="3E600F8A" w14:textId="77777777" w:rsidR="00162A37" w:rsidRDefault="00162A37" w:rsidP="00162A37">
      <w:pPr>
        <w:ind w:left="720" w:firstLine="0"/>
        <w:rPr>
          <w:b/>
          <w:szCs w:val="28"/>
        </w:rPr>
      </w:pPr>
    </w:p>
    <w:p w14:paraId="5AEC964D" w14:textId="77777777" w:rsidR="009576A5" w:rsidRPr="009576A5" w:rsidRDefault="00162A37" w:rsidP="005C5481">
      <w:pPr>
        <w:pStyle w:val="a5"/>
        <w:numPr>
          <w:ilvl w:val="0"/>
          <w:numId w:val="21"/>
        </w:numPr>
        <w:ind w:left="0" w:firstLine="708"/>
        <w:rPr>
          <w:color w:val="000000" w:themeColor="text1"/>
          <w:szCs w:val="28"/>
        </w:rPr>
      </w:pPr>
      <w:r w:rsidRPr="009576A5">
        <w:rPr>
          <w:b/>
          <w:color w:val="000000" w:themeColor="text1"/>
          <w:szCs w:val="28"/>
          <w:shd w:val="clear" w:color="auto" w:fill="FFFFFF"/>
        </w:rPr>
        <w:t xml:space="preserve">Опис цілей і завдань, основних положень </w:t>
      </w:r>
      <w:proofErr w:type="spellStart"/>
      <w:r w:rsidRPr="009576A5">
        <w:rPr>
          <w:b/>
          <w:color w:val="000000" w:themeColor="text1"/>
          <w:szCs w:val="28"/>
          <w:shd w:val="clear" w:color="auto" w:fill="FFFFFF"/>
        </w:rPr>
        <w:t>проєкту</w:t>
      </w:r>
      <w:proofErr w:type="spellEnd"/>
      <w:r w:rsidRPr="009576A5">
        <w:rPr>
          <w:b/>
          <w:color w:val="000000" w:themeColor="text1"/>
          <w:szCs w:val="28"/>
          <w:shd w:val="clear" w:color="auto" w:fill="FFFFFF"/>
        </w:rPr>
        <w:t xml:space="preserve"> рішення, а також очікуваних соціально-економічних, правових та інших наслідків для територіальної громади міста Києва від прийняття запропонованого </w:t>
      </w:r>
      <w:proofErr w:type="spellStart"/>
      <w:r w:rsidRPr="009576A5">
        <w:rPr>
          <w:b/>
          <w:color w:val="000000" w:themeColor="text1"/>
          <w:szCs w:val="28"/>
          <w:shd w:val="clear" w:color="auto" w:fill="FFFFFF"/>
        </w:rPr>
        <w:t>проєкту</w:t>
      </w:r>
      <w:proofErr w:type="spellEnd"/>
      <w:r w:rsidRPr="009576A5">
        <w:rPr>
          <w:b/>
          <w:color w:val="000000" w:themeColor="text1"/>
          <w:szCs w:val="28"/>
          <w:shd w:val="clear" w:color="auto" w:fill="FFFFFF"/>
        </w:rPr>
        <w:t xml:space="preserve"> рішення.</w:t>
      </w:r>
    </w:p>
    <w:p w14:paraId="22C06682" w14:textId="46BCFAC1" w:rsidR="0080775E" w:rsidRPr="009576A5" w:rsidRDefault="001057D4" w:rsidP="009576A5">
      <w:pPr>
        <w:pStyle w:val="a5"/>
        <w:ind w:left="0" w:firstLine="708"/>
        <w:rPr>
          <w:color w:val="000000" w:themeColor="text1"/>
          <w:szCs w:val="28"/>
        </w:rPr>
      </w:pPr>
      <w:bookmarkStart w:id="1" w:name="_GoBack"/>
      <w:bookmarkEnd w:id="1"/>
      <w:r w:rsidRPr="009576A5">
        <w:rPr>
          <w:color w:val="000000" w:themeColor="text1"/>
          <w:szCs w:val="28"/>
        </w:rPr>
        <w:lastRenderedPageBreak/>
        <w:t>Метою прийняття рішення Київської міської ради є надання</w:t>
      </w:r>
      <w:r w:rsidR="001E7614" w:rsidRPr="009576A5">
        <w:rPr>
          <w:color w:val="000000" w:themeColor="text1"/>
          <w:szCs w:val="28"/>
        </w:rPr>
        <w:t xml:space="preserve"> </w:t>
      </w:r>
      <w:r w:rsidR="00996011" w:rsidRPr="009576A5">
        <w:rPr>
          <w:color w:val="000000" w:themeColor="text1"/>
          <w:szCs w:val="28"/>
        </w:rPr>
        <w:t>дозволу</w:t>
      </w:r>
      <w:r w:rsidR="00C710A7" w:rsidRPr="009576A5">
        <w:rPr>
          <w:color w:val="000000" w:themeColor="text1"/>
          <w:szCs w:val="28"/>
        </w:rPr>
        <w:t xml:space="preserve"> </w:t>
      </w:r>
      <w:r w:rsidR="00E575FC" w:rsidRPr="009576A5">
        <w:rPr>
          <w:color w:val="000000" w:themeColor="text1"/>
          <w:szCs w:val="28"/>
        </w:rPr>
        <w:t>на створення ОСН</w:t>
      </w:r>
      <w:r w:rsidR="00162E79" w:rsidRPr="009576A5">
        <w:rPr>
          <w:color w:val="000000" w:themeColor="text1"/>
          <w:szCs w:val="28"/>
        </w:rPr>
        <w:t xml:space="preserve"> «</w:t>
      </w:r>
      <w:r w:rsidR="00A532AB" w:rsidRPr="009576A5">
        <w:rPr>
          <w:color w:val="000000" w:themeColor="text1"/>
          <w:szCs w:val="28"/>
        </w:rPr>
        <w:t>Вуличний к</w:t>
      </w:r>
      <w:r w:rsidR="00A532AB" w:rsidRPr="009576A5">
        <w:rPr>
          <w:rFonts w:eastAsia="Calibri"/>
          <w:color w:val="000000" w:themeColor="text1"/>
          <w:kern w:val="3"/>
          <w:szCs w:val="28"/>
        </w:rPr>
        <w:t>омітет «Мрія» у Святошинському</w:t>
      </w:r>
      <w:r w:rsidR="00A532AB" w:rsidRPr="009576A5">
        <w:rPr>
          <w:color w:val="000000" w:themeColor="text1"/>
          <w:szCs w:val="28"/>
        </w:rPr>
        <w:t xml:space="preserve"> </w:t>
      </w:r>
      <w:r w:rsidR="001E7614" w:rsidRPr="009576A5">
        <w:rPr>
          <w:color w:val="000000" w:themeColor="text1"/>
          <w:szCs w:val="28"/>
        </w:rPr>
        <w:t>районі міста Києва»</w:t>
      </w:r>
      <w:r w:rsidR="00090D06" w:rsidRPr="009576A5">
        <w:rPr>
          <w:color w:val="000000" w:themeColor="text1"/>
          <w:szCs w:val="28"/>
        </w:rPr>
        <w:t>.</w:t>
      </w:r>
    </w:p>
    <w:p w14:paraId="388B5BB8" w14:textId="5C15F681" w:rsidR="00753348" w:rsidRPr="008720B7" w:rsidRDefault="00753348" w:rsidP="0085243C">
      <w:pPr>
        <w:ind w:firstLine="708"/>
        <w:rPr>
          <w:color w:val="000000" w:themeColor="text1"/>
          <w:szCs w:val="28"/>
        </w:rPr>
      </w:pPr>
      <w:r w:rsidRPr="008720B7">
        <w:rPr>
          <w:color w:val="000000" w:themeColor="text1"/>
          <w:szCs w:val="28"/>
        </w:rPr>
        <w:t>Територія діяльності ОСН</w:t>
      </w:r>
      <w:r w:rsidR="00B45B9E" w:rsidRPr="008720B7">
        <w:rPr>
          <w:color w:val="000000" w:themeColor="text1"/>
          <w:szCs w:val="28"/>
        </w:rPr>
        <w:t xml:space="preserve">: </w:t>
      </w:r>
      <w:r w:rsidR="00282193" w:rsidRPr="008720B7">
        <w:rPr>
          <w:color w:val="000000" w:themeColor="text1"/>
          <w:szCs w:val="28"/>
        </w:rPr>
        <w:t xml:space="preserve">у межах території вулиці Клима </w:t>
      </w:r>
      <w:proofErr w:type="spellStart"/>
      <w:r w:rsidR="00282193" w:rsidRPr="008720B7">
        <w:rPr>
          <w:color w:val="000000" w:themeColor="text1"/>
          <w:szCs w:val="28"/>
        </w:rPr>
        <w:t>Чурюмова</w:t>
      </w:r>
      <w:proofErr w:type="spellEnd"/>
      <w:r w:rsidR="00282193" w:rsidRPr="008720B7">
        <w:rPr>
          <w:color w:val="000000" w:themeColor="text1"/>
          <w:szCs w:val="28"/>
        </w:rPr>
        <w:t xml:space="preserve"> будинків №№ 1/3, 4/5, 5, 6, 7, 8, 9, 10, 11, 12, 13, 14, 15/20, 16/22, 17, 20, 22, 24 та вулиці Сільській будинків №№ 4, 6, 8, 10, 12, 14 у Святошинському районі міста Києва</w:t>
      </w:r>
      <w:r w:rsidR="00A42BC9" w:rsidRPr="008720B7">
        <w:rPr>
          <w:color w:val="000000" w:themeColor="text1"/>
          <w:szCs w:val="28"/>
        </w:rPr>
        <w:t>.</w:t>
      </w:r>
    </w:p>
    <w:p w14:paraId="5FF82FE6" w14:textId="64246B30" w:rsidR="007D0C47" w:rsidRPr="008720B7" w:rsidRDefault="00CF7418" w:rsidP="007A65B0">
      <w:pPr>
        <w:ind w:firstLine="708"/>
        <w:rPr>
          <w:color w:val="000000" w:themeColor="text1"/>
          <w:szCs w:val="28"/>
        </w:rPr>
      </w:pPr>
      <w:r w:rsidRPr="008720B7">
        <w:rPr>
          <w:color w:val="000000" w:themeColor="text1"/>
          <w:szCs w:val="28"/>
        </w:rPr>
        <w:t xml:space="preserve">Відповідно до </w:t>
      </w:r>
      <w:r w:rsidR="00A42BC9" w:rsidRPr="008720B7">
        <w:rPr>
          <w:color w:val="000000" w:themeColor="text1"/>
          <w:szCs w:val="28"/>
        </w:rPr>
        <w:t>інформації, зазначеної у листі Київської міської ради</w:t>
      </w:r>
      <w:r w:rsidR="00B714D5">
        <w:rPr>
          <w:color w:val="000000" w:themeColor="text1"/>
          <w:szCs w:val="28"/>
        </w:rPr>
        <w:t xml:space="preserve">               </w:t>
      </w:r>
      <w:r w:rsidR="00A42BC9" w:rsidRPr="008720B7">
        <w:rPr>
          <w:color w:val="000000" w:themeColor="text1"/>
          <w:szCs w:val="28"/>
        </w:rPr>
        <w:t xml:space="preserve"> </w:t>
      </w:r>
      <w:r w:rsidR="00B714D5" w:rsidRPr="008720B7">
        <w:rPr>
          <w:color w:val="000000" w:themeColor="text1"/>
          <w:szCs w:val="28"/>
        </w:rPr>
        <w:t>від 06.08.2024</w:t>
      </w:r>
      <w:r w:rsidR="00B714D5">
        <w:rPr>
          <w:color w:val="000000" w:themeColor="text1"/>
          <w:szCs w:val="28"/>
        </w:rPr>
        <w:t xml:space="preserve"> </w:t>
      </w:r>
      <w:r w:rsidR="00B714D5" w:rsidRPr="008720B7">
        <w:rPr>
          <w:color w:val="000000" w:themeColor="text1"/>
          <w:szCs w:val="28"/>
        </w:rPr>
        <w:t xml:space="preserve">за </w:t>
      </w:r>
      <w:r w:rsidR="00A42BC9" w:rsidRPr="008720B7">
        <w:rPr>
          <w:color w:val="000000" w:themeColor="text1"/>
          <w:szCs w:val="28"/>
        </w:rPr>
        <w:t>№ 225-КР-3244, у</w:t>
      </w:r>
      <w:r w:rsidR="00090D06" w:rsidRPr="008720B7">
        <w:rPr>
          <w:color w:val="000000" w:themeColor="text1"/>
          <w:szCs w:val="28"/>
        </w:rPr>
        <w:t xml:space="preserve"> Реєстрі</w:t>
      </w:r>
      <w:r w:rsidRPr="008720B7">
        <w:rPr>
          <w:color w:val="000000" w:themeColor="text1"/>
          <w:szCs w:val="28"/>
        </w:rPr>
        <w:t xml:space="preserve"> територіаль</w:t>
      </w:r>
      <w:r w:rsidR="002A628A" w:rsidRPr="008720B7">
        <w:rPr>
          <w:color w:val="000000" w:themeColor="text1"/>
          <w:szCs w:val="28"/>
        </w:rPr>
        <w:t xml:space="preserve">ної громади м. Києва </w:t>
      </w:r>
      <w:r w:rsidR="00A42BC9" w:rsidRPr="008720B7">
        <w:rPr>
          <w:color w:val="000000" w:themeColor="text1"/>
          <w:szCs w:val="28"/>
        </w:rPr>
        <w:t>вказано, що</w:t>
      </w:r>
      <w:r w:rsidRPr="008720B7">
        <w:rPr>
          <w:color w:val="000000" w:themeColor="text1"/>
          <w:szCs w:val="28"/>
        </w:rPr>
        <w:t xml:space="preserve"> на території</w:t>
      </w:r>
      <w:r w:rsidR="00162E79" w:rsidRPr="008720B7">
        <w:rPr>
          <w:color w:val="000000" w:themeColor="text1"/>
          <w:szCs w:val="28"/>
        </w:rPr>
        <w:t xml:space="preserve">, </w:t>
      </w:r>
      <w:r w:rsidRPr="008720B7">
        <w:rPr>
          <w:color w:val="000000" w:themeColor="text1"/>
          <w:szCs w:val="28"/>
        </w:rPr>
        <w:t>у межах якої</w:t>
      </w:r>
      <w:r w:rsidR="00162E79" w:rsidRPr="008720B7">
        <w:rPr>
          <w:color w:val="000000" w:themeColor="text1"/>
          <w:szCs w:val="28"/>
        </w:rPr>
        <w:t xml:space="preserve"> планується діяльність створюваного органу самоорганізації населення, на </w:t>
      </w:r>
      <w:r w:rsidR="00E20C03" w:rsidRPr="008720B7">
        <w:rPr>
          <w:color w:val="000000" w:themeColor="text1"/>
          <w:szCs w:val="28"/>
        </w:rPr>
        <w:t>законних підставах проживають 96</w:t>
      </w:r>
      <w:r w:rsidR="00162E79" w:rsidRPr="008720B7">
        <w:rPr>
          <w:color w:val="000000" w:themeColor="text1"/>
          <w:szCs w:val="28"/>
        </w:rPr>
        <w:t xml:space="preserve"> жителів, </w:t>
      </w:r>
      <w:r w:rsidRPr="008720B7">
        <w:rPr>
          <w:color w:val="000000" w:themeColor="text1"/>
          <w:szCs w:val="28"/>
        </w:rPr>
        <w:t xml:space="preserve">в тому числі віком від 18 років </w:t>
      </w:r>
      <w:r w:rsidR="00E20C03" w:rsidRPr="008720B7">
        <w:rPr>
          <w:color w:val="000000" w:themeColor="text1"/>
          <w:szCs w:val="28"/>
        </w:rPr>
        <w:t>–</w:t>
      </w:r>
      <w:r w:rsidRPr="008720B7">
        <w:rPr>
          <w:color w:val="000000" w:themeColor="text1"/>
          <w:szCs w:val="28"/>
        </w:rPr>
        <w:t xml:space="preserve"> </w:t>
      </w:r>
      <w:r w:rsidR="00E20C03" w:rsidRPr="008720B7">
        <w:rPr>
          <w:color w:val="000000" w:themeColor="text1"/>
          <w:szCs w:val="28"/>
        </w:rPr>
        <w:t xml:space="preserve">82 </w:t>
      </w:r>
      <w:r w:rsidR="00162E79" w:rsidRPr="008720B7">
        <w:rPr>
          <w:color w:val="000000" w:themeColor="text1"/>
          <w:szCs w:val="28"/>
        </w:rPr>
        <w:t>жител</w:t>
      </w:r>
      <w:r w:rsidR="007D0C47" w:rsidRPr="008720B7">
        <w:rPr>
          <w:color w:val="000000" w:themeColor="text1"/>
          <w:szCs w:val="28"/>
        </w:rPr>
        <w:t>я</w:t>
      </w:r>
      <w:r w:rsidR="00162E79" w:rsidRPr="008720B7">
        <w:rPr>
          <w:color w:val="000000" w:themeColor="text1"/>
          <w:szCs w:val="28"/>
        </w:rPr>
        <w:t>.</w:t>
      </w:r>
    </w:p>
    <w:p w14:paraId="23FF2B31" w14:textId="2284A749" w:rsidR="006F35A2" w:rsidRPr="008720B7" w:rsidRDefault="007D0C47" w:rsidP="007D0C47">
      <w:pPr>
        <w:ind w:firstLine="567"/>
        <w:rPr>
          <w:color w:val="000000" w:themeColor="text1"/>
          <w:szCs w:val="28"/>
          <w:bdr w:val="none" w:sz="0" w:space="0" w:color="auto" w:frame="1"/>
          <w:lang w:eastAsia="uk-UA"/>
        </w:rPr>
      </w:pPr>
      <w:r w:rsidRPr="008720B7">
        <w:rPr>
          <w:color w:val="000000" w:themeColor="text1"/>
          <w:szCs w:val="28"/>
        </w:rPr>
        <w:t xml:space="preserve">Згідно з протоколом конференції жителів за місцем проживання від 23 серпня 2024 року у конференції взяли </w:t>
      </w:r>
      <w:r w:rsidRPr="00C35498">
        <w:rPr>
          <w:color w:val="000000" w:themeColor="text1"/>
          <w:szCs w:val="28"/>
        </w:rPr>
        <w:t>участь 6 уповноважених представників, з 10 уповноважених представників, обраних на зборах жителів за місцем проживання за участю 61 особи, що скл</w:t>
      </w:r>
      <w:r w:rsidRPr="008720B7">
        <w:rPr>
          <w:color w:val="000000" w:themeColor="text1"/>
          <w:szCs w:val="28"/>
        </w:rPr>
        <w:t>адає не менше половини жителів з правом голосу, які проживають на відповідній території.</w:t>
      </w:r>
      <w:bookmarkStart w:id="2" w:name="475019"/>
      <w:bookmarkStart w:id="3" w:name="475020"/>
      <w:bookmarkEnd w:id="2"/>
      <w:bookmarkEnd w:id="3"/>
      <w:r w:rsidRPr="008720B7">
        <w:rPr>
          <w:color w:val="000000" w:themeColor="text1"/>
          <w:szCs w:val="28"/>
        </w:rPr>
        <w:t xml:space="preserve"> </w:t>
      </w:r>
      <w:r w:rsidR="006F35A2" w:rsidRPr="008720B7">
        <w:rPr>
          <w:color w:val="000000" w:themeColor="text1"/>
          <w:szCs w:val="28"/>
          <w:bdr w:val="none" w:sz="0" w:space="0" w:color="auto" w:frame="1"/>
          <w:lang w:eastAsia="uk-UA"/>
        </w:rPr>
        <w:t xml:space="preserve">За цих умов </w:t>
      </w:r>
      <w:r w:rsidRPr="008720B7">
        <w:rPr>
          <w:color w:val="000000" w:themeColor="text1"/>
          <w:szCs w:val="28"/>
        </w:rPr>
        <w:t>конференція</w:t>
      </w:r>
      <w:r w:rsidR="006F35A2" w:rsidRPr="008720B7">
        <w:rPr>
          <w:color w:val="000000" w:themeColor="text1"/>
          <w:szCs w:val="28"/>
          <w:bdr w:val="none" w:sz="0" w:space="0" w:color="auto" w:frame="1"/>
          <w:lang w:eastAsia="uk-UA"/>
        </w:rPr>
        <w:t xml:space="preserve"> з питан</w:t>
      </w:r>
      <w:r w:rsidR="00CF7418" w:rsidRPr="008720B7">
        <w:rPr>
          <w:color w:val="000000" w:themeColor="text1"/>
          <w:szCs w:val="28"/>
          <w:bdr w:val="none" w:sz="0" w:space="0" w:color="auto" w:frame="1"/>
          <w:lang w:eastAsia="uk-UA"/>
        </w:rPr>
        <w:t>ня</w:t>
      </w:r>
      <w:r w:rsidR="006F35A2" w:rsidRPr="008720B7">
        <w:rPr>
          <w:color w:val="000000" w:themeColor="text1"/>
          <w:szCs w:val="28"/>
          <w:bdr w:val="none" w:sz="0" w:space="0" w:color="auto" w:frame="1"/>
          <w:lang w:eastAsia="uk-UA"/>
        </w:rPr>
        <w:t xml:space="preserve"> ініціювання створення </w:t>
      </w:r>
      <w:r w:rsidR="00090D06" w:rsidRPr="008720B7">
        <w:rPr>
          <w:color w:val="000000" w:themeColor="text1"/>
          <w:szCs w:val="28"/>
          <w:bdr w:val="none" w:sz="0" w:space="0" w:color="auto" w:frame="1"/>
          <w:lang w:eastAsia="uk-UA"/>
        </w:rPr>
        <w:t>ОСН</w:t>
      </w:r>
      <w:r w:rsidR="00CF7418" w:rsidRPr="008720B7">
        <w:rPr>
          <w:color w:val="000000" w:themeColor="text1"/>
          <w:szCs w:val="28"/>
          <w:bdr w:val="none" w:sz="0" w:space="0" w:color="auto" w:frame="1"/>
          <w:lang w:eastAsia="uk-UA"/>
        </w:rPr>
        <w:t xml:space="preserve"> </w:t>
      </w:r>
      <w:r w:rsidR="006F35A2" w:rsidRPr="008720B7">
        <w:rPr>
          <w:iCs/>
          <w:color w:val="000000" w:themeColor="text1"/>
          <w:szCs w:val="28"/>
          <w:bdr w:val="none" w:sz="0" w:space="0" w:color="auto" w:frame="1"/>
          <w:lang w:eastAsia="uk-UA"/>
        </w:rPr>
        <w:t>визнан</w:t>
      </w:r>
      <w:r w:rsidRPr="008720B7">
        <w:rPr>
          <w:iCs/>
          <w:color w:val="000000" w:themeColor="text1"/>
          <w:szCs w:val="28"/>
          <w:bdr w:val="none" w:sz="0" w:space="0" w:color="auto" w:frame="1"/>
          <w:lang w:eastAsia="uk-UA"/>
        </w:rPr>
        <w:t>а</w:t>
      </w:r>
      <w:r w:rsidR="006F35A2" w:rsidRPr="008720B7">
        <w:rPr>
          <w:iCs/>
          <w:color w:val="000000" w:themeColor="text1"/>
          <w:szCs w:val="28"/>
          <w:bdr w:val="none" w:sz="0" w:space="0" w:color="auto" w:frame="1"/>
          <w:lang w:eastAsia="uk-UA"/>
        </w:rPr>
        <w:t xml:space="preserve"> легітимн</w:t>
      </w:r>
      <w:r w:rsidRPr="008720B7">
        <w:rPr>
          <w:iCs/>
          <w:color w:val="000000" w:themeColor="text1"/>
          <w:szCs w:val="28"/>
          <w:bdr w:val="none" w:sz="0" w:space="0" w:color="auto" w:frame="1"/>
          <w:lang w:eastAsia="uk-UA"/>
        </w:rPr>
        <w:t>ою</w:t>
      </w:r>
      <w:r w:rsidR="006F35A2" w:rsidRPr="008720B7">
        <w:rPr>
          <w:color w:val="000000" w:themeColor="text1"/>
          <w:szCs w:val="28"/>
          <w:bdr w:val="none" w:sz="0" w:space="0" w:color="auto" w:frame="1"/>
          <w:lang w:eastAsia="uk-UA"/>
        </w:rPr>
        <w:t>.</w:t>
      </w:r>
    </w:p>
    <w:p w14:paraId="55FBFB79" w14:textId="5FAA5C36" w:rsidR="00B119F3" w:rsidRPr="008720B7" w:rsidRDefault="00B119F3" w:rsidP="00B119F3">
      <w:pPr>
        <w:rPr>
          <w:color w:val="000000" w:themeColor="text1"/>
          <w:szCs w:val="28"/>
        </w:rPr>
      </w:pPr>
      <w:r w:rsidRPr="008720B7">
        <w:rPr>
          <w:color w:val="000000" w:themeColor="text1"/>
          <w:szCs w:val="28"/>
        </w:rPr>
        <w:t>Рішення Київської міської ради має соціальне значення, сприятиме реалізації права громадян на участь у вирішенні питань місцевого значення у межах Конституції та законів України.</w:t>
      </w:r>
    </w:p>
    <w:p w14:paraId="26725375" w14:textId="77777777" w:rsidR="00473BCD" w:rsidRPr="00D93816" w:rsidRDefault="00473BCD" w:rsidP="00E26AB5">
      <w:pPr>
        <w:suppressAutoHyphens/>
        <w:ind w:firstLine="0"/>
        <w:rPr>
          <w:b/>
          <w:szCs w:val="28"/>
        </w:rPr>
      </w:pPr>
    </w:p>
    <w:p w14:paraId="28771F5B" w14:textId="3A7F24EA" w:rsidR="00803428" w:rsidRPr="00C35498" w:rsidRDefault="00803428" w:rsidP="00C35498">
      <w:pPr>
        <w:pStyle w:val="a5"/>
        <w:numPr>
          <w:ilvl w:val="0"/>
          <w:numId w:val="21"/>
        </w:numPr>
        <w:tabs>
          <w:tab w:val="left" w:pos="567"/>
        </w:tabs>
        <w:ind w:left="0" w:firstLine="426"/>
        <w:rPr>
          <w:color w:val="000000" w:themeColor="text1"/>
          <w:szCs w:val="28"/>
        </w:rPr>
      </w:pPr>
      <w:r w:rsidRPr="00C35498">
        <w:rPr>
          <w:b/>
          <w:color w:val="000000" w:themeColor="text1"/>
          <w:szCs w:val="28"/>
          <w:shd w:val="clear" w:color="auto" w:fill="FFFFFF"/>
        </w:rPr>
        <w:t>Фінансово-економічне обґрунту</w:t>
      </w:r>
      <w:r w:rsidR="003120B6" w:rsidRPr="00C35498">
        <w:rPr>
          <w:b/>
          <w:color w:val="000000" w:themeColor="text1"/>
          <w:szCs w:val="28"/>
          <w:shd w:val="clear" w:color="auto" w:fill="FFFFFF"/>
        </w:rPr>
        <w:t xml:space="preserve">вання та пропозиції щодо джерел </w:t>
      </w:r>
      <w:r w:rsidRPr="00C35498">
        <w:rPr>
          <w:b/>
          <w:color w:val="000000" w:themeColor="text1"/>
          <w:szCs w:val="28"/>
          <w:shd w:val="clear" w:color="auto" w:fill="FFFFFF"/>
        </w:rPr>
        <w:t>покриття цих витрат.</w:t>
      </w:r>
      <w:r w:rsidRPr="00C35498">
        <w:rPr>
          <w:color w:val="000000" w:themeColor="text1"/>
          <w:szCs w:val="28"/>
        </w:rPr>
        <w:t xml:space="preserve"> </w:t>
      </w:r>
    </w:p>
    <w:p w14:paraId="79C2BD45" w14:textId="00A4A544" w:rsidR="003F7C58" w:rsidRDefault="00803428" w:rsidP="003120B6">
      <w:pPr>
        <w:ind w:firstLine="709"/>
        <w:rPr>
          <w:color w:val="000000" w:themeColor="text1"/>
          <w:szCs w:val="28"/>
          <w:lang w:eastAsia="ar-SA"/>
        </w:rPr>
      </w:pPr>
      <w:r w:rsidRPr="008720B7">
        <w:rPr>
          <w:color w:val="000000" w:themeColor="text1"/>
          <w:szCs w:val="28"/>
          <w:lang w:eastAsia="ar-SA"/>
        </w:rPr>
        <w:t xml:space="preserve">Прийняття та виконання цього рішення не потребує додаткових матеріально-фінансових витрат з міського бюджету міста Києва. </w:t>
      </w:r>
    </w:p>
    <w:p w14:paraId="4AB1D6FC" w14:textId="77777777" w:rsidR="002C4302" w:rsidRPr="00D93816" w:rsidRDefault="002C4302" w:rsidP="00D93816">
      <w:pPr>
        <w:suppressAutoHyphens/>
        <w:ind w:firstLine="0"/>
        <w:rPr>
          <w:b/>
          <w:szCs w:val="28"/>
        </w:rPr>
      </w:pPr>
    </w:p>
    <w:p w14:paraId="1AC4D2A1" w14:textId="6FC98B61" w:rsidR="002C4302" w:rsidRPr="00D93816" w:rsidRDefault="002C4302" w:rsidP="00C35498">
      <w:pPr>
        <w:suppressAutoHyphens/>
        <w:ind w:firstLine="567"/>
        <w:rPr>
          <w:b/>
          <w:szCs w:val="28"/>
          <w:lang w:eastAsia="zh-CN"/>
        </w:rPr>
      </w:pPr>
      <w:r w:rsidRPr="00D93816">
        <w:rPr>
          <w:b/>
          <w:szCs w:val="28"/>
        </w:rPr>
        <w:t xml:space="preserve">5. </w:t>
      </w:r>
      <w:r w:rsidRPr="00250FB5">
        <w:rPr>
          <w:b/>
          <w:color w:val="000000" w:themeColor="text1"/>
          <w:szCs w:val="28"/>
          <w:lang w:eastAsia="zh-CN"/>
        </w:rPr>
        <w:t>Інформація про дотримання прав і соціальної захищеності осіб з інвалідністю</w:t>
      </w:r>
      <w:r w:rsidR="00803428" w:rsidRPr="00250FB5">
        <w:rPr>
          <w:b/>
          <w:color w:val="000000" w:themeColor="text1"/>
          <w:szCs w:val="28"/>
          <w:lang w:eastAsia="zh-CN"/>
        </w:rPr>
        <w:t>.</w:t>
      </w:r>
    </w:p>
    <w:p w14:paraId="0BD13738" w14:textId="4D0BD4E3" w:rsidR="002C4302" w:rsidRPr="008720B7" w:rsidRDefault="009576A5" w:rsidP="00D93816">
      <w:pPr>
        <w:suppressAutoHyphens/>
        <w:ind w:firstLine="567"/>
        <w:rPr>
          <w:color w:val="000000" w:themeColor="text1"/>
          <w:szCs w:val="28"/>
          <w:lang w:eastAsia="zh-CN"/>
        </w:rPr>
      </w:pPr>
      <w:hyperlink r:id="rId6" w:tgtFrame="_blank" w:history="1">
        <w:proofErr w:type="spellStart"/>
        <w:r w:rsidR="00803428" w:rsidRPr="008720B7">
          <w:rPr>
            <w:color w:val="000000" w:themeColor="text1"/>
            <w:szCs w:val="28"/>
            <w:lang w:eastAsia="zh-CN"/>
          </w:rPr>
          <w:t>Проєкт</w:t>
        </w:r>
        <w:proofErr w:type="spellEnd"/>
        <w:r w:rsidR="00803428" w:rsidRPr="008720B7">
          <w:rPr>
            <w:color w:val="000000" w:themeColor="text1"/>
            <w:szCs w:val="28"/>
            <w:lang w:eastAsia="zh-CN"/>
          </w:rPr>
          <w:t xml:space="preserve"> рішення</w:t>
        </w:r>
        <w:r w:rsidR="002C4302" w:rsidRPr="008720B7">
          <w:rPr>
            <w:color w:val="000000" w:themeColor="text1"/>
            <w:szCs w:val="28"/>
            <w:lang w:eastAsia="zh-CN"/>
          </w:rPr>
          <w:t xml:space="preserve"> </w:t>
        </w:r>
        <w:r w:rsidR="00803428" w:rsidRPr="008720B7">
          <w:rPr>
            <w:color w:val="000000" w:themeColor="text1"/>
            <w:szCs w:val="28"/>
          </w:rPr>
          <w:t xml:space="preserve">Київської міської ради </w:t>
        </w:r>
        <w:r w:rsidR="002C4302" w:rsidRPr="008720B7">
          <w:rPr>
            <w:color w:val="000000" w:themeColor="text1"/>
            <w:szCs w:val="28"/>
            <w:lang w:eastAsia="zh-CN"/>
          </w:rPr>
          <w:t xml:space="preserve">не стосується прав і соціальної захищеності осіб з інвалідністю та не </w:t>
        </w:r>
        <w:r w:rsidR="00CE10E0" w:rsidRPr="008720B7">
          <w:rPr>
            <w:color w:val="000000" w:themeColor="text1"/>
            <w:szCs w:val="28"/>
            <w:lang w:eastAsia="zh-CN"/>
          </w:rPr>
          <w:t xml:space="preserve">матиме </w:t>
        </w:r>
        <w:r w:rsidR="002C4302" w:rsidRPr="008720B7">
          <w:rPr>
            <w:color w:val="000000" w:themeColor="text1"/>
            <w:szCs w:val="28"/>
            <w:lang w:eastAsia="zh-CN"/>
          </w:rPr>
          <w:t>вплив</w:t>
        </w:r>
        <w:r w:rsidR="00CE10E0" w:rsidRPr="008720B7">
          <w:rPr>
            <w:color w:val="000000" w:themeColor="text1"/>
            <w:szCs w:val="28"/>
            <w:lang w:eastAsia="zh-CN"/>
          </w:rPr>
          <w:t>у</w:t>
        </w:r>
        <w:r w:rsidR="002C4302" w:rsidRPr="008720B7">
          <w:rPr>
            <w:color w:val="000000" w:themeColor="text1"/>
            <w:szCs w:val="28"/>
            <w:lang w:eastAsia="zh-CN"/>
          </w:rPr>
          <w:t xml:space="preserve"> на життєдіяльність цієї категорії.</w:t>
        </w:r>
      </w:hyperlink>
    </w:p>
    <w:p w14:paraId="744012D1" w14:textId="77777777" w:rsidR="002C4302" w:rsidRPr="00D93816" w:rsidRDefault="002C4302" w:rsidP="00D93816">
      <w:pPr>
        <w:rPr>
          <w:b/>
          <w:szCs w:val="28"/>
        </w:rPr>
      </w:pPr>
    </w:p>
    <w:p w14:paraId="0EB65DE9" w14:textId="21F50393" w:rsidR="00D30418" w:rsidRPr="00B714D5" w:rsidRDefault="002C4302" w:rsidP="00250FB5">
      <w:pPr>
        <w:tabs>
          <w:tab w:val="left" w:pos="567"/>
        </w:tabs>
        <w:ind w:left="426" w:firstLine="0"/>
        <w:rPr>
          <w:b/>
          <w:szCs w:val="28"/>
        </w:rPr>
      </w:pPr>
      <w:r w:rsidRPr="00D93816">
        <w:rPr>
          <w:b/>
          <w:szCs w:val="28"/>
        </w:rPr>
        <w:t xml:space="preserve">6. </w:t>
      </w:r>
      <w:r w:rsidRPr="00250FB5">
        <w:rPr>
          <w:b/>
          <w:color w:val="000000" w:themeColor="text1"/>
          <w:szCs w:val="28"/>
        </w:rPr>
        <w:t xml:space="preserve">Інформація </w:t>
      </w:r>
      <w:r w:rsidR="008733B6" w:rsidRPr="00B714D5">
        <w:rPr>
          <w:b/>
          <w:color w:val="000000" w:themeColor="text1"/>
          <w:szCs w:val="28"/>
        </w:rPr>
        <w:t>з обмеженим доступом</w:t>
      </w:r>
      <w:r w:rsidRPr="00B714D5">
        <w:rPr>
          <w:b/>
          <w:szCs w:val="28"/>
        </w:rPr>
        <w:t>.</w:t>
      </w:r>
    </w:p>
    <w:p w14:paraId="053D6972" w14:textId="5877A45E" w:rsidR="002C4302" w:rsidRPr="00B714D5" w:rsidRDefault="002C4302" w:rsidP="00D93816">
      <w:pPr>
        <w:tabs>
          <w:tab w:val="left" w:pos="0"/>
        </w:tabs>
        <w:ind w:firstLine="567"/>
        <w:rPr>
          <w:color w:val="000000" w:themeColor="text1"/>
          <w:szCs w:val="28"/>
        </w:rPr>
      </w:pPr>
      <w:proofErr w:type="spellStart"/>
      <w:r w:rsidRPr="00B714D5">
        <w:rPr>
          <w:color w:val="000000" w:themeColor="text1"/>
          <w:szCs w:val="28"/>
        </w:rPr>
        <w:t>Проєкт</w:t>
      </w:r>
      <w:proofErr w:type="spellEnd"/>
      <w:r w:rsidRPr="00B714D5">
        <w:rPr>
          <w:color w:val="000000" w:themeColor="text1"/>
          <w:szCs w:val="28"/>
        </w:rPr>
        <w:t xml:space="preserve"> рішення Київської міської ради не містить </w:t>
      </w:r>
      <w:r w:rsidR="008733B6" w:rsidRPr="00B714D5">
        <w:rPr>
          <w:color w:val="000000" w:themeColor="text1"/>
          <w:szCs w:val="28"/>
        </w:rPr>
        <w:t>службову інформацію</w:t>
      </w:r>
      <w:r w:rsidRPr="00B714D5">
        <w:rPr>
          <w:color w:val="000000" w:themeColor="text1"/>
          <w:szCs w:val="28"/>
        </w:rPr>
        <w:t xml:space="preserve"> у розумінні статті 6 Закону України «Про доступ до публічної інформації».</w:t>
      </w:r>
    </w:p>
    <w:p w14:paraId="03122B10" w14:textId="77777777" w:rsidR="00E26AB5" w:rsidRPr="00B714D5" w:rsidRDefault="00E26AB5" w:rsidP="00D93816">
      <w:pPr>
        <w:tabs>
          <w:tab w:val="left" w:pos="0"/>
        </w:tabs>
        <w:ind w:firstLine="567"/>
        <w:rPr>
          <w:szCs w:val="28"/>
        </w:rPr>
      </w:pPr>
    </w:p>
    <w:p w14:paraId="6A408D70" w14:textId="42E9DA1A" w:rsidR="0030710D" w:rsidRPr="00B714D5" w:rsidRDefault="008733B6" w:rsidP="00250FB5">
      <w:pPr>
        <w:tabs>
          <w:tab w:val="left" w:pos="567"/>
        </w:tabs>
        <w:ind w:left="426" w:firstLine="0"/>
        <w:rPr>
          <w:b/>
          <w:szCs w:val="28"/>
        </w:rPr>
      </w:pPr>
      <w:r w:rsidRPr="00B714D5">
        <w:rPr>
          <w:b/>
          <w:szCs w:val="28"/>
        </w:rPr>
        <w:t xml:space="preserve">7. </w:t>
      </w:r>
      <w:r w:rsidR="0030710D" w:rsidRPr="00B714D5">
        <w:rPr>
          <w:b/>
          <w:szCs w:val="28"/>
        </w:rPr>
        <w:t>Інформація про фізичну особу (персональні дані).</w:t>
      </w:r>
    </w:p>
    <w:p w14:paraId="193A3CF0" w14:textId="21B176AC" w:rsidR="0030710D" w:rsidRPr="008720B7" w:rsidRDefault="0030710D" w:rsidP="0030710D">
      <w:pPr>
        <w:tabs>
          <w:tab w:val="left" w:pos="0"/>
        </w:tabs>
        <w:ind w:firstLine="567"/>
        <w:rPr>
          <w:color w:val="000000" w:themeColor="text1"/>
          <w:szCs w:val="28"/>
        </w:rPr>
      </w:pPr>
      <w:proofErr w:type="spellStart"/>
      <w:r w:rsidRPr="00B714D5">
        <w:rPr>
          <w:color w:val="000000" w:themeColor="text1"/>
          <w:szCs w:val="28"/>
        </w:rPr>
        <w:t>Проєкт</w:t>
      </w:r>
      <w:proofErr w:type="spellEnd"/>
      <w:r w:rsidRPr="00B714D5">
        <w:rPr>
          <w:color w:val="000000" w:themeColor="text1"/>
          <w:szCs w:val="28"/>
        </w:rPr>
        <w:t xml:space="preserve"> рішення Київської міської ради не містить інформацію про фізичну особу (персональні дані) у розумінні статей 11 та 21 Закону України «Про інформацію» та статті 2 Закону України «Про захист персональних даних».</w:t>
      </w:r>
    </w:p>
    <w:p w14:paraId="5E62AE15" w14:textId="77777777" w:rsidR="0030710D" w:rsidRPr="008720B7" w:rsidRDefault="0030710D" w:rsidP="00D93816">
      <w:pPr>
        <w:tabs>
          <w:tab w:val="left" w:pos="0"/>
        </w:tabs>
        <w:ind w:firstLine="567"/>
        <w:rPr>
          <w:color w:val="000000" w:themeColor="text1"/>
          <w:szCs w:val="28"/>
        </w:rPr>
      </w:pPr>
    </w:p>
    <w:p w14:paraId="41398F10" w14:textId="09C936CD" w:rsidR="002C4302" w:rsidRPr="00D93816" w:rsidRDefault="002C4302" w:rsidP="00B119F3">
      <w:pPr>
        <w:ind w:firstLine="0"/>
        <w:rPr>
          <w:b/>
          <w:szCs w:val="28"/>
        </w:rPr>
      </w:pPr>
    </w:p>
    <w:p w14:paraId="58322490" w14:textId="77777777" w:rsidR="00D30418" w:rsidRPr="00D93816" w:rsidRDefault="00D30418" w:rsidP="00D93816">
      <w:pPr>
        <w:ind w:firstLine="708"/>
        <w:rPr>
          <w:b/>
          <w:szCs w:val="28"/>
        </w:rPr>
      </w:pPr>
    </w:p>
    <w:p w14:paraId="3686D98D" w14:textId="77777777" w:rsidR="009F4607" w:rsidRPr="00D93816" w:rsidRDefault="009F4607" w:rsidP="00D93816">
      <w:pPr>
        <w:ind w:firstLine="0"/>
        <w:rPr>
          <w:szCs w:val="28"/>
        </w:rPr>
      </w:pPr>
    </w:p>
    <w:p w14:paraId="45F2B0AB" w14:textId="2594228B" w:rsidR="00197CDC" w:rsidRPr="008753C1" w:rsidRDefault="00250FB5" w:rsidP="00C35498">
      <w:pPr>
        <w:widowControl w:val="0"/>
        <w:shd w:val="clear" w:color="auto" w:fill="FFFFFF"/>
        <w:suppressAutoHyphens/>
        <w:autoSpaceDE w:val="0"/>
        <w:ind w:firstLine="567"/>
        <w:rPr>
          <w:b/>
          <w:szCs w:val="28"/>
        </w:rPr>
      </w:pPr>
      <w:r>
        <w:rPr>
          <w:rFonts w:eastAsia="Calibri"/>
          <w:b/>
          <w:color w:val="000000"/>
          <w:szCs w:val="28"/>
        </w:rPr>
        <w:lastRenderedPageBreak/>
        <w:tab/>
        <w:t>8</w:t>
      </w:r>
      <w:r w:rsidR="009F4607" w:rsidRPr="00D93816">
        <w:rPr>
          <w:rFonts w:eastAsia="Calibri"/>
          <w:b/>
          <w:color w:val="000000"/>
          <w:szCs w:val="28"/>
        </w:rPr>
        <w:t xml:space="preserve">. </w:t>
      </w:r>
      <w:r w:rsidR="00197CDC" w:rsidRPr="00250FB5">
        <w:rPr>
          <w:b/>
          <w:color w:val="000000" w:themeColor="text1"/>
          <w:szCs w:val="28"/>
        </w:rPr>
        <w:t>Прізвище або назв</w:t>
      </w:r>
      <w:r w:rsidR="005662B3" w:rsidRPr="00250FB5">
        <w:rPr>
          <w:b/>
          <w:color w:val="000000" w:themeColor="text1"/>
          <w:szCs w:val="28"/>
        </w:rPr>
        <w:t>а</w:t>
      </w:r>
      <w:r w:rsidR="00197CDC" w:rsidRPr="00250FB5">
        <w:rPr>
          <w:b/>
          <w:color w:val="000000" w:themeColor="text1"/>
          <w:szCs w:val="28"/>
        </w:rPr>
        <w:t xml:space="preserve"> суб'єкта подання, прізвище, посад</w:t>
      </w:r>
      <w:r w:rsidR="005662B3" w:rsidRPr="00250FB5">
        <w:rPr>
          <w:b/>
          <w:color w:val="000000" w:themeColor="text1"/>
          <w:szCs w:val="28"/>
        </w:rPr>
        <w:t>а</w:t>
      </w:r>
      <w:r w:rsidR="00197CDC" w:rsidRPr="00250FB5">
        <w:rPr>
          <w:b/>
          <w:color w:val="000000" w:themeColor="text1"/>
          <w:szCs w:val="28"/>
        </w:rPr>
        <w:t xml:space="preserve">, контактні дані доповідача </w:t>
      </w:r>
      <w:proofErr w:type="spellStart"/>
      <w:r w:rsidR="00197CDC" w:rsidRPr="00250FB5">
        <w:rPr>
          <w:b/>
          <w:color w:val="000000" w:themeColor="text1"/>
          <w:szCs w:val="28"/>
        </w:rPr>
        <w:t>проєкту</w:t>
      </w:r>
      <w:proofErr w:type="spellEnd"/>
      <w:r w:rsidR="00197CDC" w:rsidRPr="00250FB5">
        <w:rPr>
          <w:b/>
          <w:color w:val="000000" w:themeColor="text1"/>
          <w:szCs w:val="28"/>
        </w:rPr>
        <w:t xml:space="preserve"> рішення Київради на пленарному засіданні та особи, відповідальної за супроводження </w:t>
      </w:r>
      <w:proofErr w:type="spellStart"/>
      <w:r w:rsidR="00197CDC" w:rsidRPr="00250FB5">
        <w:rPr>
          <w:b/>
          <w:color w:val="000000" w:themeColor="text1"/>
          <w:szCs w:val="28"/>
        </w:rPr>
        <w:t>проєкту</w:t>
      </w:r>
      <w:proofErr w:type="spellEnd"/>
      <w:r w:rsidR="00197CDC" w:rsidRPr="00250FB5">
        <w:rPr>
          <w:b/>
          <w:color w:val="000000" w:themeColor="text1"/>
          <w:szCs w:val="28"/>
        </w:rPr>
        <w:t xml:space="preserve"> рішення Київради</w:t>
      </w:r>
      <w:r>
        <w:rPr>
          <w:b/>
          <w:color w:val="000000" w:themeColor="text1"/>
          <w:szCs w:val="28"/>
        </w:rPr>
        <w:t>.</w:t>
      </w:r>
    </w:p>
    <w:p w14:paraId="0A705B47" w14:textId="77777777" w:rsidR="00197CDC" w:rsidRPr="008720B7" w:rsidRDefault="00197CDC" w:rsidP="00D93816">
      <w:pPr>
        <w:shd w:val="clear" w:color="auto" w:fill="FFFFFF"/>
        <w:ind w:firstLine="709"/>
        <w:rPr>
          <w:color w:val="000000" w:themeColor="text1"/>
          <w:szCs w:val="28"/>
        </w:rPr>
      </w:pPr>
      <w:r w:rsidRPr="008720B7">
        <w:rPr>
          <w:bCs/>
          <w:color w:val="000000" w:themeColor="text1"/>
          <w:szCs w:val="28"/>
        </w:rPr>
        <w:t xml:space="preserve">Суб’єктом подання </w:t>
      </w:r>
      <w:proofErr w:type="spellStart"/>
      <w:r w:rsidRPr="008720B7">
        <w:rPr>
          <w:bCs/>
          <w:color w:val="000000" w:themeColor="text1"/>
          <w:szCs w:val="28"/>
        </w:rPr>
        <w:t>проєкту</w:t>
      </w:r>
      <w:proofErr w:type="spellEnd"/>
      <w:r w:rsidRPr="008720B7">
        <w:rPr>
          <w:bCs/>
          <w:color w:val="000000" w:themeColor="text1"/>
          <w:szCs w:val="28"/>
        </w:rPr>
        <w:t xml:space="preserve"> рішення Київської міської ради є </w:t>
      </w:r>
      <w:r w:rsidRPr="008720B7">
        <w:rPr>
          <w:color w:val="000000" w:themeColor="text1"/>
          <w:szCs w:val="28"/>
        </w:rPr>
        <w:t>постійна комісія Київської міської ради з питань місцевого самоврядування та зовнішніх зв'язків.</w:t>
      </w:r>
    </w:p>
    <w:p w14:paraId="136A6D64" w14:textId="77777777" w:rsidR="00E3214F" w:rsidRPr="008720B7" w:rsidRDefault="00197CDC" w:rsidP="00D93816">
      <w:pPr>
        <w:shd w:val="clear" w:color="auto" w:fill="FFFFFF"/>
        <w:ind w:firstLine="708"/>
        <w:rPr>
          <w:color w:val="000000" w:themeColor="text1"/>
          <w:szCs w:val="28"/>
        </w:rPr>
      </w:pPr>
      <w:r w:rsidRPr="008720B7">
        <w:rPr>
          <w:color w:val="000000" w:themeColor="text1"/>
          <w:szCs w:val="28"/>
        </w:rPr>
        <w:t xml:space="preserve"> </w:t>
      </w:r>
      <w:r w:rsidR="00E575FC" w:rsidRPr="008720B7">
        <w:rPr>
          <w:color w:val="000000" w:themeColor="text1"/>
          <w:szCs w:val="28"/>
        </w:rPr>
        <w:t>Доповідач на пленарному засіданні Київської міської ради - голова постійної комісії Київської міської ради з питань місцевого самоврядування</w:t>
      </w:r>
      <w:r w:rsidR="00D74A62" w:rsidRPr="008720B7">
        <w:rPr>
          <w:color w:val="000000" w:themeColor="text1"/>
          <w:szCs w:val="28"/>
        </w:rPr>
        <w:t xml:space="preserve"> </w:t>
      </w:r>
      <w:r w:rsidR="00E575FC" w:rsidRPr="008720B7">
        <w:rPr>
          <w:color w:val="000000" w:themeColor="text1"/>
          <w:szCs w:val="28"/>
        </w:rPr>
        <w:t xml:space="preserve">та </w:t>
      </w:r>
      <w:r w:rsidR="00D74A62" w:rsidRPr="008720B7">
        <w:rPr>
          <w:color w:val="000000" w:themeColor="text1"/>
          <w:szCs w:val="28"/>
        </w:rPr>
        <w:t>зовнішніх</w:t>
      </w:r>
      <w:r w:rsidR="00E575FC" w:rsidRPr="008720B7">
        <w:rPr>
          <w:color w:val="000000" w:themeColor="text1"/>
          <w:szCs w:val="28"/>
        </w:rPr>
        <w:t xml:space="preserve"> зв'язків</w:t>
      </w:r>
      <w:r w:rsidR="00FB5D4D" w:rsidRPr="008720B7">
        <w:rPr>
          <w:color w:val="000000" w:themeColor="text1"/>
          <w:szCs w:val="28"/>
        </w:rPr>
        <w:t xml:space="preserve"> </w:t>
      </w:r>
      <w:r w:rsidR="00327C74" w:rsidRPr="008720B7">
        <w:rPr>
          <w:color w:val="000000" w:themeColor="text1"/>
          <w:szCs w:val="28"/>
        </w:rPr>
        <w:t xml:space="preserve"> </w:t>
      </w:r>
      <w:r w:rsidR="001A4E20" w:rsidRPr="008720B7">
        <w:rPr>
          <w:color w:val="000000" w:themeColor="text1"/>
          <w:szCs w:val="28"/>
        </w:rPr>
        <w:t>Юлія ЯРМОЛЕНКО</w:t>
      </w:r>
      <w:r w:rsidR="00597DDA" w:rsidRPr="008720B7">
        <w:rPr>
          <w:color w:val="000000" w:themeColor="text1"/>
          <w:szCs w:val="28"/>
        </w:rPr>
        <w:t>.</w:t>
      </w:r>
    </w:p>
    <w:p w14:paraId="3BD119D8" w14:textId="77777777" w:rsidR="00EC330F" w:rsidRPr="008720B7" w:rsidRDefault="00EC330F" w:rsidP="00D93816">
      <w:pPr>
        <w:shd w:val="clear" w:color="auto" w:fill="FFFFFF"/>
        <w:ind w:firstLine="708"/>
        <w:rPr>
          <w:color w:val="000000" w:themeColor="text1"/>
          <w:szCs w:val="28"/>
        </w:rPr>
      </w:pPr>
    </w:p>
    <w:p w14:paraId="74F34A73" w14:textId="77777777" w:rsidR="00E575FC" w:rsidRPr="008720B7" w:rsidRDefault="00E575FC" w:rsidP="00D93816">
      <w:pPr>
        <w:ind w:firstLine="360"/>
        <w:rPr>
          <w:color w:val="000000" w:themeColor="text1"/>
          <w:szCs w:val="28"/>
        </w:rPr>
      </w:pPr>
    </w:p>
    <w:p w14:paraId="347C15AA" w14:textId="77777777" w:rsidR="00473BCD" w:rsidRPr="008720B7" w:rsidRDefault="00473BCD" w:rsidP="00D93816">
      <w:pPr>
        <w:ind w:firstLine="0"/>
        <w:rPr>
          <w:color w:val="000000" w:themeColor="text1"/>
          <w:szCs w:val="28"/>
        </w:rPr>
      </w:pPr>
    </w:p>
    <w:p w14:paraId="1757E637" w14:textId="77777777" w:rsidR="00E575FC" w:rsidRPr="008720B7" w:rsidRDefault="00E575FC" w:rsidP="00D93816">
      <w:pPr>
        <w:ind w:firstLine="0"/>
        <w:rPr>
          <w:color w:val="000000" w:themeColor="text1"/>
          <w:szCs w:val="28"/>
        </w:rPr>
      </w:pPr>
      <w:r w:rsidRPr="008720B7">
        <w:rPr>
          <w:color w:val="000000" w:themeColor="text1"/>
          <w:szCs w:val="28"/>
        </w:rPr>
        <w:t xml:space="preserve">Голова постійної комісії </w:t>
      </w:r>
    </w:p>
    <w:p w14:paraId="22277C16" w14:textId="77777777" w:rsidR="00E575FC" w:rsidRPr="008720B7" w:rsidRDefault="00E575FC" w:rsidP="00D93816">
      <w:pPr>
        <w:ind w:firstLine="0"/>
        <w:rPr>
          <w:color w:val="000000" w:themeColor="text1"/>
          <w:szCs w:val="28"/>
        </w:rPr>
      </w:pPr>
      <w:r w:rsidRPr="008720B7">
        <w:rPr>
          <w:color w:val="000000" w:themeColor="text1"/>
          <w:szCs w:val="28"/>
        </w:rPr>
        <w:t xml:space="preserve">Київської міської ради з питань </w:t>
      </w:r>
    </w:p>
    <w:p w14:paraId="5FD022FE" w14:textId="77777777" w:rsidR="00E575FC" w:rsidRPr="008720B7" w:rsidRDefault="00E575FC" w:rsidP="00D93816">
      <w:pPr>
        <w:ind w:firstLine="0"/>
        <w:rPr>
          <w:color w:val="000000" w:themeColor="text1"/>
          <w:szCs w:val="28"/>
        </w:rPr>
      </w:pPr>
      <w:r w:rsidRPr="008720B7">
        <w:rPr>
          <w:color w:val="000000" w:themeColor="text1"/>
          <w:szCs w:val="28"/>
        </w:rPr>
        <w:t xml:space="preserve">місцевого самоврядування </w:t>
      </w:r>
    </w:p>
    <w:p w14:paraId="4EDB63A8" w14:textId="77777777" w:rsidR="00197CDC" w:rsidRPr="008720B7" w:rsidRDefault="00D74A62" w:rsidP="00D93816">
      <w:pPr>
        <w:ind w:firstLine="0"/>
        <w:rPr>
          <w:color w:val="000000" w:themeColor="text1"/>
          <w:szCs w:val="28"/>
        </w:rPr>
      </w:pPr>
      <w:r w:rsidRPr="008720B7">
        <w:rPr>
          <w:color w:val="000000" w:themeColor="text1"/>
          <w:szCs w:val="28"/>
        </w:rPr>
        <w:t>та зовнішніх</w:t>
      </w:r>
      <w:r w:rsidR="008035B5" w:rsidRPr="008720B7">
        <w:rPr>
          <w:color w:val="000000" w:themeColor="text1"/>
          <w:szCs w:val="28"/>
        </w:rPr>
        <w:t xml:space="preserve"> зв’язків   </w:t>
      </w:r>
      <w:r w:rsidR="008035B5" w:rsidRPr="008720B7">
        <w:rPr>
          <w:color w:val="000000" w:themeColor="text1"/>
          <w:szCs w:val="28"/>
        </w:rPr>
        <w:tab/>
      </w:r>
      <w:r w:rsidR="001A4E20" w:rsidRPr="008720B7">
        <w:rPr>
          <w:color w:val="000000" w:themeColor="text1"/>
          <w:szCs w:val="28"/>
        </w:rPr>
        <w:tab/>
      </w:r>
      <w:r w:rsidR="001A4E20" w:rsidRPr="008720B7">
        <w:rPr>
          <w:color w:val="000000" w:themeColor="text1"/>
          <w:szCs w:val="28"/>
        </w:rPr>
        <w:tab/>
        <w:t xml:space="preserve">          </w:t>
      </w:r>
      <w:r w:rsidRPr="008720B7">
        <w:rPr>
          <w:color w:val="000000" w:themeColor="text1"/>
          <w:szCs w:val="28"/>
        </w:rPr>
        <w:tab/>
      </w:r>
      <w:r w:rsidRPr="008720B7">
        <w:rPr>
          <w:color w:val="000000" w:themeColor="text1"/>
          <w:szCs w:val="28"/>
        </w:rPr>
        <w:tab/>
      </w:r>
      <w:r w:rsidRPr="008720B7">
        <w:rPr>
          <w:color w:val="000000" w:themeColor="text1"/>
          <w:szCs w:val="28"/>
        </w:rPr>
        <w:tab/>
      </w:r>
      <w:r w:rsidRPr="008720B7">
        <w:rPr>
          <w:color w:val="000000" w:themeColor="text1"/>
          <w:szCs w:val="28"/>
        </w:rPr>
        <w:tab/>
      </w:r>
      <w:r w:rsidR="001A4E20" w:rsidRPr="008720B7">
        <w:rPr>
          <w:color w:val="000000" w:themeColor="text1"/>
          <w:szCs w:val="28"/>
        </w:rPr>
        <w:t xml:space="preserve"> Юлія ЯРМОЛЕНКО</w:t>
      </w:r>
    </w:p>
    <w:sectPr w:rsidR="00197CDC" w:rsidRPr="008720B7" w:rsidSect="00D9381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215A08"/>
    <w:multiLevelType w:val="hybridMultilevel"/>
    <w:tmpl w:val="B8C03742"/>
    <w:lvl w:ilvl="0" w:tplc="3DBEEB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8A1EAB"/>
    <w:multiLevelType w:val="hybridMultilevel"/>
    <w:tmpl w:val="029A0AC6"/>
    <w:lvl w:ilvl="0" w:tplc="BF20CF0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9C4602"/>
    <w:multiLevelType w:val="hybridMultilevel"/>
    <w:tmpl w:val="0492CAE4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145A0256"/>
    <w:multiLevelType w:val="hybridMultilevel"/>
    <w:tmpl w:val="4C34DD60"/>
    <w:lvl w:ilvl="0" w:tplc="AFD655DC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1C0C3CC4"/>
    <w:multiLevelType w:val="hybridMultilevel"/>
    <w:tmpl w:val="5CD238BE"/>
    <w:lvl w:ilvl="0" w:tplc="2B56F08A">
      <w:start w:val="7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 w15:restartNumberingAfterBreak="0">
    <w:nsid w:val="1C6A4E7D"/>
    <w:multiLevelType w:val="hybridMultilevel"/>
    <w:tmpl w:val="50424C0A"/>
    <w:lvl w:ilvl="0" w:tplc="3DBEEB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DC1859"/>
    <w:multiLevelType w:val="hybridMultilevel"/>
    <w:tmpl w:val="DAF0CD94"/>
    <w:lvl w:ilvl="0" w:tplc="B7FA75C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 w15:restartNumberingAfterBreak="0">
    <w:nsid w:val="233860A8"/>
    <w:multiLevelType w:val="hybridMultilevel"/>
    <w:tmpl w:val="AE740618"/>
    <w:lvl w:ilvl="0" w:tplc="85463474">
      <w:start w:val="4"/>
      <w:numFmt w:val="decimal"/>
      <w:lvlText w:val="%1"/>
      <w:lvlJc w:val="left"/>
      <w:pPr>
        <w:ind w:left="142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48" w:hanging="360"/>
      </w:pPr>
    </w:lvl>
    <w:lvl w:ilvl="2" w:tplc="0422001B" w:tentative="1">
      <w:start w:val="1"/>
      <w:numFmt w:val="lowerRoman"/>
      <w:lvlText w:val="%3."/>
      <w:lvlJc w:val="right"/>
      <w:pPr>
        <w:ind w:left="2868" w:hanging="180"/>
      </w:pPr>
    </w:lvl>
    <w:lvl w:ilvl="3" w:tplc="0422000F" w:tentative="1">
      <w:start w:val="1"/>
      <w:numFmt w:val="decimal"/>
      <w:lvlText w:val="%4."/>
      <w:lvlJc w:val="left"/>
      <w:pPr>
        <w:ind w:left="3588" w:hanging="360"/>
      </w:pPr>
    </w:lvl>
    <w:lvl w:ilvl="4" w:tplc="04220019" w:tentative="1">
      <w:start w:val="1"/>
      <w:numFmt w:val="lowerLetter"/>
      <w:lvlText w:val="%5."/>
      <w:lvlJc w:val="left"/>
      <w:pPr>
        <w:ind w:left="4308" w:hanging="360"/>
      </w:pPr>
    </w:lvl>
    <w:lvl w:ilvl="5" w:tplc="0422001B" w:tentative="1">
      <w:start w:val="1"/>
      <w:numFmt w:val="lowerRoman"/>
      <w:lvlText w:val="%6."/>
      <w:lvlJc w:val="right"/>
      <w:pPr>
        <w:ind w:left="5028" w:hanging="180"/>
      </w:pPr>
    </w:lvl>
    <w:lvl w:ilvl="6" w:tplc="0422000F" w:tentative="1">
      <w:start w:val="1"/>
      <w:numFmt w:val="decimal"/>
      <w:lvlText w:val="%7."/>
      <w:lvlJc w:val="left"/>
      <w:pPr>
        <w:ind w:left="5748" w:hanging="360"/>
      </w:pPr>
    </w:lvl>
    <w:lvl w:ilvl="7" w:tplc="04220019" w:tentative="1">
      <w:start w:val="1"/>
      <w:numFmt w:val="lowerLetter"/>
      <w:lvlText w:val="%8."/>
      <w:lvlJc w:val="left"/>
      <w:pPr>
        <w:ind w:left="6468" w:hanging="360"/>
      </w:pPr>
    </w:lvl>
    <w:lvl w:ilvl="8" w:tplc="042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" w15:restartNumberingAfterBreak="0">
    <w:nsid w:val="24F87B10"/>
    <w:multiLevelType w:val="hybridMultilevel"/>
    <w:tmpl w:val="87960D8A"/>
    <w:lvl w:ilvl="0" w:tplc="BF20CF0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F212DE"/>
    <w:multiLevelType w:val="hybridMultilevel"/>
    <w:tmpl w:val="B8C03742"/>
    <w:lvl w:ilvl="0" w:tplc="3DBEEB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3653F1"/>
    <w:multiLevelType w:val="hybridMultilevel"/>
    <w:tmpl w:val="419C5070"/>
    <w:lvl w:ilvl="0" w:tplc="3B7C8810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6BE2ADC"/>
    <w:multiLevelType w:val="hybridMultilevel"/>
    <w:tmpl w:val="419C5070"/>
    <w:lvl w:ilvl="0" w:tplc="3B7C8810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8970125"/>
    <w:multiLevelType w:val="hybridMultilevel"/>
    <w:tmpl w:val="3C7A612A"/>
    <w:lvl w:ilvl="0" w:tplc="CC243E58">
      <w:start w:val="1"/>
      <w:numFmt w:val="bullet"/>
      <w:lvlText w:val="-"/>
      <w:lvlJc w:val="left"/>
      <w:pPr>
        <w:ind w:left="2136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3" w15:restartNumberingAfterBreak="0">
    <w:nsid w:val="4DEE66E6"/>
    <w:multiLevelType w:val="multilevel"/>
    <w:tmpl w:val="7862BB00"/>
    <w:lvl w:ilvl="0">
      <w:start w:val="3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>
      <w:start w:val="3"/>
      <w:numFmt w:val="decimal"/>
      <w:isLgl/>
      <w:lvlText w:val="%1.%2."/>
      <w:lvlJc w:val="left"/>
      <w:pPr>
        <w:ind w:left="1428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788" w:hanging="1080"/>
      </w:pPr>
    </w:lvl>
    <w:lvl w:ilvl="4">
      <w:start w:val="1"/>
      <w:numFmt w:val="decimal"/>
      <w:isLgl/>
      <w:lvlText w:val="%1.%2.%3.%4.%5."/>
      <w:lvlJc w:val="left"/>
      <w:pPr>
        <w:ind w:left="1788" w:hanging="1080"/>
      </w:pPr>
    </w:lvl>
    <w:lvl w:ilvl="5">
      <w:start w:val="1"/>
      <w:numFmt w:val="decimal"/>
      <w:isLgl/>
      <w:lvlText w:val="%1.%2.%3.%4.%5.%6."/>
      <w:lvlJc w:val="left"/>
      <w:pPr>
        <w:ind w:left="2148" w:hanging="1440"/>
      </w:pPr>
    </w:lvl>
    <w:lvl w:ilvl="6">
      <w:start w:val="1"/>
      <w:numFmt w:val="decimal"/>
      <w:isLgl/>
      <w:lvlText w:val="%1.%2.%3.%4.%5.%6.%7."/>
      <w:lvlJc w:val="left"/>
      <w:pPr>
        <w:ind w:left="2508" w:hanging="1800"/>
      </w:p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</w:lvl>
  </w:abstractNum>
  <w:abstractNum w:abstractNumId="14" w15:restartNumberingAfterBreak="0">
    <w:nsid w:val="4EAD1677"/>
    <w:multiLevelType w:val="hybridMultilevel"/>
    <w:tmpl w:val="4C9A2EA0"/>
    <w:lvl w:ilvl="0" w:tplc="3DBEEB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52522E"/>
    <w:multiLevelType w:val="hybridMultilevel"/>
    <w:tmpl w:val="E3F61716"/>
    <w:lvl w:ilvl="0" w:tplc="3B7C8810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C416B98"/>
    <w:multiLevelType w:val="hybridMultilevel"/>
    <w:tmpl w:val="87960D8A"/>
    <w:lvl w:ilvl="0" w:tplc="BF20CF0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7381600"/>
    <w:multiLevelType w:val="hybridMultilevel"/>
    <w:tmpl w:val="C3AE7E7C"/>
    <w:lvl w:ilvl="0" w:tplc="DCE490EE">
      <w:start w:val="1"/>
      <w:numFmt w:val="decimal"/>
      <w:lvlText w:val="%1."/>
      <w:lvlJc w:val="left"/>
      <w:pPr>
        <w:ind w:left="1004" w:hanging="360"/>
      </w:pPr>
      <w:rPr>
        <w:b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" w15:restartNumberingAfterBreak="0">
    <w:nsid w:val="6FFE3428"/>
    <w:multiLevelType w:val="hybridMultilevel"/>
    <w:tmpl w:val="98EC04CA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ECF0F3A"/>
    <w:multiLevelType w:val="hybridMultilevel"/>
    <w:tmpl w:val="4C9A2EA0"/>
    <w:lvl w:ilvl="0" w:tplc="3DBEEB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3"/>
    <w:lvlOverride w:ilvl="0">
      <w:startOverride w:val="3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1"/>
  </w:num>
  <w:num w:numId="5">
    <w:abstractNumId w:val="10"/>
  </w:num>
  <w:num w:numId="6">
    <w:abstractNumId w:val="15"/>
  </w:num>
  <w:num w:numId="7">
    <w:abstractNumId w:val="12"/>
  </w:num>
  <w:num w:numId="8">
    <w:abstractNumId w:val="7"/>
  </w:num>
  <w:num w:numId="9">
    <w:abstractNumId w:val="6"/>
  </w:num>
  <w:num w:numId="10">
    <w:abstractNumId w:val="1"/>
  </w:num>
  <w:num w:numId="11">
    <w:abstractNumId w:val="8"/>
  </w:num>
  <w:num w:numId="12">
    <w:abstractNumId w:val="16"/>
  </w:num>
  <w:num w:numId="13">
    <w:abstractNumId w:val="18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9"/>
  </w:num>
  <w:num w:numId="16">
    <w:abstractNumId w:val="3"/>
  </w:num>
  <w:num w:numId="17">
    <w:abstractNumId w:val="9"/>
  </w:num>
  <w:num w:numId="18">
    <w:abstractNumId w:val="0"/>
  </w:num>
  <w:num w:numId="19">
    <w:abstractNumId w:val="5"/>
  </w:num>
  <w:num w:numId="20">
    <w:abstractNumId w:val="14"/>
  </w:num>
  <w:num w:numId="21">
    <w:abstractNumId w:val="17"/>
  </w:num>
  <w:num w:numId="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99E"/>
    <w:rsid w:val="000037E8"/>
    <w:rsid w:val="00032033"/>
    <w:rsid w:val="00045A17"/>
    <w:rsid w:val="0005521A"/>
    <w:rsid w:val="000563CA"/>
    <w:rsid w:val="00062FF3"/>
    <w:rsid w:val="000650E7"/>
    <w:rsid w:val="000651C0"/>
    <w:rsid w:val="00090D06"/>
    <w:rsid w:val="000A4D23"/>
    <w:rsid w:val="000B51A6"/>
    <w:rsid w:val="000E7F14"/>
    <w:rsid w:val="00100B51"/>
    <w:rsid w:val="001057D4"/>
    <w:rsid w:val="001345F1"/>
    <w:rsid w:val="00145CDC"/>
    <w:rsid w:val="00162A37"/>
    <w:rsid w:val="00162E79"/>
    <w:rsid w:val="00167B5F"/>
    <w:rsid w:val="00193745"/>
    <w:rsid w:val="00197CDC"/>
    <w:rsid w:val="00197E45"/>
    <w:rsid w:val="001A476B"/>
    <w:rsid w:val="001A4E20"/>
    <w:rsid w:val="001D4A0D"/>
    <w:rsid w:val="001D5F26"/>
    <w:rsid w:val="001E118F"/>
    <w:rsid w:val="001E7614"/>
    <w:rsid w:val="00200EAF"/>
    <w:rsid w:val="00223AD4"/>
    <w:rsid w:val="00232729"/>
    <w:rsid w:val="00241510"/>
    <w:rsid w:val="00250FB5"/>
    <w:rsid w:val="002640D9"/>
    <w:rsid w:val="00271AEF"/>
    <w:rsid w:val="00282193"/>
    <w:rsid w:val="00296D0E"/>
    <w:rsid w:val="002A0444"/>
    <w:rsid w:val="002A628A"/>
    <w:rsid w:val="002C4302"/>
    <w:rsid w:val="002C5EA7"/>
    <w:rsid w:val="0030710D"/>
    <w:rsid w:val="003075A0"/>
    <w:rsid w:val="0030777B"/>
    <w:rsid w:val="003079A1"/>
    <w:rsid w:val="003120B6"/>
    <w:rsid w:val="00327C74"/>
    <w:rsid w:val="0033265E"/>
    <w:rsid w:val="003817E4"/>
    <w:rsid w:val="003A642F"/>
    <w:rsid w:val="003D0979"/>
    <w:rsid w:val="003D7076"/>
    <w:rsid w:val="003F7C58"/>
    <w:rsid w:val="004127F4"/>
    <w:rsid w:val="004227C9"/>
    <w:rsid w:val="00422812"/>
    <w:rsid w:val="004253F9"/>
    <w:rsid w:val="004577AA"/>
    <w:rsid w:val="00470A77"/>
    <w:rsid w:val="00473BCD"/>
    <w:rsid w:val="004849F5"/>
    <w:rsid w:val="004857DF"/>
    <w:rsid w:val="0049796A"/>
    <w:rsid w:val="004A7BC3"/>
    <w:rsid w:val="004B2018"/>
    <w:rsid w:val="004C5D4A"/>
    <w:rsid w:val="004C6FBB"/>
    <w:rsid w:val="004D0C15"/>
    <w:rsid w:val="0051576A"/>
    <w:rsid w:val="0053319A"/>
    <w:rsid w:val="00540328"/>
    <w:rsid w:val="00541037"/>
    <w:rsid w:val="0056159C"/>
    <w:rsid w:val="005662B3"/>
    <w:rsid w:val="005738E8"/>
    <w:rsid w:val="00587D46"/>
    <w:rsid w:val="00597DDA"/>
    <w:rsid w:val="005A21F4"/>
    <w:rsid w:val="005B1FBA"/>
    <w:rsid w:val="005C2023"/>
    <w:rsid w:val="005D0750"/>
    <w:rsid w:val="005D417F"/>
    <w:rsid w:val="005E2198"/>
    <w:rsid w:val="005E6D28"/>
    <w:rsid w:val="005F3264"/>
    <w:rsid w:val="00604043"/>
    <w:rsid w:val="00616AB5"/>
    <w:rsid w:val="00631B71"/>
    <w:rsid w:val="00653081"/>
    <w:rsid w:val="00656838"/>
    <w:rsid w:val="00662DD1"/>
    <w:rsid w:val="00666361"/>
    <w:rsid w:val="006845A6"/>
    <w:rsid w:val="0069277B"/>
    <w:rsid w:val="0069768A"/>
    <w:rsid w:val="006A4FBC"/>
    <w:rsid w:val="006C27EB"/>
    <w:rsid w:val="006C3AAA"/>
    <w:rsid w:val="006F35A2"/>
    <w:rsid w:val="0072422E"/>
    <w:rsid w:val="00735820"/>
    <w:rsid w:val="00740446"/>
    <w:rsid w:val="00741CFE"/>
    <w:rsid w:val="00753348"/>
    <w:rsid w:val="00754CB3"/>
    <w:rsid w:val="00755A00"/>
    <w:rsid w:val="00776A6C"/>
    <w:rsid w:val="007A65B0"/>
    <w:rsid w:val="007B09F0"/>
    <w:rsid w:val="007D0C47"/>
    <w:rsid w:val="007D2D2F"/>
    <w:rsid w:val="007D4ED2"/>
    <w:rsid w:val="007D7351"/>
    <w:rsid w:val="007E013A"/>
    <w:rsid w:val="007E51EC"/>
    <w:rsid w:val="007F39C7"/>
    <w:rsid w:val="00803428"/>
    <w:rsid w:val="008035B5"/>
    <w:rsid w:val="008035B7"/>
    <w:rsid w:val="0080775E"/>
    <w:rsid w:val="00807B3F"/>
    <w:rsid w:val="008156B6"/>
    <w:rsid w:val="00831EC6"/>
    <w:rsid w:val="008412DA"/>
    <w:rsid w:val="00841C65"/>
    <w:rsid w:val="0085243C"/>
    <w:rsid w:val="008720B7"/>
    <w:rsid w:val="008733B6"/>
    <w:rsid w:val="008753C1"/>
    <w:rsid w:val="00876804"/>
    <w:rsid w:val="00893367"/>
    <w:rsid w:val="008B1FB7"/>
    <w:rsid w:val="008E0A2D"/>
    <w:rsid w:val="008F5FB5"/>
    <w:rsid w:val="00907206"/>
    <w:rsid w:val="0092613F"/>
    <w:rsid w:val="00943C19"/>
    <w:rsid w:val="00955416"/>
    <w:rsid w:val="009576A5"/>
    <w:rsid w:val="0097012B"/>
    <w:rsid w:val="00973BBD"/>
    <w:rsid w:val="00996011"/>
    <w:rsid w:val="009F06AB"/>
    <w:rsid w:val="009F4607"/>
    <w:rsid w:val="00A04EC8"/>
    <w:rsid w:val="00A31B4C"/>
    <w:rsid w:val="00A348C6"/>
    <w:rsid w:val="00A42BC9"/>
    <w:rsid w:val="00A532AB"/>
    <w:rsid w:val="00A62E41"/>
    <w:rsid w:val="00A66367"/>
    <w:rsid w:val="00A705E0"/>
    <w:rsid w:val="00A712A3"/>
    <w:rsid w:val="00A8701E"/>
    <w:rsid w:val="00A9406B"/>
    <w:rsid w:val="00AB70CC"/>
    <w:rsid w:val="00AD11DB"/>
    <w:rsid w:val="00AF020F"/>
    <w:rsid w:val="00B01149"/>
    <w:rsid w:val="00B119F3"/>
    <w:rsid w:val="00B3597E"/>
    <w:rsid w:val="00B45B9E"/>
    <w:rsid w:val="00B714D5"/>
    <w:rsid w:val="00B957F9"/>
    <w:rsid w:val="00B9605A"/>
    <w:rsid w:val="00BC5D57"/>
    <w:rsid w:val="00BD35FC"/>
    <w:rsid w:val="00BD376A"/>
    <w:rsid w:val="00C26C7D"/>
    <w:rsid w:val="00C35498"/>
    <w:rsid w:val="00C43B4C"/>
    <w:rsid w:val="00C4432C"/>
    <w:rsid w:val="00C6371F"/>
    <w:rsid w:val="00C6699E"/>
    <w:rsid w:val="00C710A7"/>
    <w:rsid w:val="00CC65F0"/>
    <w:rsid w:val="00CC6A39"/>
    <w:rsid w:val="00CE10E0"/>
    <w:rsid w:val="00CE1261"/>
    <w:rsid w:val="00CF3465"/>
    <w:rsid w:val="00CF7418"/>
    <w:rsid w:val="00D01009"/>
    <w:rsid w:val="00D01F24"/>
    <w:rsid w:val="00D22871"/>
    <w:rsid w:val="00D30418"/>
    <w:rsid w:val="00D50027"/>
    <w:rsid w:val="00D5036C"/>
    <w:rsid w:val="00D71F0C"/>
    <w:rsid w:val="00D72547"/>
    <w:rsid w:val="00D74A62"/>
    <w:rsid w:val="00D9108A"/>
    <w:rsid w:val="00D93816"/>
    <w:rsid w:val="00DA4FA9"/>
    <w:rsid w:val="00DD2A6E"/>
    <w:rsid w:val="00DD4016"/>
    <w:rsid w:val="00DF0463"/>
    <w:rsid w:val="00E135D5"/>
    <w:rsid w:val="00E20C03"/>
    <w:rsid w:val="00E26062"/>
    <w:rsid w:val="00E26AB5"/>
    <w:rsid w:val="00E3214F"/>
    <w:rsid w:val="00E530D2"/>
    <w:rsid w:val="00E53A9E"/>
    <w:rsid w:val="00E575FC"/>
    <w:rsid w:val="00E720FD"/>
    <w:rsid w:val="00E75F4C"/>
    <w:rsid w:val="00EC0242"/>
    <w:rsid w:val="00EC330F"/>
    <w:rsid w:val="00EC397B"/>
    <w:rsid w:val="00ED013F"/>
    <w:rsid w:val="00F366A2"/>
    <w:rsid w:val="00F528FB"/>
    <w:rsid w:val="00F76154"/>
    <w:rsid w:val="00F93527"/>
    <w:rsid w:val="00FB5D4D"/>
    <w:rsid w:val="00FC14F0"/>
    <w:rsid w:val="00FD45F3"/>
    <w:rsid w:val="00FE00BE"/>
    <w:rsid w:val="00FE6B62"/>
    <w:rsid w:val="00FE7C94"/>
    <w:rsid w:val="00FF4F01"/>
    <w:rsid w:val="00FF7270"/>
    <w:rsid w:val="00FF7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31D89"/>
  <w15:chartTrackingRefBased/>
  <w15:docId w15:val="{1A93325E-B2BA-470A-B620-D7FA507B9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75FC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97CDC"/>
    <w:pPr>
      <w:keepNext/>
      <w:ind w:firstLine="0"/>
      <w:jc w:val="center"/>
      <w:outlineLvl w:val="1"/>
    </w:pPr>
    <w:rPr>
      <w:rFonts w:ascii="Tahoma" w:hAnsi="Tahoma"/>
      <w:b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214F"/>
    <w:rPr>
      <w:rFonts w:ascii="Segoe UI" w:hAnsi="Segoe UI" w:cs="Segoe UI"/>
      <w:sz w:val="18"/>
      <w:szCs w:val="18"/>
    </w:rPr>
  </w:style>
  <w:style w:type="character" w:customStyle="1" w:styleId="a4">
    <w:name w:val="Текст у виносці Знак"/>
    <w:basedOn w:val="a0"/>
    <w:link w:val="a3"/>
    <w:uiPriority w:val="99"/>
    <w:semiHidden/>
    <w:rsid w:val="00E3214F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FE7C94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197CDC"/>
    <w:rPr>
      <w:rFonts w:ascii="Tahoma" w:eastAsia="Times New Roman" w:hAnsi="Tahoma" w:cs="Times New Roman"/>
      <w:b/>
      <w:sz w:val="28"/>
      <w:szCs w:val="20"/>
      <w:u w:val="single"/>
      <w:lang w:eastAsia="ru-RU"/>
    </w:rPr>
  </w:style>
  <w:style w:type="paragraph" w:customStyle="1" w:styleId="rvps2">
    <w:name w:val="rvps2"/>
    <w:basedOn w:val="a"/>
    <w:rsid w:val="00197CDC"/>
    <w:pPr>
      <w:spacing w:before="100" w:beforeAutospacing="1" w:after="100" w:afterAutospacing="1"/>
      <w:ind w:firstLine="0"/>
      <w:jc w:val="left"/>
    </w:pPr>
    <w:rPr>
      <w:sz w:val="24"/>
      <w:szCs w:val="24"/>
      <w:lang w:val="ru-RU"/>
    </w:rPr>
  </w:style>
  <w:style w:type="character" w:styleId="a6">
    <w:name w:val="Strong"/>
    <w:basedOn w:val="a0"/>
    <w:uiPriority w:val="22"/>
    <w:qFormat/>
    <w:rsid w:val="00197C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010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34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0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ips.ligazakon.net/document/view/mr230367?ed=2023_04_20&amp;an=9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8A9FC8-01C9-4A44-985E-1DD0A89D6B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2264</TotalTime>
  <Pages>3</Pages>
  <Words>3529</Words>
  <Characters>2012</Characters>
  <Application>Microsoft Office Word</Application>
  <DocSecurity>0</DocSecurity>
  <Lines>16</Lines>
  <Paragraphs>11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Starynets Olha</dc:creator>
  <cp:keywords/>
  <dc:description/>
  <cp:lastModifiedBy>Бойко Костянтин Олександрович</cp:lastModifiedBy>
  <cp:revision>129</cp:revision>
  <cp:lastPrinted>2024-05-22T12:08:00Z</cp:lastPrinted>
  <dcterms:created xsi:type="dcterms:W3CDTF">2019-05-13T10:53:00Z</dcterms:created>
  <dcterms:modified xsi:type="dcterms:W3CDTF">2025-04-03T11:26:00Z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2024-10-04T09:50:17Z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eb258766-b719-42a2-a2af-31a2b3c3a817</vt:lpwstr>
  </property>
  <property fmtid="{D5CDD505-2E9C-101B-9397-08002B2CF9AE}" pid="7" name="MSIP_Label_defa4170-0d19-0005-0004-bc88714345d2_ActionId">
    <vt:lpwstr>c03fe62b-8b65-45be-ae33-57d3d4e280ce</vt:lpwstr>
  </property>
  <property fmtid="{D5CDD505-2E9C-101B-9397-08002B2CF9AE}" pid="8" name="MSIP_Label_defa4170-0d19-0005-0004-bc88714345d2_ContentBits">
    <vt:lpwstr>0</vt:lpwstr>
  </property>
</Properties>
</file>