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737AE1E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244746233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244746233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C2000A" w14:paraId="39883B9B" w14:textId="77777777" w:rsidTr="0007368D">
        <w:trPr>
          <w:trHeight w:val="2500"/>
        </w:trPr>
        <w:tc>
          <w:tcPr>
            <w:tcW w:w="5103" w:type="dxa"/>
            <w:hideMark/>
          </w:tcPr>
          <w:p w14:paraId="0B182D23" w14:textId="1AB24B05" w:rsidR="00F6318B" w:rsidRPr="00DE4A20" w:rsidRDefault="009B5546" w:rsidP="009B554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B5546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</w:t>
            </w:r>
            <w:r w:rsidR="0007368D" w:rsidRPr="0007368D">
              <w:rPr>
                <w:b/>
                <w:color w:val="000000" w:themeColor="text1"/>
                <w:sz w:val="28"/>
                <w:szCs w:val="28"/>
              </w:rPr>
              <w:t xml:space="preserve">для цілей підрозділів 09.01-09.02, 09.04-09.05 та для збереження та використання земель природно-заповідного фонду </w:t>
            </w:r>
            <w:r w:rsidRPr="009B5546">
              <w:rPr>
                <w:b/>
                <w:color w:val="000000" w:themeColor="text1"/>
                <w:sz w:val="28"/>
                <w:szCs w:val="28"/>
              </w:rPr>
              <w:t xml:space="preserve">на території </w:t>
            </w:r>
            <w:r>
              <w:rPr>
                <w:b/>
                <w:color w:val="000000" w:themeColor="text1"/>
                <w:sz w:val="28"/>
                <w:szCs w:val="28"/>
              </w:rPr>
              <w:t>92</w:t>
            </w:r>
            <w:r w:rsidRPr="009B5546">
              <w:rPr>
                <w:b/>
                <w:color w:val="000000" w:themeColor="text1"/>
                <w:sz w:val="28"/>
                <w:szCs w:val="28"/>
              </w:rPr>
              <w:t xml:space="preserve"> кварталу </w:t>
            </w:r>
            <w:r>
              <w:rPr>
                <w:b/>
                <w:color w:val="000000" w:themeColor="text1"/>
                <w:sz w:val="28"/>
                <w:szCs w:val="28"/>
              </w:rPr>
              <w:t>Святошинського</w:t>
            </w:r>
            <w:r w:rsidRPr="009B5546">
              <w:rPr>
                <w:b/>
                <w:color w:val="000000" w:themeColor="text1"/>
                <w:sz w:val="28"/>
                <w:szCs w:val="28"/>
              </w:rPr>
              <w:t xml:space="preserve"> лісництва у Святошинському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C51846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B5546">
        <w:rPr>
          <w:color w:val="000000" w:themeColor="text1"/>
          <w:lang w:val="uk-UA"/>
        </w:rPr>
        <w:t>Розглянувши заяву Комунального підприємства «Святошинське лісопаркове господарство» (код ЄДРПОУ 03359687</w:t>
      </w:r>
      <w:r w:rsidR="0011448B">
        <w:rPr>
          <w:color w:val="000000" w:themeColor="text1"/>
          <w:lang w:val="uk-UA"/>
        </w:rPr>
        <w:t>,</w:t>
      </w:r>
      <w:r w:rsidRPr="009B5546">
        <w:rPr>
          <w:color w:val="000000" w:themeColor="text1"/>
          <w:lang w:val="uk-UA"/>
        </w:rPr>
        <w:t xml:space="preserve"> місцезнаходження юридичної особи: 03115, місто Київ, вул. Святошинська, 24) від 16 квітня </w:t>
      </w:r>
      <w:r w:rsidR="009B5546">
        <w:rPr>
          <w:color w:val="000000" w:themeColor="text1"/>
          <w:lang w:val="uk-UA"/>
        </w:rPr>
        <w:br/>
      </w:r>
      <w:r w:rsidRPr="009B5546">
        <w:rPr>
          <w:color w:val="000000" w:themeColor="text1"/>
          <w:lang w:val="uk-UA"/>
        </w:rPr>
        <w:t>2024 року № 66101-008510203-031-03</w:t>
      </w:r>
      <w:r w:rsidR="006D2FD4">
        <w:rPr>
          <w:color w:val="000000" w:themeColor="text1"/>
          <w:lang w:val="uk-UA"/>
        </w:rPr>
        <w:t>,</w:t>
      </w:r>
      <w:r w:rsidRPr="009B5546">
        <w:rPr>
          <w:color w:val="000000" w:themeColor="text1"/>
          <w:lang w:val="uk-UA"/>
        </w:rPr>
        <w:t xml:space="preserve"> керуючись статтями 9, 57,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враховуючи </w:t>
      </w:r>
      <w:r w:rsidR="0007368D" w:rsidRPr="0007368D">
        <w:rPr>
          <w:color w:val="000000" w:themeColor="text1"/>
          <w:lang w:val="uk-UA"/>
        </w:rPr>
        <w:t>лист Державного агентства лісових ресурсів України від 19.12.2022 № 02-33/7029-22 і те</w:t>
      </w:r>
      <w:r w:rsidR="0007368D">
        <w:rPr>
          <w:color w:val="000000" w:themeColor="text1"/>
          <w:lang w:val="uk-UA"/>
        </w:rPr>
        <w:t>,</w:t>
      </w:r>
      <w:r w:rsidR="0007368D" w:rsidRPr="0007368D">
        <w:rPr>
          <w:color w:val="000000" w:themeColor="text1"/>
          <w:lang w:val="uk-UA"/>
        </w:rPr>
        <w:t xml:space="preserve"> </w:t>
      </w:r>
      <w:r w:rsidRPr="009B5546">
        <w:rPr>
          <w:color w:val="000000" w:themeColor="text1"/>
          <w:lang w:val="uk-UA"/>
        </w:rPr>
        <w:t>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порядку, Київська міська рада</w:t>
      </w:r>
    </w:p>
    <w:p w14:paraId="22CB6BF4" w14:textId="77777777" w:rsidR="00F6318B" w:rsidRPr="0007368D" w:rsidRDefault="00F6318B" w:rsidP="00F6318B">
      <w:pPr>
        <w:ind w:firstLine="567"/>
        <w:jc w:val="both"/>
        <w:rPr>
          <w:snapToGrid w:val="0"/>
          <w:color w:val="000000" w:themeColor="text1"/>
          <w:sz w:val="16"/>
          <w:szCs w:val="16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07368D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16"/>
          <w:szCs w:val="16"/>
          <w:lang w:val="uk-UA"/>
        </w:rPr>
      </w:pPr>
    </w:p>
    <w:p w14:paraId="1D156EFA" w14:textId="6389CB75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B5546" w:rsidRPr="009B5546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«Святошинське лісопаркове господарство», за умови виконання пункту 2 цього рішення, </w:t>
      </w:r>
      <w:r w:rsidR="006D2FD4">
        <w:rPr>
          <w:color w:val="000000" w:themeColor="text1"/>
          <w:sz w:val="28"/>
          <w:szCs w:val="28"/>
          <w:lang w:val="uk-UA"/>
        </w:rPr>
        <w:t>у</w:t>
      </w:r>
      <w:r w:rsidR="009B5546" w:rsidRPr="009B5546">
        <w:rPr>
          <w:color w:val="000000" w:themeColor="text1"/>
          <w:sz w:val="28"/>
          <w:szCs w:val="28"/>
          <w:lang w:val="uk-UA"/>
        </w:rPr>
        <w:t xml:space="preserve"> постійне користування земельну ділянку площею </w:t>
      </w:r>
      <w:r w:rsidR="00F837D8" w:rsidRPr="009B5546">
        <w:rPr>
          <w:iCs/>
          <w:color w:val="000000" w:themeColor="text1"/>
          <w:sz w:val="28"/>
          <w:szCs w:val="28"/>
          <w:lang w:val="uk-UA" w:eastAsia="uk-UA"/>
        </w:rPr>
        <w:t>30,9185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</w:t>
      </w:r>
      <w:r w:rsidR="0007368D">
        <w:rPr>
          <w:color w:val="000000" w:themeColor="text1"/>
          <w:sz w:val="28"/>
          <w:szCs w:val="28"/>
          <w:lang w:val="uk-UA"/>
        </w:rPr>
        <w:br/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номер </w:t>
      </w:r>
      <w:r w:rsidR="00F837D8" w:rsidRPr="009B5546">
        <w:rPr>
          <w:iCs/>
          <w:color w:val="000000" w:themeColor="text1"/>
          <w:sz w:val="28"/>
          <w:szCs w:val="28"/>
          <w:lang w:val="uk-UA" w:eastAsia="uk-UA"/>
        </w:rPr>
        <w:t>8000000000:75:656:0001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07368D" w:rsidRPr="0007368D">
        <w:rPr>
          <w:sz w:val="28"/>
          <w:szCs w:val="28"/>
          <w:lang w:val="uk-UA"/>
        </w:rPr>
        <w:t xml:space="preserve">для цілей підрозділів 09.01-09.02, 09.04-09.05 та для збереження та використання земель природно-заповідного </w:t>
      </w:r>
      <w:r w:rsidR="0007368D">
        <w:rPr>
          <w:sz w:val="28"/>
          <w:szCs w:val="28"/>
          <w:lang w:val="uk-UA"/>
        </w:rPr>
        <w:br/>
      </w:r>
      <w:r w:rsidR="0007368D" w:rsidRPr="0007368D">
        <w:rPr>
          <w:sz w:val="28"/>
          <w:szCs w:val="28"/>
          <w:lang w:val="uk-UA"/>
        </w:rPr>
        <w:t xml:space="preserve">фонду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 xml:space="preserve">09.03 для цілей підрозділів </w:t>
      </w:r>
      <w:r w:rsidR="0007368D">
        <w:rPr>
          <w:iCs/>
          <w:sz w:val="28"/>
          <w:szCs w:val="28"/>
          <w:lang w:val="uk-UA"/>
        </w:rPr>
        <w:br/>
      </w:r>
      <w:r w:rsidR="00045FAD" w:rsidRPr="00AF790C">
        <w:rPr>
          <w:iCs/>
          <w:sz w:val="28"/>
          <w:szCs w:val="28"/>
          <w:lang w:val="uk-UA"/>
        </w:rPr>
        <w:t>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9B5546" w:rsidRPr="009B5546">
        <w:rPr>
          <w:iCs/>
          <w:sz w:val="28"/>
          <w:szCs w:val="28"/>
          <w:lang w:val="uk-UA"/>
        </w:rPr>
        <w:t xml:space="preserve">території </w:t>
      </w:r>
      <w:r w:rsidR="009B5546">
        <w:rPr>
          <w:iCs/>
          <w:sz w:val="28"/>
          <w:szCs w:val="28"/>
          <w:lang w:val="uk-UA"/>
        </w:rPr>
        <w:t>92</w:t>
      </w:r>
      <w:r w:rsidR="009B5546" w:rsidRPr="009B5546">
        <w:rPr>
          <w:iCs/>
          <w:sz w:val="28"/>
          <w:szCs w:val="28"/>
          <w:lang w:val="uk-UA"/>
        </w:rPr>
        <w:t xml:space="preserve"> кварталу </w:t>
      </w:r>
      <w:r w:rsidR="009B5546">
        <w:rPr>
          <w:iCs/>
          <w:sz w:val="28"/>
          <w:szCs w:val="28"/>
          <w:lang w:val="uk-UA"/>
        </w:rPr>
        <w:t>Святошинського</w:t>
      </w:r>
      <w:r w:rsidR="009B5546" w:rsidRPr="009B5546">
        <w:rPr>
          <w:iCs/>
          <w:sz w:val="28"/>
          <w:szCs w:val="28"/>
          <w:lang w:val="uk-UA"/>
        </w:rPr>
        <w:t xml:space="preserve"> </w:t>
      </w:r>
      <w:r w:rsidR="0007368D">
        <w:rPr>
          <w:iCs/>
          <w:sz w:val="28"/>
          <w:szCs w:val="28"/>
          <w:lang w:val="uk-UA"/>
        </w:rPr>
        <w:br/>
      </w:r>
      <w:r w:rsidR="009B5546" w:rsidRPr="009B5546">
        <w:rPr>
          <w:iCs/>
          <w:sz w:val="28"/>
          <w:szCs w:val="28"/>
          <w:lang w:val="uk-UA"/>
        </w:rPr>
        <w:lastRenderedPageBreak/>
        <w:t xml:space="preserve">лісництва Комунального підприємства "Святошинське лісопаркове господарство"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9B5546">
        <w:rPr>
          <w:iCs/>
          <w:sz w:val="28"/>
          <w:szCs w:val="28"/>
          <w:lang w:val="uk-UA"/>
        </w:rPr>
        <w:t>Святошинському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квітня 2024 </w:t>
      </w:r>
      <w:r w:rsidR="00614CA5">
        <w:rPr>
          <w:color w:val="000000" w:themeColor="text1"/>
          <w:sz w:val="28"/>
          <w:szCs w:val="28"/>
          <w:lang w:val="uk-UA"/>
        </w:rPr>
        <w:t>року</w:t>
      </w:r>
      <w:r w:rsidR="0007368D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66101-008510203-031-03,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244746233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F7C241B" w14:textId="1A3F09F0" w:rsidR="009B5546" w:rsidRDefault="00F86F74" w:rsidP="009B554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9B5546" w:rsidRPr="00EB39E1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</w:t>
      </w:r>
      <w:r w:rsidR="009B5546" w:rsidRPr="009B5546">
        <w:t xml:space="preserve"> </w:t>
      </w:r>
      <w:r w:rsidR="009B5546" w:rsidRPr="009B5546">
        <w:rPr>
          <w:color w:val="000000" w:themeColor="text1"/>
          <w:sz w:val="28"/>
          <w:szCs w:val="28"/>
          <w:lang w:val="uk-UA"/>
        </w:rPr>
        <w:t>:</w:t>
      </w:r>
    </w:p>
    <w:p w14:paraId="7F078329" w14:textId="62F3C419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 та статті 19 Лісового кодексу України.</w:t>
      </w:r>
    </w:p>
    <w:p w14:paraId="5E3FB281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CAFED62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4329F5F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2.4.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518C006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2.5. Забезпечити виконання вимог Закону України «Про природно-заповідний фонд України».</w:t>
      </w:r>
    </w:p>
    <w:p w14:paraId="518B8F14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1FCD77E" w14:textId="77777777" w:rsidR="009B5546" w:rsidRP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 xml:space="preserve">4. 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9B5546">
        <w:rPr>
          <w:sz w:val="28"/>
          <w:szCs w:val="28"/>
          <w:lang w:val="uk-UA"/>
        </w:rPr>
        <w:t>вебсайті</w:t>
      </w:r>
      <w:proofErr w:type="spellEnd"/>
      <w:r w:rsidRPr="009B5546">
        <w:rPr>
          <w:sz w:val="28"/>
          <w:szCs w:val="28"/>
          <w:lang w:val="uk-UA"/>
        </w:rPr>
        <w:t xml:space="preserve"> Київської міської ради.</w:t>
      </w:r>
    </w:p>
    <w:p w14:paraId="30B9C5D3" w14:textId="40F49C9B" w:rsidR="00AF790C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9B5546"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9B5546">
        <w:rPr>
          <w:sz w:val="28"/>
          <w:szCs w:val="28"/>
          <w:lang w:val="uk-UA"/>
        </w:rPr>
        <w:t>містопланування</w:t>
      </w:r>
      <w:proofErr w:type="spellEnd"/>
      <w:r w:rsidRPr="009B5546">
        <w:rPr>
          <w:sz w:val="28"/>
          <w:szCs w:val="28"/>
          <w:lang w:val="uk-UA"/>
        </w:rPr>
        <w:t xml:space="preserve"> та земельних відносин.</w:t>
      </w:r>
    </w:p>
    <w:p w14:paraId="0328AEB2" w14:textId="4AC2819C" w:rsid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2F31831" w14:textId="77777777" w:rsidR="009B5546" w:rsidRDefault="009B5546" w:rsidP="009B554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E974A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E974A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E974A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8"/>
        <w:gridCol w:w="142"/>
        <w:gridCol w:w="120"/>
        <w:gridCol w:w="4502"/>
        <w:gridCol w:w="108"/>
      </w:tblGrid>
      <w:tr w:rsidR="00AF790C" w14:paraId="3CED46D9" w14:textId="77777777" w:rsidTr="00DD6BB9">
        <w:tc>
          <w:tcPr>
            <w:tcW w:w="4965" w:type="dxa"/>
            <w:gridSpan w:val="3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gridSpan w:val="3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DD6BB9">
        <w:tc>
          <w:tcPr>
            <w:tcW w:w="4822" w:type="dxa"/>
            <w:gridSpan w:val="2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4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DD6BB9">
        <w:tc>
          <w:tcPr>
            <w:tcW w:w="4822" w:type="dxa"/>
            <w:gridSpan w:val="2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4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DD6BB9">
        <w:tc>
          <w:tcPr>
            <w:tcW w:w="4822" w:type="dxa"/>
            <w:gridSpan w:val="2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4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DD6BB9" w:rsidRPr="008F2C7A" w14:paraId="44E6BD31" w14:textId="77777777" w:rsidTr="00DD6BB9">
        <w:trPr>
          <w:gridBefore w:val="1"/>
          <w:gridAfter w:val="1"/>
          <w:wBefore w:w="108" w:type="dxa"/>
          <w:wAfter w:w="110" w:type="dxa"/>
        </w:trPr>
        <w:tc>
          <w:tcPr>
            <w:tcW w:w="4979" w:type="dxa"/>
            <w:gridSpan w:val="3"/>
          </w:tcPr>
          <w:p w14:paraId="69F1E4EE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7FE86B2E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1264B30F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C35F6EE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8F2C7A">
              <w:rPr>
                <w:sz w:val="28"/>
                <w:szCs w:val="28"/>
                <w:lang w:val="uk-UA"/>
              </w:rPr>
              <w:t>екологічної політики</w:t>
            </w:r>
          </w:p>
          <w:p w14:paraId="7D4ECFF0" w14:textId="77777777" w:rsidR="00DD6BB9" w:rsidRPr="008F2C7A" w:rsidRDefault="00DD6BB9" w:rsidP="00DD6BB9">
            <w:pPr>
              <w:ind w:left="-352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52" w:type="dxa"/>
          </w:tcPr>
          <w:p w14:paraId="538C3554" w14:textId="77777777" w:rsidR="00DD6BB9" w:rsidRPr="008F2C7A" w:rsidRDefault="00DD6BB9" w:rsidP="002F26D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D6BB9" w:rsidRPr="008F2C7A" w14:paraId="64584A6A" w14:textId="77777777" w:rsidTr="00DD6BB9">
        <w:trPr>
          <w:gridBefore w:val="1"/>
          <w:gridAfter w:val="1"/>
          <w:wBefore w:w="108" w:type="dxa"/>
          <w:wAfter w:w="110" w:type="dxa"/>
        </w:trPr>
        <w:tc>
          <w:tcPr>
            <w:tcW w:w="4979" w:type="dxa"/>
            <w:gridSpan w:val="3"/>
          </w:tcPr>
          <w:p w14:paraId="62F4ED4C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52" w:type="dxa"/>
          </w:tcPr>
          <w:p w14:paraId="6940570C" w14:textId="77777777" w:rsidR="00DD6BB9" w:rsidRPr="008F2C7A" w:rsidRDefault="00DD6BB9" w:rsidP="002F26D1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Денис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 xml:space="preserve">МОСКАЛЬ </w:t>
            </w:r>
          </w:p>
        </w:tc>
      </w:tr>
      <w:tr w:rsidR="00DD6BB9" w:rsidRPr="008F2C7A" w14:paraId="1FBDEADD" w14:textId="77777777" w:rsidTr="00DD6BB9">
        <w:trPr>
          <w:gridBefore w:val="1"/>
          <w:gridAfter w:val="1"/>
          <w:wBefore w:w="108" w:type="dxa"/>
          <w:wAfter w:w="110" w:type="dxa"/>
        </w:trPr>
        <w:tc>
          <w:tcPr>
            <w:tcW w:w="4979" w:type="dxa"/>
            <w:gridSpan w:val="3"/>
          </w:tcPr>
          <w:p w14:paraId="2A2BA34B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</w:p>
          <w:p w14:paraId="67244577" w14:textId="77777777" w:rsidR="00DD6BB9" w:rsidRPr="008F2C7A" w:rsidRDefault="00DD6BB9" w:rsidP="002F26D1">
            <w:pPr>
              <w:ind w:left="-105"/>
              <w:rPr>
                <w:sz w:val="28"/>
                <w:szCs w:val="28"/>
                <w:lang w:val="uk-UA" w:eastAsia="uk-UA"/>
              </w:rPr>
            </w:pPr>
            <w:r w:rsidRPr="008F2C7A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52" w:type="dxa"/>
          </w:tcPr>
          <w:p w14:paraId="7589E289" w14:textId="77777777" w:rsidR="00DD6BB9" w:rsidRPr="008F2C7A" w:rsidRDefault="00DD6BB9" w:rsidP="002F26D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C488B9" w14:textId="77777777" w:rsidR="00DD6BB9" w:rsidRPr="008F2C7A" w:rsidRDefault="00DD6BB9" w:rsidP="002F26D1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Євгенія</w:t>
            </w:r>
            <w:r w:rsidRPr="008F2C7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8F2C7A">
              <w:rPr>
                <w:rStyle w:val="af0"/>
                <w:b w:val="0"/>
                <w:sz w:val="28"/>
                <w:szCs w:val="28"/>
                <w:lang w:val="uk-UA"/>
              </w:rPr>
              <w:t>КУЛЕБА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4F50BB8B" w:rsidR="00E75718" w:rsidRPr="008119F4" w:rsidRDefault="00E75718" w:rsidP="00B5157A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28D71" w14:textId="77777777" w:rsidR="00826780" w:rsidRDefault="00826780">
      <w:r>
        <w:separator/>
      </w:r>
    </w:p>
  </w:endnote>
  <w:endnote w:type="continuationSeparator" w:id="0">
    <w:p w14:paraId="628280FC" w14:textId="77777777" w:rsidR="00826780" w:rsidRDefault="0082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F3711" w14:textId="77777777" w:rsidR="00826780" w:rsidRDefault="00826780">
      <w:r>
        <w:separator/>
      </w:r>
    </w:p>
  </w:footnote>
  <w:footnote w:type="continuationSeparator" w:id="0">
    <w:p w14:paraId="510511F5" w14:textId="77777777" w:rsidR="00826780" w:rsidRDefault="0082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060593">
    <w:abstractNumId w:val="10"/>
  </w:num>
  <w:num w:numId="2" w16cid:durableId="1234849283">
    <w:abstractNumId w:val="6"/>
  </w:num>
  <w:num w:numId="3" w16cid:durableId="841814769">
    <w:abstractNumId w:val="9"/>
  </w:num>
  <w:num w:numId="4" w16cid:durableId="1222904981">
    <w:abstractNumId w:val="0"/>
  </w:num>
  <w:num w:numId="5" w16cid:durableId="199361708">
    <w:abstractNumId w:val="8"/>
  </w:num>
  <w:num w:numId="6" w16cid:durableId="576669351">
    <w:abstractNumId w:val="4"/>
  </w:num>
  <w:num w:numId="7" w16cid:durableId="385422746">
    <w:abstractNumId w:val="5"/>
  </w:num>
  <w:num w:numId="8" w16cid:durableId="1150243334">
    <w:abstractNumId w:val="7"/>
  </w:num>
  <w:num w:numId="9" w16cid:durableId="1404643382">
    <w:abstractNumId w:val="2"/>
  </w:num>
  <w:num w:numId="10" w16cid:durableId="1514298874">
    <w:abstractNumId w:val="1"/>
  </w:num>
  <w:num w:numId="11" w16cid:durableId="166284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368D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448B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18CE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CA5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2FD4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6780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B5546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157A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D6BB9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974A0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4232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8</cp:revision>
  <cp:lastPrinted>2024-06-10T07:34:00Z</cp:lastPrinted>
  <dcterms:created xsi:type="dcterms:W3CDTF">2024-06-03T10:43:00Z</dcterms:created>
  <dcterms:modified xsi:type="dcterms:W3CDTF">2024-06-14T05:51:00Z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