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616C4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243236639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243236639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16C43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616C4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46007B4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C43">
        <w:rPr>
          <w:b/>
          <w:bCs/>
          <w:i w:val="0"/>
          <w:iCs w:val="0"/>
          <w:sz w:val="24"/>
          <w:szCs w:val="24"/>
          <w:lang w:val="ru-RU"/>
        </w:rPr>
        <w:t xml:space="preserve">№ ПЗН-61450 від </w:t>
      </w:r>
      <w:r w:rsidRPr="00616C43">
        <w:rPr>
          <w:b/>
          <w:bCs/>
          <w:i w:val="0"/>
          <w:sz w:val="24"/>
          <w:szCs w:val="24"/>
          <w:lang w:val="ru-RU"/>
        </w:rPr>
        <w:t>16.01.2024</w:t>
      </w:r>
    </w:p>
    <w:p w14:paraId="1B663883" w14:textId="77777777" w:rsidR="00B30291" w:rsidRPr="00616C4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616C43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616C43">
        <w:rPr>
          <w:i w:val="0"/>
          <w:sz w:val="24"/>
          <w:szCs w:val="24"/>
          <w:lang w:val="ru-RU"/>
        </w:rPr>
        <w:t>:</w:t>
      </w:r>
    </w:p>
    <w:p w14:paraId="4A04B8A4" w14:textId="67E0A36A" w:rsidR="00B30291" w:rsidRPr="00581A44" w:rsidRDefault="00A756C0" w:rsidP="00A756C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A756C0">
        <w:rPr>
          <w:rFonts w:eastAsia="Georgia"/>
          <w:b/>
          <w:i/>
          <w:iCs/>
          <w:sz w:val="24"/>
          <w:szCs w:val="24"/>
          <w:lang w:val="uk-UA"/>
        </w:rPr>
        <w:t xml:space="preserve">Про передачу ТОВАРИСТВУ З ОБМЕЖЕНОЮ ВІДПОВІДАЛЬНІСТЮ «СЕЛТОН» земельної ділянки в оренду </w:t>
      </w:r>
      <w:r w:rsidR="00CB6315" w:rsidRPr="00A756C0">
        <w:rPr>
          <w:rFonts w:eastAsia="Georgia"/>
          <w:b/>
          <w:i/>
          <w:iCs/>
          <w:sz w:val="24"/>
          <w:szCs w:val="24"/>
          <w:lang w:val="uk-UA"/>
        </w:rPr>
        <w:t xml:space="preserve">для експлуатації </w:t>
      </w:r>
      <w:r w:rsidR="00CB6315">
        <w:rPr>
          <w:rFonts w:eastAsia="Georgia"/>
          <w:b/>
          <w:i/>
          <w:iCs/>
          <w:sz w:val="24"/>
          <w:szCs w:val="24"/>
          <w:lang w:val="uk-UA"/>
        </w:rPr>
        <w:t xml:space="preserve"> та </w:t>
      </w:r>
      <w:r w:rsidRPr="00A756C0">
        <w:rPr>
          <w:rFonts w:eastAsia="Georgia"/>
          <w:b/>
          <w:i/>
          <w:iCs/>
          <w:sz w:val="24"/>
          <w:szCs w:val="24"/>
          <w:lang w:val="uk-UA"/>
        </w:rPr>
        <w:t xml:space="preserve">обслуговування виробничої бази  на </w:t>
      </w:r>
      <w:r w:rsidR="00CB6315">
        <w:rPr>
          <w:rFonts w:eastAsia="Georgia"/>
          <w:b/>
          <w:i/>
          <w:iCs/>
          <w:sz w:val="24"/>
          <w:szCs w:val="24"/>
          <w:lang w:val="uk-UA"/>
        </w:rPr>
        <w:t xml:space="preserve">                </w:t>
      </w:r>
      <w:r w:rsidRPr="00A756C0">
        <w:rPr>
          <w:rFonts w:eastAsia="Georgia"/>
          <w:b/>
          <w:i/>
          <w:iCs/>
          <w:sz w:val="24"/>
          <w:szCs w:val="24"/>
          <w:lang w:val="uk-UA"/>
        </w:rPr>
        <w:t>вул. Резервн</w:t>
      </w:r>
      <w:r w:rsidR="001B60D8">
        <w:rPr>
          <w:rFonts w:eastAsia="Georgia"/>
          <w:b/>
          <w:i/>
          <w:iCs/>
          <w:sz w:val="24"/>
          <w:szCs w:val="24"/>
          <w:lang w:val="uk-UA"/>
        </w:rPr>
        <w:t>ій</w:t>
      </w:r>
      <w:r w:rsidRPr="00A756C0">
        <w:rPr>
          <w:rFonts w:eastAsia="Georgia"/>
          <w:b/>
          <w:i/>
          <w:iCs/>
          <w:sz w:val="24"/>
          <w:szCs w:val="24"/>
          <w:lang w:val="uk-UA"/>
        </w:rPr>
        <w:t>, 29  у Оболонському районі міста Києва</w:t>
      </w: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616C43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616C43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«СЕЛТОН»</w:t>
            </w:r>
          </w:p>
        </w:tc>
      </w:tr>
      <w:tr w:rsidR="00B30291" w:rsidRPr="00CF2418" w14:paraId="5DC74608" w14:textId="77777777" w:rsidTr="00B578B3">
        <w:trPr>
          <w:cantSplit/>
          <w:trHeight w:val="797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2614DAEB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414E07B2" w14:textId="77777777" w:rsidR="0027784B" w:rsidRPr="0027784B" w:rsidRDefault="0027784B" w:rsidP="0027784B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27784B">
              <w:rPr>
                <w:b w:val="0"/>
                <w:i/>
                <w:sz w:val="24"/>
                <w:szCs w:val="24"/>
                <w:lang w:val="ru-RU"/>
              </w:rPr>
              <w:t>СТАПЕНКО ОЛЕКСАНДР ГРИГОРОВИЧ</w:t>
            </w:r>
          </w:p>
          <w:p w14:paraId="19EB390D" w14:textId="3AD6A6F6" w:rsidR="00B30291" w:rsidRPr="0027784B" w:rsidRDefault="0027784B" w:rsidP="00B578B3">
            <w:pPr>
              <w:pStyle w:val="a7"/>
              <w:shd w:val="clear" w:color="auto" w:fill="auto"/>
              <w:rPr>
                <w:lang w:val="ru-RU"/>
              </w:rPr>
            </w:pPr>
            <w:r w:rsidRPr="0027784B">
              <w:rPr>
                <w:b w:val="0"/>
                <w:i/>
                <w:sz w:val="24"/>
                <w:szCs w:val="24"/>
                <w:lang w:val="ru-RU"/>
              </w:rPr>
              <w:t>Адреса засновника: Україна, 01015, місто Київ, ВУЛИЦЯ СТАРОНАВОДНИЦЬКА</w:t>
            </w:r>
          </w:p>
        </w:tc>
      </w:tr>
      <w:tr w:rsidR="00B30291" w:rsidRPr="00CF2418" w14:paraId="18172CC5" w14:textId="77777777" w:rsidTr="00B578B3">
        <w:trPr>
          <w:cantSplit/>
          <w:trHeight w:val="969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27B2ED36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08F00C05" w14:textId="77777777" w:rsidR="00B578B3" w:rsidRPr="0027784B" w:rsidRDefault="00B578B3" w:rsidP="00B578B3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27784B">
              <w:rPr>
                <w:b w:val="0"/>
                <w:i/>
                <w:sz w:val="24"/>
                <w:szCs w:val="24"/>
                <w:lang w:val="ru-RU"/>
              </w:rPr>
              <w:t>СТАПЕНКО ОЛЕКСАНДР ГРИГОРОВИЧ</w:t>
            </w:r>
          </w:p>
          <w:p w14:paraId="5615A992" w14:textId="08C167A8" w:rsidR="00B30291" w:rsidRPr="00B578B3" w:rsidRDefault="00B578B3" w:rsidP="00B578B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7784B">
              <w:rPr>
                <w:b w:val="0"/>
                <w:i/>
                <w:sz w:val="24"/>
                <w:szCs w:val="24"/>
                <w:lang w:val="ru-RU"/>
              </w:rPr>
              <w:t>Адреса засновника: Україна, 01015, місто Київ, ВУЛИЦЯ СТАРОНАВОДНИЦЬКА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27.12.2023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243236639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616C43">
        <w:rPr>
          <w:sz w:val="24"/>
          <w:szCs w:val="24"/>
          <w:lang w:val="ru-RU"/>
        </w:rPr>
        <w:t>8000000000:78:119:0005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CB6315">
        <w:trPr>
          <w:trHeight w:hRule="exact" w:val="40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616C43">
              <w:rPr>
                <w:i/>
                <w:iCs/>
                <w:sz w:val="24"/>
                <w:szCs w:val="24"/>
                <w:lang w:val="ru-RU"/>
              </w:rPr>
              <w:t xml:space="preserve">м. Київ, р-н Оболонський,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Резервна, 29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0,9500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3F3568FE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616C43">
              <w:rPr>
                <w:i/>
                <w:sz w:val="24"/>
                <w:szCs w:val="24"/>
                <w:lang w:val="ru-RU"/>
              </w:rPr>
              <w:t>оренда</w:t>
            </w:r>
            <w:r w:rsidR="00CB6315" w:rsidRPr="00CB6315">
              <w:rPr>
                <w:i/>
                <w:sz w:val="24"/>
                <w:szCs w:val="24"/>
                <w:lang w:val="ru-RU"/>
              </w:rPr>
              <w:t xml:space="preserve"> </w:t>
            </w:r>
            <w:r w:rsidR="00CB6315">
              <w:rPr>
                <w:i/>
                <w:sz w:val="24"/>
                <w:szCs w:val="24"/>
                <w:lang w:val="uk-UA"/>
              </w:rPr>
              <w:t>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547713A" w:rsidR="00B30291" w:rsidRPr="00AC6C1F" w:rsidRDefault="00CB6315" w:rsidP="00CB6315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 </w:t>
            </w:r>
            <w:r w:rsidR="006A34C6" w:rsidRPr="00616C43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2497336C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616C43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616C43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CB6315" w:rsidRPr="00CB6315">
              <w:rPr>
                <w:rFonts w:eastAsia="Georgia"/>
                <w:i/>
                <w:iCs/>
                <w:sz w:val="24"/>
                <w:szCs w:val="24"/>
                <w:lang w:val="uk-UA"/>
              </w:rPr>
              <w:t xml:space="preserve">для експлуатації </w:t>
            </w:r>
            <w:r w:rsidR="00CB6315">
              <w:rPr>
                <w:rFonts w:eastAsia="Georgia"/>
                <w:i/>
                <w:iCs/>
                <w:sz w:val="24"/>
                <w:szCs w:val="24"/>
                <w:lang w:val="uk-UA"/>
              </w:rPr>
              <w:t xml:space="preserve"> та </w:t>
            </w:r>
            <w:r w:rsidR="00CB6315" w:rsidRPr="00CB6315">
              <w:rPr>
                <w:rFonts w:eastAsia="Georgia"/>
                <w:i/>
                <w:iCs/>
                <w:sz w:val="24"/>
                <w:szCs w:val="24"/>
                <w:lang w:val="uk-UA"/>
              </w:rPr>
              <w:t>обслуговування виробничої бази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616C4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616C4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616C4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616C4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616C4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616C4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616C4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616C4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616C43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6B822FEA" w:rsidR="00B30291" w:rsidRPr="008F240B" w:rsidRDefault="00B30291" w:rsidP="00C6042E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C6042E" w:rsidRPr="00C6042E">
              <w:rPr>
                <w:b/>
                <w:bCs/>
                <w:i/>
                <w:iCs/>
                <w:sz w:val="24"/>
                <w:szCs w:val="24"/>
                <w:lang w:val="ru-RU" w:bidi="uk-UA"/>
              </w:rPr>
              <w:t>20 997 514</w:t>
            </w:r>
            <w:r w:rsidR="00C6042E" w:rsidRPr="00C6042E">
              <w:rPr>
                <w:b/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C6042E">
              <w:rPr>
                <w:rStyle w:val="ac"/>
                <w:b/>
                <w:sz w:val="24"/>
                <w:szCs w:val="24"/>
                <w:lang w:val="uk-UA"/>
              </w:rPr>
              <w:t>21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475C1D26" w:rsidR="00265722" w:rsidRPr="00265722" w:rsidRDefault="00930A4C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930A4C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r w:rsidR="00B77E09">
        <w:rPr>
          <w:i w:val="0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місцевості), а земельна ділянка (кадастровий номер </w:t>
      </w:r>
      <w:r w:rsidR="00B77E09" w:rsidRPr="00B77E09">
        <w:rPr>
          <w:i w:val="0"/>
          <w:sz w:val="24"/>
          <w:szCs w:val="24"/>
          <w:lang w:val="uk-UA"/>
        </w:rPr>
        <w:t xml:space="preserve">8000000000:78:119:0005) </w:t>
      </w:r>
      <w:r w:rsidR="00B77E09">
        <w:rPr>
          <w:i w:val="0"/>
          <w:sz w:val="24"/>
          <w:szCs w:val="24"/>
          <w:lang w:val="uk-UA"/>
        </w:rPr>
        <w:t xml:space="preserve">сформована на підставі </w:t>
      </w:r>
      <w:r w:rsidRPr="00930A4C">
        <w:rPr>
          <w:i w:val="0"/>
          <w:sz w:val="24"/>
          <w:szCs w:val="24"/>
          <w:lang w:val="uk-UA"/>
        </w:rPr>
        <w:t>проєкт</w:t>
      </w:r>
      <w:r w:rsidR="00B77E09">
        <w:rPr>
          <w:i w:val="0"/>
          <w:sz w:val="24"/>
          <w:szCs w:val="24"/>
          <w:lang w:val="uk-UA"/>
        </w:rPr>
        <w:t>у</w:t>
      </w:r>
      <w:r w:rsidRPr="00930A4C">
        <w:rPr>
          <w:i w:val="0"/>
          <w:sz w:val="24"/>
          <w:szCs w:val="24"/>
          <w:lang w:val="uk-UA"/>
        </w:rPr>
        <w:t xml:space="preserve"> землеустрою щодо відведення земельн</w:t>
      </w:r>
      <w:r>
        <w:rPr>
          <w:i w:val="0"/>
          <w:sz w:val="24"/>
          <w:szCs w:val="24"/>
          <w:lang w:val="uk-UA"/>
        </w:rPr>
        <w:t>ої</w:t>
      </w:r>
      <w:r w:rsidRPr="00930A4C">
        <w:rPr>
          <w:i w:val="0"/>
          <w:sz w:val="24"/>
          <w:szCs w:val="24"/>
          <w:lang w:val="uk-UA"/>
        </w:rPr>
        <w:t xml:space="preserve"> ділян</w:t>
      </w:r>
      <w:r>
        <w:rPr>
          <w:i w:val="0"/>
          <w:sz w:val="24"/>
          <w:szCs w:val="24"/>
          <w:lang w:val="uk-UA"/>
        </w:rPr>
        <w:t>ки</w:t>
      </w:r>
      <w:r w:rsidRPr="00930A4C">
        <w:rPr>
          <w:i w:val="0"/>
          <w:sz w:val="24"/>
          <w:szCs w:val="24"/>
          <w:lang w:val="uk-UA"/>
        </w:rPr>
        <w:t>, який згідно із статтею 186</w:t>
      </w:r>
      <w:r w:rsidRPr="00B77E09">
        <w:rPr>
          <w:i w:val="0"/>
          <w:sz w:val="24"/>
          <w:szCs w:val="24"/>
          <w:vertAlign w:val="superscript"/>
          <w:lang w:val="uk-UA"/>
        </w:rPr>
        <w:t xml:space="preserve">1 </w:t>
      </w:r>
      <w:r w:rsidRPr="00930A4C">
        <w:rPr>
          <w:i w:val="0"/>
          <w:sz w:val="24"/>
          <w:szCs w:val="24"/>
          <w:lang w:val="uk-UA"/>
        </w:rPr>
        <w:t>Земельного кодексу України (в редакції до 27.05.2021) погоджений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14:paraId="2CFD22D6" w14:textId="77777777" w:rsidTr="00A73294">
        <w:tc>
          <w:tcPr>
            <w:tcW w:w="5098" w:type="dxa"/>
          </w:tcPr>
          <w:p w14:paraId="28F2B895" w14:textId="77777777" w:rsidR="00930A4C" w:rsidRDefault="00930A4C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2DE7DF75" w14:textId="59EE6056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3374583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1169A947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1D8FB41B" w14:textId="004DCDFB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930A4C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930A4C">
              <w:rPr>
                <w:b/>
                <w:sz w:val="24"/>
                <w:szCs w:val="24"/>
                <w:lang w:val="uk-UA"/>
              </w:rPr>
              <w:t>05.10.2018</w:t>
            </w:r>
            <w:r w:rsidRPr="00930A4C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930A4C">
              <w:rPr>
                <w:b/>
                <w:sz w:val="24"/>
                <w:szCs w:val="24"/>
                <w:lang w:val="ru-RU"/>
              </w:rPr>
              <w:t xml:space="preserve"> 9247/0/012/09-18</w:t>
            </w:r>
          </w:p>
        </w:tc>
      </w:tr>
      <w:tr w:rsidR="00D57CE8" w14:paraId="53068DF5" w14:textId="77777777" w:rsidTr="00930A4C">
        <w:trPr>
          <w:trHeight w:val="147"/>
        </w:trPr>
        <w:tc>
          <w:tcPr>
            <w:tcW w:w="5098" w:type="dxa"/>
          </w:tcPr>
          <w:p w14:paraId="7E8AF737" w14:textId="297923C2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4248" w:type="dxa"/>
            <w:vAlign w:val="bottom"/>
          </w:tcPr>
          <w:p w14:paraId="343AE8ED" w14:textId="0BAA9094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</w:p>
        </w:tc>
      </w:tr>
      <w:tr w:rsidR="00D57CE8" w14:paraId="722F3FCB" w14:textId="77777777" w:rsidTr="00A73294">
        <w:tc>
          <w:tcPr>
            <w:tcW w:w="5098" w:type="dxa"/>
          </w:tcPr>
          <w:p w14:paraId="4B18C9B4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14:paraId="10FED95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14:paraId="1BE53F2B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44B5168F" w14:textId="6FB632B4" w:rsidR="00D57CE8" w:rsidRPr="00930A4C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D57CE8">
              <w:rPr>
                <w:b/>
                <w:sz w:val="24"/>
                <w:szCs w:val="24"/>
              </w:rPr>
              <w:t xml:space="preserve">від  </w:t>
            </w:r>
            <w:r w:rsidR="00930A4C">
              <w:rPr>
                <w:b/>
                <w:sz w:val="24"/>
                <w:szCs w:val="24"/>
                <w:lang w:val="uk-UA"/>
              </w:rPr>
              <w:t xml:space="preserve">05.11.2018 </w:t>
            </w:r>
            <w:r w:rsidRPr="00D57CE8">
              <w:rPr>
                <w:b/>
                <w:sz w:val="24"/>
                <w:szCs w:val="24"/>
              </w:rPr>
              <w:t>№</w:t>
            </w:r>
            <w:r w:rsidR="00930A4C">
              <w:rPr>
                <w:b/>
                <w:sz w:val="24"/>
                <w:szCs w:val="24"/>
                <w:lang w:val="uk-UA"/>
              </w:rPr>
              <w:t xml:space="preserve"> 16469/82-18</w:t>
            </w:r>
          </w:p>
        </w:tc>
      </w:tr>
      <w:tr w:rsidR="00D57CE8" w14:paraId="686C4F01" w14:textId="77777777" w:rsidTr="00A73294">
        <w:tc>
          <w:tcPr>
            <w:tcW w:w="5098" w:type="dxa"/>
          </w:tcPr>
          <w:p w14:paraId="368A1506" w14:textId="0BC027B4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4248" w:type="dxa"/>
            <w:vAlign w:val="bottom"/>
          </w:tcPr>
          <w:p w14:paraId="6A5560B7" w14:textId="7A8642DE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</w:p>
        </w:tc>
      </w:tr>
    </w:tbl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5DC12D3C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прийняття рішення є забезпечення реалізації встановленого Земельним кодексом України права особи на оформлення права користування </w:t>
      </w:r>
      <w:r w:rsidR="006D2631">
        <w:rPr>
          <w:i w:val="0"/>
          <w:sz w:val="24"/>
          <w:szCs w:val="24"/>
          <w:lang w:val="ru-RU"/>
        </w:rPr>
        <w:t>земельною ділянкою</w:t>
      </w:r>
      <w:r w:rsidRPr="00B30291">
        <w:rPr>
          <w:i w:val="0"/>
          <w:sz w:val="24"/>
          <w:szCs w:val="24"/>
          <w:lang w:val="ru-RU"/>
        </w:rPr>
        <w:t>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8228E1">
        <w:trPr>
          <w:cantSplit/>
          <w:trHeight w:val="5331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7AD0A20E" w14:textId="77777777" w:rsidR="00B77E09" w:rsidRDefault="00C253A3" w:rsidP="00BB1B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253A3">
              <w:rPr>
                <w:rFonts w:ascii="Times New Roman" w:eastAsia="Times New Roman" w:hAnsi="Times New Roman" w:cs="Times New Roman"/>
                <w:i/>
              </w:rPr>
              <w:t>Земельна ділянка забудована об’єкт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>ами</w:t>
            </w:r>
            <w:r w:rsidRPr="00C253A3">
              <w:rPr>
                <w:rFonts w:ascii="Times New Roman" w:eastAsia="Times New Roman" w:hAnsi="Times New Roman" w:cs="Times New Roman"/>
                <w:i/>
              </w:rPr>
              <w:t xml:space="preserve"> нерухомого майна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>,</w:t>
            </w:r>
            <w:r w:rsidR="00CF4F7C">
              <w:t xml:space="preserve"> </w:t>
            </w:r>
            <w:r w:rsidR="00CF4F7C" w:rsidRPr="00CF4F7C">
              <w:rPr>
                <w:rFonts w:ascii="Times New Roman" w:eastAsia="Times New Roman" w:hAnsi="Times New Roman" w:cs="Times New Roman"/>
                <w:i/>
              </w:rPr>
              <w:t>як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>і</w:t>
            </w:r>
            <w:r w:rsidR="00CF4F7C" w:rsidRPr="00CF4F7C">
              <w:rPr>
                <w:rFonts w:ascii="Times New Roman" w:eastAsia="Times New Roman" w:hAnsi="Times New Roman" w:cs="Times New Roman"/>
                <w:i/>
              </w:rPr>
              <w:t xml:space="preserve"> належать на праві власності ТОВ «СЕЛТОН»</w:t>
            </w:r>
            <w:r w:rsidR="00B77E09">
              <w:rPr>
                <w:rFonts w:ascii="Times New Roman" w:eastAsia="Times New Roman" w:hAnsi="Times New Roman" w:cs="Times New Roman"/>
                <w:i/>
              </w:rPr>
              <w:t>, а саме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>:</w:t>
            </w:r>
            <w:r w:rsidR="00CA3CF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EF25E4D" w14:textId="2BEF5144" w:rsidR="00CF4F7C" w:rsidRDefault="00B77E09" w:rsidP="00BB1B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CA3CFA">
              <w:rPr>
                <w:rFonts w:ascii="Times New Roman" w:eastAsia="Times New Roman" w:hAnsi="Times New Roman" w:cs="Times New Roman"/>
                <w:i/>
              </w:rPr>
              <w:t>реєстраційний номер об’єкта нерухомого майна</w:t>
            </w:r>
            <w:r w:rsidR="00BB1BEC">
              <w:rPr>
                <w:rFonts w:ascii="Times New Roman" w:eastAsia="Times New Roman" w:hAnsi="Times New Roman" w:cs="Times New Roman"/>
                <w:i/>
              </w:rPr>
              <w:t>:</w:t>
            </w:r>
            <w:r w:rsidR="00CA3CF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F4F7C" w:rsidRPr="00CF4F7C">
              <w:rPr>
                <w:rFonts w:ascii="Times New Roman" w:eastAsia="Times New Roman" w:hAnsi="Times New Roman" w:cs="Times New Roman"/>
                <w:i/>
              </w:rPr>
              <w:t>2005881380000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CF4F7C" w:rsidRPr="00CF4F7C">
              <w:rPr>
                <w:rFonts w:ascii="Times New Roman" w:eastAsia="Times New Roman" w:hAnsi="Times New Roman" w:cs="Times New Roman"/>
                <w:i/>
              </w:rPr>
              <w:t xml:space="preserve">загальною площею 1251,8 кв.м </w:t>
            </w:r>
            <w:r w:rsidR="00BB1BEC">
              <w:rPr>
                <w:rFonts w:ascii="Times New Roman" w:eastAsia="Times New Roman" w:hAnsi="Times New Roman" w:cs="Times New Roman"/>
                <w:i/>
              </w:rPr>
              <w:t>(</w:t>
            </w:r>
            <w:r w:rsidR="00CA3CFA">
              <w:rPr>
                <w:rFonts w:ascii="Times New Roman" w:eastAsia="Times New Roman" w:hAnsi="Times New Roman" w:cs="Times New Roman"/>
                <w:i/>
              </w:rPr>
              <w:t xml:space="preserve">право власності зареєстровано </w:t>
            </w:r>
            <w:r w:rsidR="00C253A3" w:rsidRPr="00C253A3">
              <w:rPr>
                <w:rFonts w:ascii="Times New Roman" w:eastAsia="Times New Roman" w:hAnsi="Times New Roman" w:cs="Times New Roman"/>
                <w:i/>
              </w:rPr>
              <w:t xml:space="preserve">в </w:t>
            </w:r>
            <w:r w:rsidR="00CA3CFA">
              <w:rPr>
                <w:rFonts w:ascii="Times New Roman" w:eastAsia="Times New Roman" w:hAnsi="Times New Roman" w:cs="Times New Roman"/>
                <w:i/>
              </w:rPr>
              <w:t>Державному реєстрі речових прав</w:t>
            </w:r>
            <w:r w:rsidR="00BB1BE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B1BEC" w:rsidRPr="00BB1BEC">
              <w:rPr>
                <w:rFonts w:ascii="Times New Roman" w:eastAsia="Times New Roman" w:hAnsi="Times New Roman" w:cs="Times New Roman"/>
                <w:i/>
              </w:rPr>
              <w:t>16.11.2021</w:t>
            </w:r>
            <w:r w:rsidR="00BB1BEC">
              <w:rPr>
                <w:rFonts w:ascii="Times New Roman" w:eastAsia="Times New Roman" w:hAnsi="Times New Roman" w:cs="Times New Roman"/>
                <w:i/>
              </w:rPr>
              <w:t>,</w:t>
            </w:r>
            <w:r w:rsidR="00BB1BEC" w:rsidRPr="00BB1BEC">
              <w:rPr>
                <w:rFonts w:ascii="Times New Roman" w:eastAsia="Times New Roman" w:hAnsi="Times New Roman" w:cs="Times New Roman"/>
                <w:i/>
              </w:rPr>
              <w:t xml:space="preserve"> номер відомостей про речове право: 45065505</w:t>
            </w:r>
            <w:r w:rsidR="00BB1BEC">
              <w:rPr>
                <w:rFonts w:ascii="Times New Roman" w:eastAsia="Times New Roman" w:hAnsi="Times New Roman" w:cs="Times New Roman"/>
                <w:i/>
              </w:rPr>
              <w:t>)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>; с</w:t>
            </w:r>
            <w:r w:rsidR="00CA3CFA">
              <w:rPr>
                <w:rFonts w:ascii="Times New Roman" w:eastAsia="Times New Roman" w:hAnsi="Times New Roman" w:cs="Times New Roman"/>
                <w:i/>
              </w:rPr>
              <w:t>кладові частини об’єкта нерухомого майна: санітарно-побутовий комплекс, літ.А-2; цех, літ.Б-2; прохідна, літ. Д-2; гараж, літ Ж-1; бесідка, літ.</w:t>
            </w:r>
            <w:r w:rsidR="00BB1BE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A3CFA">
              <w:rPr>
                <w:rFonts w:ascii="Times New Roman" w:eastAsia="Times New Roman" w:hAnsi="Times New Roman" w:cs="Times New Roman"/>
                <w:i/>
              </w:rPr>
              <w:t>П; огорожі,</w:t>
            </w:r>
            <w:r w:rsidR="00A32E6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A3CFA">
              <w:rPr>
                <w:rFonts w:ascii="Times New Roman" w:eastAsia="Times New Roman" w:hAnsi="Times New Roman" w:cs="Times New Roman"/>
                <w:i/>
              </w:rPr>
              <w:t>№</w:t>
            </w:r>
            <w:r w:rsidR="00A32E63">
              <w:rPr>
                <w:rFonts w:ascii="Times New Roman" w:eastAsia="Times New Roman" w:hAnsi="Times New Roman" w:cs="Times New Roman"/>
                <w:i/>
              </w:rPr>
              <w:t>1-3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268A8E7B" w14:textId="02D9B92B" w:rsidR="00AA6CCC" w:rsidRPr="00CF4F7C" w:rsidRDefault="00B77E09" w:rsidP="00B77E0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 xml:space="preserve">реєстраційний номер об’єкта нерухомого майна: 2005826980000, </w:t>
            </w:r>
            <w:r w:rsidR="00CF4F7C" w:rsidRPr="00CF4F7C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>4076</w:t>
            </w:r>
            <w:r w:rsidR="00CF4F7C" w:rsidRPr="00CF4F7C">
              <w:rPr>
                <w:rFonts w:ascii="Times New Roman" w:eastAsia="Times New Roman" w:hAnsi="Times New Roman" w:cs="Times New Roman"/>
                <w:i/>
              </w:rPr>
              <w:t xml:space="preserve">,8 кв.м 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 xml:space="preserve">(право власності зареєстровано </w:t>
            </w:r>
            <w:r w:rsidR="00CF4F7C" w:rsidRPr="00C253A3">
              <w:rPr>
                <w:rFonts w:ascii="Times New Roman" w:eastAsia="Times New Roman" w:hAnsi="Times New Roman" w:cs="Times New Roman"/>
                <w:i/>
              </w:rPr>
              <w:t xml:space="preserve">в 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 xml:space="preserve">Державному реєстрі речових прав </w:t>
            </w:r>
            <w:r w:rsidR="00CF4F7C" w:rsidRPr="00BB1BEC">
              <w:rPr>
                <w:rFonts w:ascii="Times New Roman" w:eastAsia="Times New Roman" w:hAnsi="Times New Roman" w:cs="Times New Roman"/>
                <w:i/>
              </w:rPr>
              <w:t>16.11.2021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>,</w:t>
            </w:r>
            <w:r w:rsidR="00CF4F7C" w:rsidRPr="00BB1BEC">
              <w:rPr>
                <w:rFonts w:ascii="Times New Roman" w:eastAsia="Times New Roman" w:hAnsi="Times New Roman" w:cs="Times New Roman"/>
                <w:i/>
              </w:rPr>
              <w:t xml:space="preserve"> номер відомостей про речове право: 4506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 xml:space="preserve">5334); складові частини об’єкта нерухомого майна: склад, літ. В-2; ГРП, літ.Е-2; виробничий цех, літ.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 xml:space="preserve">-2; майстерня, літ. К-1;  майстерня, літ. О-2; </w:t>
            </w:r>
            <w:r w:rsidR="008228E1">
              <w:rPr>
                <w:rFonts w:ascii="Times New Roman" w:eastAsia="Times New Roman" w:hAnsi="Times New Roman" w:cs="Times New Roman"/>
                <w:i/>
              </w:rPr>
              <w:t xml:space="preserve">майстерня, літ. Р-1; котельня, 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 xml:space="preserve">літ. </w:t>
            </w:r>
            <w:r w:rsidR="008228E1">
              <w:rPr>
                <w:rFonts w:ascii="Times New Roman" w:eastAsia="Times New Roman" w:hAnsi="Times New Roman" w:cs="Times New Roman"/>
                <w:i/>
              </w:rPr>
              <w:t>С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>-</w:t>
            </w:r>
            <w:r w:rsidR="008228E1">
              <w:rPr>
                <w:rFonts w:ascii="Times New Roman" w:eastAsia="Times New Roman" w:hAnsi="Times New Roman" w:cs="Times New Roman"/>
                <w:i/>
              </w:rPr>
              <w:t>1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="008228E1">
              <w:rPr>
                <w:rFonts w:ascii="Times New Roman" w:eastAsia="Times New Roman" w:hAnsi="Times New Roman" w:cs="Times New Roman"/>
                <w:i/>
              </w:rPr>
              <w:t xml:space="preserve">виробничий цех, літ. Т-1; навіс, 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 xml:space="preserve">літ </w:t>
            </w:r>
            <w:r w:rsidR="008228E1">
              <w:rPr>
                <w:rFonts w:ascii="Times New Roman" w:eastAsia="Times New Roman" w:hAnsi="Times New Roman" w:cs="Times New Roman"/>
                <w:i/>
              </w:rPr>
              <w:t>У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="008228E1">
              <w:rPr>
                <w:rFonts w:ascii="Times New Roman" w:eastAsia="Times New Roman" w:hAnsi="Times New Roman" w:cs="Times New Roman"/>
                <w:i/>
              </w:rPr>
              <w:t>огорожа</w:t>
            </w:r>
            <w:r w:rsidR="00CF4F7C">
              <w:rPr>
                <w:rFonts w:ascii="Times New Roman" w:eastAsia="Times New Roman" w:hAnsi="Times New Roman" w:cs="Times New Roman"/>
                <w:i/>
              </w:rPr>
              <w:t>, №</w:t>
            </w:r>
            <w:r w:rsidR="008228E1">
              <w:rPr>
                <w:rFonts w:ascii="Times New Roman" w:eastAsia="Times New Roman" w:hAnsi="Times New Roman" w:cs="Times New Roman"/>
                <w:i/>
              </w:rPr>
              <w:t xml:space="preserve"> 2.</w:t>
            </w:r>
          </w:p>
        </w:tc>
      </w:tr>
      <w:tr w:rsidR="00B30291" w:rsidRPr="0070402C" w14:paraId="29DEE27E" w14:textId="77777777" w:rsidTr="001E54DD">
        <w:trPr>
          <w:cantSplit/>
          <w:trHeight w:val="339"/>
        </w:trPr>
        <w:tc>
          <w:tcPr>
            <w:tcW w:w="3260" w:type="dxa"/>
          </w:tcPr>
          <w:p w14:paraId="179745D5" w14:textId="77777777" w:rsidR="00B30291" w:rsidRPr="00AA6CCC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A6CCC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17942868" w14:textId="2251BD82" w:rsidR="00B30291" w:rsidRPr="00F336A8" w:rsidRDefault="00B30291" w:rsidP="0076063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A6CCC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51E0E6A5" w:rsidR="00B30291" w:rsidRPr="00F336A8" w:rsidRDefault="00B30291" w:rsidP="00B77E0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="0076063A">
              <w:rPr>
                <w:rFonts w:ascii="Times New Roman" w:eastAsia="Times New Roman" w:hAnsi="Times New Roman" w:cs="Times New Roman"/>
                <w:i/>
              </w:rPr>
              <w:t xml:space="preserve">комунально – складських </w:t>
            </w:r>
            <w:r w:rsidRPr="0076063A">
              <w:rPr>
                <w:rFonts w:ascii="Times New Roman" w:eastAsia="Times New Roman" w:hAnsi="Times New Roman" w:cs="Times New Roman"/>
                <w:i/>
              </w:rPr>
              <w:t>територі</w:t>
            </w:r>
            <w:r w:rsidR="0076063A" w:rsidRPr="0076063A">
              <w:rPr>
                <w:rFonts w:ascii="Times New Roman" w:eastAsia="Times New Roman" w:hAnsi="Times New Roman" w:cs="Times New Roman"/>
                <w:i/>
              </w:rPr>
              <w:t>й (існуючі)</w:t>
            </w:r>
            <w:r w:rsidR="006D3182">
              <w:rPr>
                <w:rFonts w:ascii="Times New Roman" w:eastAsia="Times New Roman" w:hAnsi="Times New Roman" w:cs="Times New Roman"/>
                <w:i/>
              </w:rPr>
              <w:t>, (</w:t>
            </w:r>
            <w:r w:rsidR="006D3182" w:rsidRPr="006D3182">
              <w:rPr>
                <w:rFonts w:ascii="Times New Roman" w:eastAsia="Times New Roman" w:hAnsi="Times New Roman" w:cs="Times New Roman"/>
                <w:i/>
              </w:rPr>
              <w:t>витяг з містобудівного кадастру</w:t>
            </w:r>
            <w:r w:rsidR="006D31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77E09" w:rsidRPr="00B77E09">
              <w:rPr>
                <w:rFonts w:ascii="Times New Roman" w:eastAsia="Times New Roman" w:hAnsi="Times New Roman" w:cs="Times New Roman"/>
                <w:i/>
              </w:rPr>
              <w:t>наданий Департамент</w:t>
            </w:r>
            <w:r w:rsidR="00B77E09">
              <w:rPr>
                <w:rFonts w:ascii="Times New Roman" w:eastAsia="Times New Roman" w:hAnsi="Times New Roman" w:cs="Times New Roman"/>
                <w:i/>
              </w:rPr>
              <w:t>ом</w:t>
            </w:r>
            <w:r w:rsidR="00B77E09" w:rsidRPr="00B77E09">
              <w:rPr>
                <w:rFonts w:ascii="Times New Roman" w:eastAsia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</w:t>
            </w:r>
            <w:r w:rsidR="00B77E09">
              <w:rPr>
                <w:rFonts w:ascii="Times New Roman" w:eastAsia="Times New Roman" w:hAnsi="Times New Roman" w:cs="Times New Roman"/>
                <w:i/>
              </w:rPr>
              <w:t xml:space="preserve"> (Київської міської державної адміністрації) </w:t>
            </w:r>
            <w:r w:rsidR="00B77E09" w:rsidRPr="006D3182">
              <w:rPr>
                <w:rFonts w:ascii="Times New Roman" w:eastAsia="Times New Roman" w:hAnsi="Times New Roman" w:cs="Times New Roman"/>
                <w:i/>
              </w:rPr>
              <w:t>2</w:t>
            </w:r>
            <w:r w:rsidR="00B77E09">
              <w:rPr>
                <w:rFonts w:ascii="Times New Roman" w:eastAsia="Times New Roman" w:hAnsi="Times New Roman" w:cs="Times New Roman"/>
                <w:i/>
              </w:rPr>
              <w:t>1</w:t>
            </w:r>
            <w:r w:rsidR="00B77E09" w:rsidRPr="006D3182">
              <w:rPr>
                <w:rFonts w:ascii="Times New Roman" w:eastAsia="Times New Roman" w:hAnsi="Times New Roman" w:cs="Times New Roman"/>
                <w:i/>
              </w:rPr>
              <w:t>.</w:t>
            </w:r>
            <w:r w:rsidR="00B77E09">
              <w:rPr>
                <w:rFonts w:ascii="Times New Roman" w:eastAsia="Times New Roman" w:hAnsi="Times New Roman" w:cs="Times New Roman"/>
                <w:i/>
              </w:rPr>
              <w:t xml:space="preserve">10.2022            </w:t>
            </w:r>
            <w:r w:rsidR="00B77E09" w:rsidRPr="006D3182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B77E09">
              <w:rPr>
                <w:rFonts w:ascii="Times New Roman" w:eastAsia="Times New Roman" w:hAnsi="Times New Roman" w:cs="Times New Roman"/>
                <w:i/>
              </w:rPr>
              <w:t>2049/0/</w:t>
            </w:r>
            <w:r w:rsidR="00B77E09" w:rsidRPr="006D3182">
              <w:rPr>
                <w:rFonts w:ascii="Times New Roman" w:eastAsia="Times New Roman" w:hAnsi="Times New Roman" w:cs="Times New Roman"/>
                <w:i/>
              </w:rPr>
              <w:t>12-53/12-03-22</w:t>
            </w:r>
            <w:r w:rsidR="006D3182" w:rsidRPr="006D3182">
              <w:rPr>
                <w:rFonts w:ascii="Times New Roman" w:eastAsia="Times New Roman" w:hAnsi="Times New Roman" w:cs="Times New Roman"/>
                <w:i/>
              </w:rPr>
              <w:t>).</w:t>
            </w:r>
            <w:r w:rsidR="0076063A" w:rsidRPr="0076063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02B9732C" w:rsidR="00B30291" w:rsidRPr="00AD604C" w:rsidRDefault="00B30291" w:rsidP="0076063A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813290A" w14:textId="0438E859" w:rsidR="00C63E41" w:rsidRPr="00E70FDE" w:rsidRDefault="0084539E" w:rsidP="00F012A7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В зв</w:t>
            </w:r>
            <w:r w:rsidRPr="0084539E">
              <w:rPr>
                <w:rFonts w:ascii="Times New Roman" w:hAnsi="Times New Roman" w:cs="Times New Roman"/>
                <w:i/>
                <w:color w:val="auto"/>
              </w:rPr>
              <w:t>’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язку з набуттям </w:t>
            </w:r>
            <w:r w:rsidR="007400A1">
              <w:rPr>
                <w:rFonts w:ascii="Times New Roman" w:hAnsi="Times New Roman" w:cs="Times New Roman"/>
                <w:i/>
                <w:color w:val="auto"/>
              </w:rPr>
              <w:t>ТОВ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«СЕЛТОН» права власності на об</w:t>
            </w:r>
            <w:r w:rsidR="007400A1" w:rsidRPr="007400A1">
              <w:rPr>
                <w:rFonts w:ascii="Times New Roman" w:hAnsi="Times New Roman" w:cs="Times New Roman"/>
                <w:i/>
                <w:color w:val="auto"/>
                <w:lang w:val="ru-RU"/>
              </w:rPr>
              <w:t>’</w:t>
            </w:r>
            <w:r w:rsidR="007400A1">
              <w:rPr>
                <w:rFonts w:ascii="Times New Roman" w:hAnsi="Times New Roman" w:cs="Times New Roman"/>
                <w:i/>
                <w:color w:val="auto"/>
              </w:rPr>
              <w:t>єкти нерухомості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, що розташовані на земельній ділянці (кадастровий номер </w:t>
            </w:r>
            <w:r w:rsidR="00444C24" w:rsidRPr="00E70FDE">
              <w:rPr>
                <w:rFonts w:ascii="Times New Roman" w:hAnsi="Times New Roman" w:cs="Times New Roman"/>
                <w:i/>
                <w:color w:val="auto"/>
              </w:rPr>
              <w:t>8000000000:78:119:0005</w:t>
            </w:r>
            <w:r>
              <w:rPr>
                <w:rFonts w:ascii="Times New Roman" w:hAnsi="Times New Roman" w:cs="Times New Roman"/>
                <w:i/>
                <w:color w:val="auto"/>
              </w:rPr>
              <w:t>), яка зареєстрована в Державному земельному кадастрі</w:t>
            </w:r>
            <w:r w:rsidR="007400A1" w:rsidRPr="007400A1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на підставі розробленого проекту землеустрою </w:t>
            </w:r>
            <w:r w:rsidR="00444C24" w:rsidRPr="00E70FDE">
              <w:rPr>
                <w:rFonts w:ascii="Times New Roman" w:hAnsi="Times New Roman" w:cs="Times New Roman"/>
                <w:i/>
                <w:color w:val="auto"/>
              </w:rPr>
              <w:t xml:space="preserve"> щодо відведення земельної ділянки ТОВАРИСТВУ З ОБМЕЖЕНОЮ ВІДПОВІДАЛЬНІСТЮ «МОБІЛЬНЕ СПЕЦІАЛІЗОВАНЕ БМУ №87 «АНТИСЕПТИК» для експлуатації та обслуговування виробничої бази на вул. Резервній, 29 в Оболонському районі м. Києва (рішенням Київської міської ради зазначений пр</w:t>
            </w:r>
            <w:r w:rsidR="00E70FDE" w:rsidRPr="00E70FDE">
              <w:rPr>
                <w:rFonts w:ascii="Times New Roman" w:hAnsi="Times New Roman" w:cs="Times New Roman"/>
                <w:i/>
                <w:color w:val="auto"/>
              </w:rPr>
              <w:t>о</w:t>
            </w:r>
            <w:r w:rsidR="007400A1">
              <w:rPr>
                <w:rFonts w:ascii="Times New Roman" w:hAnsi="Times New Roman" w:cs="Times New Roman"/>
                <w:i/>
                <w:color w:val="auto"/>
              </w:rPr>
              <w:t>єкт не затверджувався)</w:t>
            </w:r>
            <w:r w:rsidR="00E70FDE" w:rsidRPr="00E70FDE">
              <w:rPr>
                <w:rFonts w:ascii="Times New Roman" w:hAnsi="Times New Roman" w:cs="Times New Roman"/>
                <w:i/>
                <w:color w:val="auto"/>
              </w:rPr>
              <w:t xml:space="preserve"> ТОВ «МОБІЛЬНЕ СПЕЦІАЛІЗОВАНЕ БМУ №87 «АНТИСЕПТИК» листом від 30.11.2021 № 28 надало згоду на використання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матеріалів </w:t>
            </w:r>
            <w:r w:rsidR="00E70FDE" w:rsidRPr="00E70FDE">
              <w:rPr>
                <w:rFonts w:ascii="Times New Roman" w:hAnsi="Times New Roman" w:cs="Times New Roman"/>
                <w:i/>
                <w:color w:val="auto"/>
              </w:rPr>
              <w:t>вказаного проєкту землеустрою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в цілому та матеріалів погодження проекту землеустрою на користь </w:t>
            </w:r>
            <w:r w:rsidR="00E70FDE" w:rsidRPr="00E70FDE">
              <w:rPr>
                <w:rFonts w:ascii="Times New Roman" w:hAnsi="Times New Roman" w:cs="Times New Roman"/>
                <w:i/>
                <w:color w:val="auto"/>
              </w:rPr>
              <w:t xml:space="preserve">ТОВ «СЕЛТОН»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та </w:t>
            </w:r>
            <w:r w:rsidR="007400A1">
              <w:rPr>
                <w:rFonts w:ascii="Times New Roman" w:hAnsi="Times New Roman" w:cs="Times New Roman"/>
                <w:i/>
                <w:color w:val="auto"/>
              </w:rPr>
              <w:t xml:space="preserve">повідомило, що </w:t>
            </w:r>
            <w:r>
              <w:rPr>
                <w:rFonts w:ascii="Times New Roman" w:hAnsi="Times New Roman" w:cs="Times New Roman"/>
                <w:i/>
                <w:color w:val="auto"/>
              </w:rPr>
              <w:t>не має заперечень щодо подальшого оформлення права оренди ТОВ «САЛТОН» земельною ділянкою</w:t>
            </w:r>
            <w:r w:rsidR="00E70FDE" w:rsidRPr="00E70FDE">
              <w:rPr>
                <w:rFonts w:ascii="Times New Roman" w:hAnsi="Times New Roman" w:cs="Times New Roman"/>
                <w:i/>
                <w:color w:val="auto"/>
              </w:rPr>
              <w:t xml:space="preserve"> з кадастровим номером 8000000000:78:119:0005.</w:t>
            </w:r>
          </w:p>
          <w:p w14:paraId="66B9F500" w14:textId="38082718" w:rsidR="007312B1" w:rsidRDefault="007312B1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6AD2">
              <w:rPr>
                <w:rFonts w:ascii="Times New Roman" w:hAnsi="Times New Roman" w:cs="Times New Roman"/>
                <w:i/>
              </w:rPr>
              <w:t>П</w:t>
            </w:r>
            <w:r w:rsidR="004E6AD2" w:rsidRPr="004E6AD2">
              <w:rPr>
                <w:rFonts w:ascii="Times New Roman" w:hAnsi="Times New Roman" w:cs="Times New Roman"/>
                <w:i/>
              </w:rPr>
              <w:t>ідп</w:t>
            </w:r>
            <w:r w:rsidRPr="004E6AD2">
              <w:rPr>
                <w:rFonts w:ascii="Times New Roman" w:hAnsi="Times New Roman" w:cs="Times New Roman"/>
                <w:i/>
              </w:rPr>
              <w:t xml:space="preserve">унктом </w:t>
            </w:r>
            <w:r w:rsidR="0076063A" w:rsidRPr="004E6AD2">
              <w:rPr>
                <w:rFonts w:ascii="Times New Roman" w:hAnsi="Times New Roman" w:cs="Times New Roman"/>
                <w:i/>
              </w:rPr>
              <w:t>4</w:t>
            </w:r>
            <w:r w:rsidRPr="004E6AD2">
              <w:rPr>
                <w:rFonts w:ascii="Times New Roman" w:hAnsi="Times New Roman" w:cs="Times New Roman"/>
                <w:i/>
              </w:rPr>
              <w:t>.</w:t>
            </w:r>
            <w:r w:rsidR="0076063A" w:rsidRPr="004E6AD2">
              <w:rPr>
                <w:rFonts w:ascii="Times New Roman" w:hAnsi="Times New Roman" w:cs="Times New Roman"/>
                <w:i/>
              </w:rPr>
              <w:t>9</w:t>
            </w:r>
            <w:r w:rsidRPr="004E6AD2">
              <w:rPr>
                <w:rFonts w:ascii="Times New Roman" w:hAnsi="Times New Roman" w:cs="Times New Roman"/>
                <w:i/>
              </w:rPr>
              <w:t xml:space="preserve"> </w:t>
            </w:r>
            <w:r w:rsidR="004E6AD2" w:rsidRPr="004E6AD2">
              <w:rPr>
                <w:rFonts w:ascii="Times New Roman" w:hAnsi="Times New Roman" w:cs="Times New Roman"/>
                <w:i/>
              </w:rPr>
              <w:t xml:space="preserve">пункту 4 </w:t>
            </w:r>
            <w:r w:rsidRPr="004E6AD2">
              <w:rPr>
                <w:rFonts w:ascii="Times New Roman" w:hAnsi="Times New Roman" w:cs="Times New Roman"/>
                <w:i/>
              </w:rPr>
              <w:t>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</w:t>
            </w:r>
            <w:r w:rsidR="00875C8C">
              <w:rPr>
                <w:rFonts w:ascii="Times New Roman" w:hAnsi="Times New Roman" w:cs="Times New Roman"/>
                <w:i/>
              </w:rPr>
              <w:t xml:space="preserve"> на</w:t>
            </w:r>
            <w:r w:rsidRPr="004E6AD2">
              <w:rPr>
                <w:rFonts w:ascii="Times New Roman" w:hAnsi="Times New Roman" w:cs="Times New Roman"/>
                <w:i/>
              </w:rPr>
              <w:t xml:space="preserve">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5D311D5" w14:textId="77777777" w:rsidR="0076063A" w:rsidRPr="0076063A" w:rsidRDefault="0076063A" w:rsidP="0076063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D5FF332" w14:textId="77777777" w:rsidR="0076063A" w:rsidRPr="0076063A" w:rsidRDefault="0076063A" w:rsidP="0076063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6A4FC9D" w14:textId="05017E57" w:rsidR="00C04B24" w:rsidRPr="0070402C" w:rsidRDefault="0076063A" w:rsidP="0076063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проєкт рішення направляється для подальшого розгляду Київською міською радою відповідно до її Регламенту.       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7A1BB60E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0658E46C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</w:t>
      </w:r>
      <w:r w:rsidR="00C6042E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lastRenderedPageBreak/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6AF2911E" w:rsidR="00E90C7D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0FC361B" w14:textId="226F8548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7400A1">
        <w:rPr>
          <w:i w:val="0"/>
          <w:sz w:val="24"/>
          <w:szCs w:val="24"/>
          <w:lang w:val="ru-RU"/>
        </w:rPr>
        <w:t xml:space="preserve">від </w:t>
      </w:r>
      <w:r w:rsidR="001675FB" w:rsidRPr="001675FB">
        <w:rPr>
          <w:i w:val="0"/>
          <w:sz w:val="24"/>
          <w:szCs w:val="24"/>
          <w:lang w:val="ru-RU"/>
        </w:rPr>
        <w:t>14 грудня</w:t>
      </w:r>
      <w:r w:rsidR="00875C8C">
        <w:rPr>
          <w:i w:val="0"/>
          <w:sz w:val="24"/>
          <w:szCs w:val="24"/>
          <w:lang w:val="ru-RU"/>
        </w:rPr>
        <w:t xml:space="preserve">  </w:t>
      </w:r>
      <w:r w:rsidR="001675FB" w:rsidRPr="001675FB">
        <w:rPr>
          <w:i w:val="0"/>
          <w:sz w:val="24"/>
          <w:szCs w:val="24"/>
          <w:lang w:val="ru-RU"/>
        </w:rPr>
        <w:t>2023</w:t>
      </w:r>
      <w:r w:rsidR="00875C8C">
        <w:rPr>
          <w:i w:val="0"/>
          <w:sz w:val="24"/>
          <w:szCs w:val="24"/>
          <w:lang w:val="ru-RU"/>
        </w:rPr>
        <w:t xml:space="preserve"> року</w:t>
      </w:r>
      <w:r w:rsidR="001675FB" w:rsidRPr="001675FB">
        <w:rPr>
          <w:i w:val="0"/>
          <w:sz w:val="24"/>
          <w:szCs w:val="24"/>
          <w:lang w:val="ru-RU"/>
        </w:rPr>
        <w:t xml:space="preserve"> № 7531/7572 «Про бюджет міста Києва на 2024 рік»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</w:t>
      </w:r>
      <w:r w:rsidR="00C6042E" w:rsidRPr="00C6042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 w:bidi="uk-UA"/>
        </w:rPr>
        <w:t xml:space="preserve"> </w:t>
      </w:r>
      <w:r w:rsidR="00C6042E" w:rsidRPr="00C6042E">
        <w:rPr>
          <w:b/>
          <w:i w:val="0"/>
          <w:sz w:val="24"/>
          <w:szCs w:val="24"/>
          <w:u w:val="single"/>
          <w:lang w:val="ru-RU" w:bidi="uk-UA"/>
        </w:rPr>
        <w:t>629 925 </w:t>
      </w:r>
      <w:r w:rsidR="00173F07" w:rsidRPr="00C6042E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грн </w:t>
      </w:r>
      <w:r w:rsidR="00C6042E">
        <w:rPr>
          <w:b/>
          <w:i w:val="0"/>
          <w:sz w:val="24"/>
          <w:szCs w:val="24"/>
          <w:u w:val="single"/>
          <w:lang w:val="ru-RU"/>
        </w:rPr>
        <w:t>43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C6042E">
        <w:rPr>
          <w:b/>
          <w:i w:val="0"/>
          <w:sz w:val="24"/>
          <w:szCs w:val="24"/>
          <w:u w:val="single"/>
          <w:lang w:val="ru-RU"/>
        </w:rPr>
        <w:t xml:space="preserve">3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51B00D8D" w:rsidR="00173F07" w:rsidRDefault="00875C8C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</w:t>
      </w:r>
      <w:r w:rsidR="00173F07"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="00173F07" w:rsidRPr="00173F07">
        <w:rPr>
          <w:i w:val="0"/>
          <w:sz w:val="24"/>
          <w:szCs w:val="24"/>
          <w:lang w:val="ru-RU"/>
        </w:rPr>
        <w:t>реалізація зацікавленою особою своїх прав щодо корист</w:t>
      </w:r>
      <w:r w:rsidR="007400A1">
        <w:rPr>
          <w:i w:val="0"/>
          <w:sz w:val="24"/>
          <w:szCs w:val="24"/>
          <w:lang w:val="ru-RU"/>
        </w:rPr>
        <w:t>ув</w:t>
      </w:r>
      <w:r w:rsidR="00173F07" w:rsidRPr="00173F07">
        <w:rPr>
          <w:i w:val="0"/>
          <w:sz w:val="24"/>
          <w:szCs w:val="24"/>
          <w:lang w:val="ru-RU"/>
        </w:rPr>
        <w:t>ання земельно</w:t>
      </w:r>
      <w:r w:rsidR="007400A1">
        <w:rPr>
          <w:i w:val="0"/>
          <w:sz w:val="24"/>
          <w:szCs w:val="24"/>
          <w:lang w:val="ru-RU"/>
        </w:rPr>
        <w:t>ю</w:t>
      </w:r>
      <w:r w:rsidR="00173F07" w:rsidRPr="00173F07">
        <w:rPr>
          <w:i w:val="0"/>
          <w:sz w:val="24"/>
          <w:szCs w:val="24"/>
          <w:lang w:val="ru-RU"/>
        </w:rPr>
        <w:t xml:space="preserve"> ділянк</w:t>
      </w:r>
      <w:r w:rsidR="007400A1">
        <w:rPr>
          <w:i w:val="0"/>
          <w:sz w:val="24"/>
          <w:szCs w:val="24"/>
          <w:lang w:val="ru-RU"/>
        </w:rPr>
        <w:t>ою</w:t>
      </w:r>
      <w:r w:rsidR="00173F07"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616C43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930A4C">
      <w:headerReference w:type="default" r:id="rId11"/>
      <w:footerReference w:type="default" r:id="rId12"/>
      <w:pgSz w:w="11907" w:h="16839" w:code="9"/>
      <w:pgMar w:top="1134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5462F1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5462F1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5462F1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359F21C1" w:rsidR="005462F1" w:rsidRPr="00616C43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616C43">
          <w:rPr>
            <w:i w:val="0"/>
            <w:sz w:val="12"/>
            <w:szCs w:val="12"/>
            <w:lang w:val="ru-RU"/>
          </w:rPr>
          <w:t>Пояснювальна записка № ПЗН-61450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616C43">
          <w:rPr>
            <w:i w:val="0"/>
            <w:sz w:val="12"/>
            <w:szCs w:val="12"/>
            <w:lang w:val="ru-RU"/>
          </w:rPr>
          <w:t xml:space="preserve">від </w:t>
        </w:r>
        <w:r w:rsidR="00855E11" w:rsidRPr="00616C43">
          <w:rPr>
            <w:i w:val="0"/>
            <w:sz w:val="12"/>
            <w:szCs w:val="12"/>
            <w:lang w:val="ru-RU"/>
          </w:rPr>
          <w:t>16.01.2024</w:t>
        </w:r>
        <w:r w:rsidR="0012494D" w:rsidRPr="00616C43">
          <w:rPr>
            <w:i w:val="0"/>
            <w:sz w:val="12"/>
            <w:szCs w:val="12"/>
            <w:lang w:val="ru-RU"/>
          </w:rPr>
          <w:t xml:space="preserve"> до </w:t>
        </w:r>
        <w:r w:rsidR="00BB1BEC">
          <w:rPr>
            <w:i w:val="0"/>
            <w:sz w:val="12"/>
            <w:szCs w:val="12"/>
            <w:lang w:val="ru-RU"/>
          </w:rPr>
          <w:t xml:space="preserve">справи </w:t>
        </w:r>
        <w:r w:rsidR="0012494D" w:rsidRPr="00616C43">
          <w:rPr>
            <w:i w:val="0"/>
            <w:sz w:val="12"/>
            <w:szCs w:val="12"/>
            <w:lang w:val="ru-RU"/>
          </w:rPr>
          <w:t xml:space="preserve"> 243236639</w:t>
        </w:r>
      </w:p>
      <w:p w14:paraId="3386C57A" w14:textId="4CACF131" w:rsidR="005462F1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27A88" w:rsidRPr="00A27A8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5462F1" w:rsidRDefault="005462F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7756"/>
    <w:rsid w:val="001B60D8"/>
    <w:rsid w:val="001D3A82"/>
    <w:rsid w:val="001E54DD"/>
    <w:rsid w:val="002370D1"/>
    <w:rsid w:val="00265722"/>
    <w:rsid w:val="002678BE"/>
    <w:rsid w:val="0027784B"/>
    <w:rsid w:val="002C5654"/>
    <w:rsid w:val="002D265C"/>
    <w:rsid w:val="002F6307"/>
    <w:rsid w:val="00311269"/>
    <w:rsid w:val="00346872"/>
    <w:rsid w:val="003A13FE"/>
    <w:rsid w:val="003C3E66"/>
    <w:rsid w:val="00444C24"/>
    <w:rsid w:val="00452D5A"/>
    <w:rsid w:val="00463B38"/>
    <w:rsid w:val="00495A67"/>
    <w:rsid w:val="004E6AD2"/>
    <w:rsid w:val="0050652B"/>
    <w:rsid w:val="00517CA4"/>
    <w:rsid w:val="005462F1"/>
    <w:rsid w:val="005740F1"/>
    <w:rsid w:val="00581A44"/>
    <w:rsid w:val="005C003C"/>
    <w:rsid w:val="005D5C2D"/>
    <w:rsid w:val="005E2EFF"/>
    <w:rsid w:val="005E4749"/>
    <w:rsid w:val="00616C43"/>
    <w:rsid w:val="0065190A"/>
    <w:rsid w:val="006A34C6"/>
    <w:rsid w:val="006D2631"/>
    <w:rsid w:val="006D3182"/>
    <w:rsid w:val="007033CD"/>
    <w:rsid w:val="00706695"/>
    <w:rsid w:val="00725C6A"/>
    <w:rsid w:val="007312B1"/>
    <w:rsid w:val="007400A1"/>
    <w:rsid w:val="0076063A"/>
    <w:rsid w:val="007C0899"/>
    <w:rsid w:val="007D4A0A"/>
    <w:rsid w:val="007E3A33"/>
    <w:rsid w:val="007F05B6"/>
    <w:rsid w:val="007F1356"/>
    <w:rsid w:val="00820317"/>
    <w:rsid w:val="008228E1"/>
    <w:rsid w:val="0084539E"/>
    <w:rsid w:val="00855E11"/>
    <w:rsid w:val="00875C8C"/>
    <w:rsid w:val="00930A4C"/>
    <w:rsid w:val="0094351B"/>
    <w:rsid w:val="0098267F"/>
    <w:rsid w:val="00A03734"/>
    <w:rsid w:val="00A1045E"/>
    <w:rsid w:val="00A214DC"/>
    <w:rsid w:val="00A27A88"/>
    <w:rsid w:val="00A318A9"/>
    <w:rsid w:val="00A32E63"/>
    <w:rsid w:val="00A34F0D"/>
    <w:rsid w:val="00A404EA"/>
    <w:rsid w:val="00A60058"/>
    <w:rsid w:val="00A73294"/>
    <w:rsid w:val="00A756C0"/>
    <w:rsid w:val="00A92A53"/>
    <w:rsid w:val="00A94E5D"/>
    <w:rsid w:val="00AA4A94"/>
    <w:rsid w:val="00AA6CCC"/>
    <w:rsid w:val="00AC6C1F"/>
    <w:rsid w:val="00AD77FD"/>
    <w:rsid w:val="00AE1A2E"/>
    <w:rsid w:val="00AE5D6E"/>
    <w:rsid w:val="00B00C12"/>
    <w:rsid w:val="00B11B2C"/>
    <w:rsid w:val="00B30291"/>
    <w:rsid w:val="00B578B3"/>
    <w:rsid w:val="00B77E09"/>
    <w:rsid w:val="00B84B97"/>
    <w:rsid w:val="00B96FCD"/>
    <w:rsid w:val="00BB1BEC"/>
    <w:rsid w:val="00C04B24"/>
    <w:rsid w:val="00C20204"/>
    <w:rsid w:val="00C253A3"/>
    <w:rsid w:val="00C5746C"/>
    <w:rsid w:val="00C6042E"/>
    <w:rsid w:val="00C63E41"/>
    <w:rsid w:val="00C70FE7"/>
    <w:rsid w:val="00C94FF1"/>
    <w:rsid w:val="00C95681"/>
    <w:rsid w:val="00CA3CFA"/>
    <w:rsid w:val="00CA5D01"/>
    <w:rsid w:val="00CB6315"/>
    <w:rsid w:val="00CF4F7C"/>
    <w:rsid w:val="00D27EDF"/>
    <w:rsid w:val="00D57CE8"/>
    <w:rsid w:val="00D659E4"/>
    <w:rsid w:val="00D702BD"/>
    <w:rsid w:val="00D77F52"/>
    <w:rsid w:val="00D85DDE"/>
    <w:rsid w:val="00E34240"/>
    <w:rsid w:val="00E60C6D"/>
    <w:rsid w:val="00E70FDE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197F-2E92-4084-812C-A04D3E20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>Пояснювальна записка до проєкту рішення про передачу</vt:lpstr>
    </vt:vector>
  </TitlesOfParts>
  <Manager>Управління землеустрою</Manager>
  <Company>ДЕПАРТАМЕНТ ЗЕМЕЛЬНИХ РЕСУРСІВ</Company>
  <LinksUpToDate>false</LinksUpToDate>
  <CharactersWithSpaces>8320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user.kmr</cp:lastModifiedBy>
  <cp:revision>2</cp:revision>
  <cp:lastPrinted>2024-01-24T15:09:00Z</cp:lastPrinted>
  <dcterms:created xsi:type="dcterms:W3CDTF">2024-01-26T12:56:00Z</dcterms:created>
  <dcterms:modified xsi:type="dcterms:W3CDTF">2024-01-26T12:56:00Z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