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5A4A6" w14:textId="77777777" w:rsidR="00125855" w:rsidRPr="004248DE" w:rsidRDefault="00125855" w:rsidP="00125855">
      <w:pPr>
        <w:tabs>
          <w:tab w:val="left" w:pos="4395"/>
        </w:tabs>
        <w:jc w:val="center"/>
        <w:rPr>
          <w:sz w:val="28"/>
          <w:szCs w:val="28"/>
          <w:lang w:val="uk-UA"/>
        </w:rPr>
      </w:pPr>
      <w:r>
        <w:rPr>
          <w:noProof/>
        </w:rPr>
        <w:drawing>
          <wp:inline distT="0" distB="0" distL="0" distR="0" wp14:anchorId="2024B9D0" wp14:editId="3BF9317C">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B3A564F" w14:textId="77777777" w:rsidR="00125855" w:rsidRPr="005250F2" w:rsidRDefault="00125855" w:rsidP="00125855">
      <w:pPr>
        <w:tabs>
          <w:tab w:val="left" w:pos="4395"/>
        </w:tabs>
        <w:ind w:right="-1"/>
        <w:rPr>
          <w:sz w:val="28"/>
          <w:szCs w:val="28"/>
        </w:rPr>
      </w:pPr>
    </w:p>
    <w:p w14:paraId="080E0505" w14:textId="77777777" w:rsidR="00125855" w:rsidRDefault="00125855" w:rsidP="00125855">
      <w:pPr>
        <w:tabs>
          <w:tab w:val="left" w:pos="4395"/>
        </w:tabs>
        <w:ind w:right="-1"/>
        <w:jc w:val="center"/>
        <w:rPr>
          <w:b/>
          <w:sz w:val="28"/>
          <w:szCs w:val="24"/>
        </w:rPr>
      </w:pPr>
      <w:r>
        <w:rPr>
          <w:b/>
          <w:sz w:val="28"/>
          <w:szCs w:val="24"/>
        </w:rPr>
        <w:t>КИЇВСЬКА МІСЬКА РАДА</w:t>
      </w:r>
    </w:p>
    <w:p w14:paraId="1CE34F16" w14:textId="77777777" w:rsidR="00125855" w:rsidRPr="00C65838" w:rsidRDefault="00125855" w:rsidP="00125855">
      <w:pPr>
        <w:tabs>
          <w:tab w:val="left" w:pos="4395"/>
        </w:tabs>
        <w:ind w:right="-1"/>
        <w:jc w:val="center"/>
        <w:rPr>
          <w:sz w:val="28"/>
          <w:szCs w:val="28"/>
        </w:rPr>
      </w:pPr>
      <w:r w:rsidRPr="00C65838">
        <w:rPr>
          <w:sz w:val="28"/>
          <w:szCs w:val="28"/>
          <w:lang w:val="en-US"/>
        </w:rPr>
        <w:t>IV</w:t>
      </w:r>
      <w:r w:rsidRPr="00C65838">
        <w:rPr>
          <w:sz w:val="28"/>
          <w:szCs w:val="28"/>
        </w:rPr>
        <w:t xml:space="preserve"> сесія </w:t>
      </w:r>
      <w:r w:rsidRPr="00C65838">
        <w:rPr>
          <w:sz w:val="28"/>
          <w:szCs w:val="28"/>
          <w:lang w:val="en-US"/>
        </w:rPr>
        <w:t>IX</w:t>
      </w:r>
      <w:r w:rsidRPr="00C65838">
        <w:rPr>
          <w:sz w:val="28"/>
          <w:szCs w:val="28"/>
        </w:rPr>
        <w:t xml:space="preserve"> скликання</w:t>
      </w:r>
    </w:p>
    <w:p w14:paraId="575DB04B" w14:textId="77777777" w:rsidR="00125855" w:rsidRDefault="00125855" w:rsidP="00125855">
      <w:pPr>
        <w:tabs>
          <w:tab w:val="left" w:pos="4395"/>
        </w:tabs>
        <w:ind w:right="-1"/>
        <w:jc w:val="center"/>
        <w:rPr>
          <w:szCs w:val="24"/>
        </w:rPr>
      </w:pPr>
    </w:p>
    <w:p w14:paraId="40411B04" w14:textId="77777777" w:rsidR="00125855" w:rsidRDefault="00125855" w:rsidP="00125855">
      <w:pPr>
        <w:tabs>
          <w:tab w:val="left" w:pos="4395"/>
        </w:tabs>
        <w:ind w:right="-1"/>
        <w:jc w:val="center"/>
        <w:rPr>
          <w:b/>
          <w:sz w:val="32"/>
          <w:szCs w:val="32"/>
        </w:rPr>
      </w:pPr>
      <w:r w:rsidRPr="004B7372">
        <w:rPr>
          <w:b/>
          <w:sz w:val="32"/>
          <w:szCs w:val="32"/>
        </w:rPr>
        <w:t>Р І Ш Е Н Н Я</w:t>
      </w:r>
    </w:p>
    <w:p w14:paraId="1CB64644" w14:textId="77777777" w:rsidR="00125855" w:rsidRDefault="00125855" w:rsidP="00125855">
      <w:pPr>
        <w:tabs>
          <w:tab w:val="left" w:pos="4395"/>
        </w:tabs>
        <w:ind w:right="-1"/>
        <w:jc w:val="center"/>
        <w:rPr>
          <w:szCs w:val="24"/>
        </w:rPr>
      </w:pPr>
    </w:p>
    <w:p w14:paraId="17B26211" w14:textId="77777777" w:rsidR="00125855" w:rsidRDefault="00125855" w:rsidP="00125855">
      <w:pPr>
        <w:tabs>
          <w:tab w:val="left" w:pos="4395"/>
        </w:tabs>
        <w:ind w:right="-1"/>
        <w:jc w:val="center"/>
        <w:rPr>
          <w:sz w:val="28"/>
          <w:szCs w:val="24"/>
        </w:rPr>
      </w:pPr>
      <w:r w:rsidRPr="004B7372">
        <w:rPr>
          <w:sz w:val="28"/>
          <w:szCs w:val="24"/>
        </w:rPr>
        <w:t>_______________                          Київ                      № _______________</w:t>
      </w:r>
    </w:p>
    <w:p w14:paraId="3168E4F8" w14:textId="77777777" w:rsidR="00125855" w:rsidRPr="00C65838" w:rsidRDefault="00125855" w:rsidP="00125855">
      <w:pPr>
        <w:tabs>
          <w:tab w:val="left" w:pos="4395"/>
        </w:tabs>
        <w:ind w:right="-1"/>
        <w:jc w:val="both"/>
        <w:rPr>
          <w:color w:val="000000" w:themeColor="text1"/>
          <w:sz w:val="26"/>
          <w:szCs w:val="26"/>
        </w:rPr>
      </w:pPr>
    </w:p>
    <w:p w14:paraId="78128DB3" w14:textId="6C4DBD67" w:rsidR="00F6318B" w:rsidRPr="00125855" w:rsidRDefault="00F6318B" w:rsidP="00F6318B">
      <w:pPr>
        <w:rPr>
          <w:sz w:val="16"/>
          <w:szCs w:val="16"/>
        </w:rPr>
      </w:pPr>
    </w:p>
    <w:p w14:paraId="7AD30748" w14:textId="26178F7C" w:rsidR="00F6318B" w:rsidRPr="00F6318B" w:rsidRDefault="00214617" w:rsidP="00214617">
      <w:pPr>
        <w:tabs>
          <w:tab w:val="left" w:pos="7655"/>
        </w:tabs>
        <w:rPr>
          <w:sz w:val="28"/>
          <w:szCs w:val="28"/>
          <w:lang w:val="uk-UA"/>
        </w:rPr>
      </w:pPr>
      <w:r>
        <w:rPr>
          <w:noProof/>
        </w:rPr>
        <w:drawing>
          <wp:anchor distT="0" distB="0" distL="114300" distR="114300" simplePos="0" relativeHeight="251658240" behindDoc="0" locked="0" layoutInCell="1" allowOverlap="1" wp14:anchorId="336358CE" wp14:editId="6EBB3B7F">
            <wp:simplePos x="0" y="0"/>
            <wp:positionH relativeFrom="column">
              <wp:posOffset>4080510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1E3D5910">
                <wp:simplePos x="0" y="0"/>
                <wp:positionH relativeFrom="column">
                  <wp:posOffset>4076700</wp:posOffset>
                </wp:positionH>
                <wp:positionV relativeFrom="paragraph">
                  <wp:posOffset>1219200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239467826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21pt;margin-top:96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" stroked="f">
                <v:textbox style="mso-fit-shape-to-text:t">
                  <w:txbxContent>
                    <w:p w14:paraId="16B69CE0" w14:textId="77777777" w:rsidR="001A22CE" w:rsidRPr="00273DDF" w:rsidRDefault="001A22CE" w:rsidP="002D0F54">
                      <w:pPr>
                        <w:jc w:val="center"/>
                        <w:rPr>
                          <w:i/>
                        </w:rPr>
                      </w:pPr>
                      <w:r w:rsidRPr="00273DDF">
                        <w:rPr>
                          <w:rStyle w:val="af2"/>
                          <w:i w:val="0"/>
                        </w:rPr>
                        <w:t>239467826</w:t>
                      </w:r>
                    </w:p>
                  </w:txbxContent>
                </v:textbox>
              </v:shape>
            </w:pict>
          </mc:Fallback>
        </mc:AlternateContent>
      </w:r>
    </w:p>
    <w:tbl>
      <w:tblPr>
        <w:tblW w:w="0" w:type="auto"/>
        <w:tblLook w:val="01E0" w:firstRow="1" w:lastRow="1" w:firstColumn="1" w:lastColumn="1" w:noHBand="0" w:noVBand="0"/>
      </w:tblPr>
      <w:tblGrid>
        <w:gridCol w:w="5495"/>
      </w:tblGrid>
      <w:tr w:rsidR="00DE4A20" w:rsidRPr="00125855" w14:paraId="39883B9B" w14:textId="77777777" w:rsidTr="00B65CDF">
        <w:trPr>
          <w:trHeight w:val="2086"/>
        </w:trPr>
        <w:tc>
          <w:tcPr>
            <w:tcW w:w="5495" w:type="dxa"/>
            <w:hideMark/>
          </w:tcPr>
          <w:p w14:paraId="0B182D23" w14:textId="48AE0E6B" w:rsidR="00F6318B" w:rsidRPr="00DE4A20" w:rsidRDefault="0009503E" w:rsidP="007633F4">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B65CDF">
              <w:rPr>
                <w:b/>
                <w:color w:val="000000" w:themeColor="text1"/>
                <w:sz w:val="28"/>
                <w:szCs w:val="28"/>
              </w:rPr>
              <w:t xml:space="preserve">передачу </w:t>
            </w:r>
            <w:r w:rsidR="00B65CDF" w:rsidRPr="00DE4A20">
              <w:rPr>
                <w:b/>
                <w:color w:val="000000" w:themeColor="text1"/>
                <w:sz w:val="28"/>
                <w:szCs w:val="28"/>
              </w:rPr>
              <w:t>ТОВАРИСТВ</w:t>
            </w:r>
            <w:r w:rsidR="00B65CDF">
              <w:rPr>
                <w:b/>
                <w:color w:val="000000" w:themeColor="text1"/>
                <w:sz w:val="28"/>
                <w:szCs w:val="28"/>
              </w:rPr>
              <w:t>У</w:t>
            </w:r>
            <w:r w:rsidR="00B65CDF" w:rsidRPr="00DE4A20">
              <w:rPr>
                <w:b/>
                <w:color w:val="000000" w:themeColor="text1"/>
                <w:sz w:val="28"/>
                <w:szCs w:val="28"/>
              </w:rPr>
              <w:t xml:space="preserve"> З ОБМЕЖЕНОЮ ВІДПОВІДАЛЬНІСТЮ «</w:t>
            </w:r>
            <w:r w:rsidR="00B65CDF">
              <w:rPr>
                <w:b/>
                <w:color w:val="000000" w:themeColor="text1"/>
                <w:sz w:val="28"/>
                <w:szCs w:val="28"/>
              </w:rPr>
              <w:t>БАГРАТІОН ЛТД</w:t>
            </w:r>
            <w:r w:rsidR="00B65CDF" w:rsidRPr="00DE4A20">
              <w:rPr>
                <w:b/>
                <w:color w:val="000000" w:themeColor="text1"/>
                <w:sz w:val="28"/>
                <w:szCs w:val="28"/>
              </w:rPr>
              <w:t>» земельної ділянки</w:t>
            </w:r>
            <w:r w:rsidR="00B65CDF">
              <w:rPr>
                <w:b/>
                <w:color w:val="000000" w:themeColor="text1"/>
                <w:sz w:val="28"/>
                <w:szCs w:val="28"/>
              </w:rPr>
              <w:t xml:space="preserve"> в оренду </w:t>
            </w:r>
            <w:r w:rsidR="008141D7">
              <w:rPr>
                <w:b/>
                <w:color w:val="000000" w:themeColor="text1"/>
                <w:sz w:val="28"/>
                <w:szCs w:val="28"/>
              </w:rPr>
              <w:t>д</w:t>
            </w:r>
            <w:r w:rsidR="008141D7" w:rsidRPr="009928B4">
              <w:rPr>
                <w:b/>
                <w:color w:val="000000" w:themeColor="text1"/>
                <w:sz w:val="28"/>
                <w:szCs w:val="28"/>
              </w:rPr>
              <w:t xml:space="preserve">ля </w:t>
            </w:r>
            <w:r w:rsidR="008141D7">
              <w:rPr>
                <w:b/>
                <w:color w:val="000000" w:themeColor="text1"/>
                <w:sz w:val="28"/>
                <w:szCs w:val="28"/>
              </w:rPr>
              <w:t>експлуатації нежитлової будівлі</w:t>
            </w:r>
            <w:r w:rsidR="00B65CDF">
              <w:rPr>
                <w:b/>
                <w:color w:val="000000" w:themeColor="text1"/>
                <w:sz w:val="28"/>
                <w:szCs w:val="28"/>
              </w:rPr>
              <w:t xml:space="preserve"> </w:t>
            </w:r>
            <w:r w:rsidR="00B65CDF" w:rsidRPr="00CC4531">
              <w:rPr>
                <w:b/>
                <w:color w:val="000000" w:themeColor="text1"/>
                <w:sz w:val="28"/>
                <w:szCs w:val="28"/>
              </w:rPr>
              <w:t>на</w:t>
            </w:r>
            <w:r w:rsidR="00B65CDF">
              <w:rPr>
                <w:b/>
                <w:color w:val="000000" w:themeColor="text1"/>
                <w:sz w:val="28"/>
                <w:szCs w:val="28"/>
              </w:rPr>
              <w:t xml:space="preserve"> </w:t>
            </w:r>
            <w:r w:rsidR="00B65CDF">
              <w:rPr>
                <w:b/>
                <w:iCs/>
                <w:color w:val="000000" w:themeColor="text1"/>
                <w:sz w:val="28"/>
                <w:szCs w:val="28"/>
              </w:rPr>
              <w:t>просп</w:t>
            </w:r>
            <w:r w:rsidR="00B65CDF" w:rsidRPr="00CC4531">
              <w:rPr>
                <w:b/>
                <w:iCs/>
                <w:color w:val="000000" w:themeColor="text1"/>
                <w:sz w:val="28"/>
                <w:szCs w:val="28"/>
              </w:rPr>
              <w:t xml:space="preserve">. </w:t>
            </w:r>
            <w:r w:rsidR="00B65CDF">
              <w:rPr>
                <w:b/>
                <w:iCs/>
                <w:color w:val="000000" w:themeColor="text1"/>
                <w:sz w:val="28"/>
                <w:szCs w:val="28"/>
              </w:rPr>
              <w:t xml:space="preserve">Академіка </w:t>
            </w:r>
            <w:r w:rsidR="008141D7">
              <w:rPr>
                <w:b/>
                <w:iCs/>
                <w:color w:val="000000" w:themeColor="text1"/>
                <w:sz w:val="28"/>
                <w:szCs w:val="28"/>
              </w:rPr>
              <w:br/>
            </w:r>
            <w:r w:rsidR="00B65CDF">
              <w:rPr>
                <w:b/>
                <w:iCs/>
                <w:color w:val="000000" w:themeColor="text1"/>
                <w:sz w:val="28"/>
                <w:szCs w:val="28"/>
              </w:rPr>
              <w:t xml:space="preserve">Глушкова, 9-Е у Голосіївському </w:t>
            </w:r>
            <w:r w:rsidR="00B65CDF" w:rsidRPr="00CC4531">
              <w:rPr>
                <w:b/>
                <w:color w:val="000000" w:themeColor="text1"/>
                <w:sz w:val="28"/>
                <w:szCs w:val="28"/>
              </w:rPr>
              <w:t>районі міста Києва</w:t>
            </w:r>
          </w:p>
        </w:tc>
      </w:tr>
    </w:tbl>
    <w:p w14:paraId="16B3BA17" w14:textId="0B3304E6" w:rsidR="00F6318B" w:rsidRPr="00DE4A20" w:rsidRDefault="00F6318B" w:rsidP="00F6318B">
      <w:pPr>
        <w:pStyle w:val="a9"/>
        <w:ind w:right="3905"/>
        <w:rPr>
          <w:bCs/>
          <w:color w:val="000000" w:themeColor="text1"/>
          <w:lang w:val="uk-UA"/>
        </w:rPr>
      </w:pPr>
    </w:p>
    <w:p w14:paraId="6390F459" w14:textId="16E4D22F" w:rsidR="00B65CDF" w:rsidRDefault="00B65CDF" w:rsidP="00B65CDF">
      <w:pPr>
        <w:ind w:firstLine="565"/>
        <w:jc w:val="both"/>
        <w:rPr>
          <w:sz w:val="28"/>
          <w:szCs w:val="28"/>
          <w:lang w:val="uk-UA"/>
        </w:rPr>
      </w:pPr>
      <w:r>
        <w:rPr>
          <w:sz w:val="28"/>
          <w:szCs w:val="28"/>
          <w:lang w:val="uk-UA"/>
        </w:rPr>
        <w:t>Р</w:t>
      </w:r>
      <w:r w:rsidRPr="004F2C6B">
        <w:rPr>
          <w:sz w:val="28"/>
          <w:szCs w:val="28"/>
          <w:lang w:val="uk-UA"/>
        </w:rPr>
        <w:t xml:space="preserve">озглянувши заяву </w:t>
      </w:r>
      <w:r w:rsidRPr="005A3B7A">
        <w:rPr>
          <w:sz w:val="28"/>
          <w:szCs w:val="28"/>
          <w:lang w:val="uk-UA"/>
        </w:rPr>
        <w:t>ТОВАРИСТВА З ОБМЕЖЕНОЮ ВІДПОВІДАЛЬНІСТЮ «</w:t>
      </w:r>
      <w:r>
        <w:rPr>
          <w:sz w:val="28"/>
          <w:szCs w:val="28"/>
          <w:lang w:val="uk-UA"/>
        </w:rPr>
        <w:t>БАГРАТІОН ЛТД</w:t>
      </w:r>
      <w:r w:rsidRPr="005A3B7A">
        <w:rPr>
          <w:sz w:val="28"/>
          <w:szCs w:val="28"/>
          <w:lang w:val="uk-UA"/>
        </w:rPr>
        <w:t>» (</w:t>
      </w:r>
      <w:r>
        <w:rPr>
          <w:sz w:val="28"/>
          <w:szCs w:val="28"/>
          <w:lang w:val="uk-UA"/>
        </w:rPr>
        <w:t xml:space="preserve">код ЄДРПОУ 39539170, місцезнаходження юридичної особи: 03191, </w:t>
      </w:r>
      <w:r w:rsidRPr="005A3B7A">
        <w:rPr>
          <w:sz w:val="28"/>
          <w:szCs w:val="28"/>
          <w:lang w:val="uk-UA"/>
        </w:rPr>
        <w:t xml:space="preserve">місто Київ, вул. </w:t>
      </w:r>
      <w:r>
        <w:rPr>
          <w:sz w:val="28"/>
          <w:szCs w:val="28"/>
          <w:lang w:val="uk-UA"/>
        </w:rPr>
        <w:t xml:space="preserve">Героїв </w:t>
      </w:r>
      <w:r>
        <w:rPr>
          <w:sz w:val="28"/>
          <w:szCs w:val="28"/>
          <w:lang w:val="uk-UA"/>
        </w:rPr>
        <w:br/>
        <w:t>Маріуполя, 8-В</w:t>
      </w:r>
      <w:r w:rsidRPr="005A3B7A">
        <w:rPr>
          <w:sz w:val="28"/>
          <w:szCs w:val="28"/>
          <w:lang w:val="uk-UA"/>
        </w:rPr>
        <w:t xml:space="preserve">) від </w:t>
      </w:r>
      <w:r>
        <w:rPr>
          <w:sz w:val="28"/>
          <w:szCs w:val="28"/>
          <w:lang w:val="uk-UA"/>
        </w:rPr>
        <w:t xml:space="preserve">04 вересня </w:t>
      </w:r>
      <w:r w:rsidRPr="005A3B7A">
        <w:rPr>
          <w:sz w:val="28"/>
          <w:szCs w:val="28"/>
          <w:lang w:val="uk-UA"/>
        </w:rPr>
        <w:t>202</w:t>
      </w:r>
      <w:r>
        <w:rPr>
          <w:sz w:val="28"/>
          <w:szCs w:val="28"/>
          <w:lang w:val="uk-UA"/>
        </w:rPr>
        <w:t>4</w:t>
      </w:r>
      <w:r w:rsidRPr="005A3B7A">
        <w:rPr>
          <w:sz w:val="28"/>
          <w:szCs w:val="28"/>
          <w:lang w:val="uk-UA"/>
        </w:rPr>
        <w:t xml:space="preserve"> року № </w:t>
      </w:r>
      <w:r>
        <w:rPr>
          <w:sz w:val="28"/>
          <w:szCs w:val="28"/>
          <w:lang w:val="uk-UA"/>
        </w:rPr>
        <w:t>65090-008928458</w:t>
      </w:r>
      <w:r w:rsidRPr="005A3B7A">
        <w:rPr>
          <w:sz w:val="28"/>
          <w:szCs w:val="28"/>
          <w:lang w:val="uk-UA"/>
        </w:rPr>
        <w:t>-031-03</w:t>
      </w:r>
      <w:r>
        <w:rPr>
          <w:sz w:val="28"/>
          <w:szCs w:val="28"/>
          <w:lang w:val="uk-UA"/>
        </w:rPr>
        <w:t>,</w:t>
      </w:r>
      <w:r w:rsidRPr="005A3B7A">
        <w:rPr>
          <w:sz w:val="28"/>
          <w:szCs w:val="28"/>
          <w:lang w:val="uk-UA"/>
        </w:rPr>
        <w:t xml:space="preserve"> проєкт землеустрою щодо відведення земельної ділянки</w:t>
      </w:r>
      <w:r>
        <w:rPr>
          <w:sz w:val="28"/>
          <w:szCs w:val="28"/>
          <w:lang w:val="uk-UA"/>
        </w:rPr>
        <w:t xml:space="preserve"> та додані документи</w:t>
      </w:r>
      <w:r>
        <w:rPr>
          <w:color w:val="000000" w:themeColor="text1"/>
          <w:sz w:val="28"/>
          <w:szCs w:val="28"/>
          <w:lang w:val="uk-UA"/>
        </w:rPr>
        <w:t>,</w:t>
      </w:r>
      <w:r w:rsidRPr="005A3B7A">
        <w:rPr>
          <w:sz w:val="28"/>
          <w:szCs w:val="28"/>
          <w:lang w:val="uk-UA"/>
        </w:rPr>
        <w:t xml:space="preserve"> відповідно до статей 9, 79</w:t>
      </w:r>
      <w:r w:rsidRPr="005A3B7A">
        <w:rPr>
          <w:sz w:val="28"/>
          <w:szCs w:val="28"/>
          <w:vertAlign w:val="superscript"/>
          <w:lang w:val="uk-UA"/>
        </w:rPr>
        <w:t>1</w:t>
      </w:r>
      <w:r w:rsidRPr="005A3B7A">
        <w:rPr>
          <w:sz w:val="28"/>
          <w:szCs w:val="28"/>
          <w:lang w:val="uk-UA"/>
        </w:rPr>
        <w:t xml:space="preserve">, 83, 93, 116, 122, 123, 124, 186 Земельного кодексу України, </w:t>
      </w:r>
      <w:r w:rsidRPr="00F22FB9">
        <w:rPr>
          <w:sz w:val="28"/>
          <w:szCs w:val="28"/>
          <w:lang w:val="uk-UA"/>
        </w:rPr>
        <w:t xml:space="preserve">статей 1212, 1214 Цивільного кодексу України, </w:t>
      </w:r>
      <w:r w:rsidRPr="005A3B7A">
        <w:rPr>
          <w:sz w:val="28"/>
          <w:szCs w:val="28"/>
          <w:lang w:val="uk-UA"/>
        </w:rPr>
        <w:t xml:space="preserve">Закону України «Про оренду землі»,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w:t>
      </w:r>
      <w:r w:rsidRPr="005A3B7A">
        <w:rPr>
          <w:rStyle w:val="fontstyle01"/>
          <w:lang w:val="uk-UA"/>
        </w:rPr>
        <w:t>Закону України «Про</w:t>
      </w:r>
      <w:r>
        <w:rPr>
          <w:rStyle w:val="fontstyle01"/>
          <w:lang w:val="uk-UA"/>
        </w:rPr>
        <w:t xml:space="preserve"> </w:t>
      </w:r>
      <w:r w:rsidRPr="005A3B7A">
        <w:rPr>
          <w:rStyle w:val="fontstyle01"/>
          <w:lang w:val="uk-UA"/>
        </w:rPr>
        <w:t>адміністративну процедуру»</w:t>
      </w:r>
      <w:r w:rsidRPr="005A3B7A">
        <w:rPr>
          <w:sz w:val="28"/>
          <w:szCs w:val="28"/>
          <w:lang w:val="uk-UA"/>
        </w:rPr>
        <w:t>, Київська міська рада</w:t>
      </w:r>
    </w:p>
    <w:p w14:paraId="4AFADE70" w14:textId="77777777" w:rsidR="00B65CDF" w:rsidRPr="00DE4A20" w:rsidRDefault="00B65CDF" w:rsidP="00B65CDF">
      <w:pPr>
        <w:ind w:firstLine="567"/>
        <w:jc w:val="both"/>
        <w:rPr>
          <w:snapToGrid w:val="0"/>
          <w:color w:val="000000" w:themeColor="text1"/>
          <w:sz w:val="28"/>
          <w:lang w:val="uk-UA"/>
        </w:rPr>
      </w:pPr>
    </w:p>
    <w:p w14:paraId="15343BF1" w14:textId="77777777" w:rsidR="00B65CDF" w:rsidRDefault="00B65CDF" w:rsidP="00B65CDF">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0FEC4A72" w14:textId="77777777" w:rsidR="00B65CDF" w:rsidRDefault="00B65CDF" w:rsidP="00B65CDF">
      <w:pPr>
        <w:ind w:firstLine="567"/>
        <w:jc w:val="both"/>
        <w:rPr>
          <w:rFonts w:ascii="Georgia" w:hAnsi="Georgia"/>
          <w:b/>
          <w:snapToGrid w:val="0"/>
          <w:color w:val="000000" w:themeColor="text1"/>
          <w:sz w:val="28"/>
          <w:lang w:val="uk-UA"/>
        </w:rPr>
      </w:pPr>
    </w:p>
    <w:p w14:paraId="6BDD87AB" w14:textId="74F50466" w:rsidR="00B65CDF" w:rsidRDefault="00B65CDF" w:rsidP="00B65CDF">
      <w:pPr>
        <w:ind w:firstLine="720"/>
        <w:jc w:val="both"/>
        <w:rPr>
          <w:color w:val="000000" w:themeColor="text1"/>
          <w:sz w:val="28"/>
          <w:szCs w:val="28"/>
          <w:lang w:val="uk-UA"/>
        </w:rPr>
      </w:pPr>
      <w:r w:rsidRPr="00DE4A20">
        <w:rPr>
          <w:color w:val="000000" w:themeColor="text1"/>
          <w:sz w:val="28"/>
          <w:szCs w:val="28"/>
          <w:lang w:val="uk-UA"/>
        </w:rPr>
        <w:t>1.</w:t>
      </w:r>
      <w:r w:rsidRPr="00E13205">
        <w:rPr>
          <w:lang w:val="uk-UA"/>
        </w:rPr>
        <w:t xml:space="preserve"> </w:t>
      </w:r>
      <w:r w:rsidRPr="00E13205">
        <w:rPr>
          <w:color w:val="000000" w:themeColor="text1"/>
          <w:sz w:val="28"/>
          <w:szCs w:val="28"/>
          <w:lang w:val="uk-UA"/>
        </w:rPr>
        <w:t xml:space="preserve">Затвердити </w:t>
      </w:r>
      <w:r>
        <w:rPr>
          <w:color w:val="000000" w:themeColor="text1"/>
          <w:sz w:val="28"/>
          <w:szCs w:val="28"/>
          <w:lang w:val="uk-UA"/>
        </w:rPr>
        <w:t xml:space="preserve">проект землеустрою щодо відведення земельної ділянки </w:t>
      </w:r>
      <w:r w:rsidRPr="005A3B7A">
        <w:rPr>
          <w:color w:val="000000" w:themeColor="text1"/>
          <w:sz w:val="28"/>
          <w:szCs w:val="28"/>
          <w:lang w:val="uk-UA"/>
        </w:rPr>
        <w:t>Т</w:t>
      </w:r>
      <w:r>
        <w:rPr>
          <w:color w:val="000000" w:themeColor="text1"/>
          <w:sz w:val="28"/>
          <w:szCs w:val="28"/>
          <w:lang w:val="uk-UA"/>
        </w:rPr>
        <w:t>овариству з обмеженою відповідальністю «БАГРАТІОН ЛТД»</w:t>
      </w:r>
      <w:r w:rsidRPr="005A3B7A">
        <w:rPr>
          <w:color w:val="000000" w:themeColor="text1"/>
          <w:sz w:val="28"/>
          <w:szCs w:val="28"/>
          <w:lang w:val="uk-UA"/>
        </w:rPr>
        <w:t xml:space="preserve"> </w:t>
      </w:r>
      <w:r>
        <w:rPr>
          <w:color w:val="000000" w:themeColor="text1"/>
          <w:sz w:val="28"/>
          <w:szCs w:val="28"/>
          <w:lang w:val="uk-UA"/>
        </w:rPr>
        <w:t xml:space="preserve">Цільове призначення згідно Коду КВЦПЗ: 12.11 (для розміщення та експлуатації об’єктів дорожнього сервісу) на просп. Академіка Глушкова, 9-Е у Голосіївському районі м. Києва </w:t>
      </w:r>
      <w:r>
        <w:rPr>
          <w:sz w:val="28"/>
          <w:szCs w:val="28"/>
          <w:lang w:val="uk-UA"/>
        </w:rPr>
        <w:t xml:space="preserve">(категорія земель – </w:t>
      </w:r>
      <w:r w:rsidRPr="00E815A8">
        <w:rPr>
          <w:sz w:val="28"/>
          <w:szCs w:val="28"/>
          <w:lang w:val="uk-UA"/>
        </w:rPr>
        <w:t xml:space="preserve">землі </w:t>
      </w:r>
      <w:r w:rsidRPr="006D6800">
        <w:rPr>
          <w:color w:val="000000" w:themeColor="text1"/>
          <w:sz w:val="28"/>
          <w:szCs w:val="28"/>
          <w:lang w:val="uk-UA"/>
        </w:rPr>
        <w:t xml:space="preserve">промисловості, транспорту, електронних комунікацій, енергетики, оборони та іншого </w:t>
      </w:r>
      <w:r w:rsidRPr="006D6800">
        <w:rPr>
          <w:color w:val="000000" w:themeColor="text1"/>
          <w:sz w:val="28"/>
          <w:szCs w:val="28"/>
          <w:lang w:val="uk-UA"/>
        </w:rPr>
        <w:lastRenderedPageBreak/>
        <w:t>призначення</w:t>
      </w:r>
      <w:r>
        <w:rPr>
          <w:color w:val="000000" w:themeColor="text1"/>
          <w:sz w:val="28"/>
          <w:szCs w:val="28"/>
          <w:lang w:val="uk-UA"/>
        </w:rPr>
        <w:t xml:space="preserve">, </w:t>
      </w:r>
      <w:r>
        <w:rPr>
          <w:sz w:val="28"/>
          <w:szCs w:val="28"/>
          <w:lang w:val="uk-UA"/>
        </w:rPr>
        <w:t>код виду цільового призначення – 12.11</w:t>
      </w:r>
      <w:r w:rsidRPr="006D6800">
        <w:rPr>
          <w:color w:val="000000" w:themeColor="text1"/>
          <w:sz w:val="28"/>
          <w:szCs w:val="28"/>
          <w:lang w:val="uk-UA"/>
        </w:rPr>
        <w:t xml:space="preserve">, </w:t>
      </w:r>
      <w:r>
        <w:rPr>
          <w:color w:val="000000" w:themeColor="text1"/>
          <w:sz w:val="28"/>
          <w:szCs w:val="28"/>
          <w:lang w:val="uk-UA"/>
        </w:rPr>
        <w:t>заява ДЦ </w:t>
      </w:r>
      <w:r w:rsidRPr="005A3B7A">
        <w:rPr>
          <w:sz w:val="28"/>
          <w:szCs w:val="28"/>
          <w:lang w:val="uk-UA"/>
        </w:rPr>
        <w:t xml:space="preserve">від </w:t>
      </w:r>
      <w:r>
        <w:rPr>
          <w:sz w:val="28"/>
          <w:szCs w:val="28"/>
          <w:lang w:val="uk-UA"/>
        </w:rPr>
        <w:t xml:space="preserve">04 вересня </w:t>
      </w:r>
      <w:r w:rsidRPr="005A3B7A">
        <w:rPr>
          <w:sz w:val="28"/>
          <w:szCs w:val="28"/>
          <w:lang w:val="uk-UA"/>
        </w:rPr>
        <w:t>202</w:t>
      </w:r>
      <w:r>
        <w:rPr>
          <w:sz w:val="28"/>
          <w:szCs w:val="28"/>
          <w:lang w:val="uk-UA"/>
        </w:rPr>
        <w:t>4</w:t>
      </w:r>
      <w:r w:rsidRPr="005A3B7A">
        <w:rPr>
          <w:sz w:val="28"/>
          <w:szCs w:val="28"/>
          <w:lang w:val="uk-UA"/>
        </w:rPr>
        <w:t xml:space="preserve"> року № </w:t>
      </w:r>
      <w:r>
        <w:rPr>
          <w:sz w:val="28"/>
          <w:szCs w:val="28"/>
          <w:lang w:val="uk-UA"/>
        </w:rPr>
        <w:t>65090-008928458</w:t>
      </w:r>
      <w:r w:rsidRPr="005A3B7A">
        <w:rPr>
          <w:sz w:val="28"/>
          <w:szCs w:val="28"/>
          <w:lang w:val="uk-UA"/>
        </w:rPr>
        <w:t>-031-03</w:t>
      </w:r>
      <w:r w:rsidRPr="00E13205">
        <w:rPr>
          <w:color w:val="000000" w:themeColor="text1"/>
          <w:sz w:val="28"/>
          <w:szCs w:val="28"/>
          <w:lang w:val="uk-UA"/>
        </w:rPr>
        <w:t xml:space="preserve">, справа </w:t>
      </w:r>
      <w:r w:rsidRPr="00B65CDF">
        <w:rPr>
          <w:b/>
          <w:color w:val="000000" w:themeColor="text1"/>
          <w:sz w:val="28"/>
          <w:szCs w:val="28"/>
          <w:lang w:val="uk-UA"/>
        </w:rPr>
        <w:t>239467826</w:t>
      </w:r>
      <w:r>
        <w:rPr>
          <w:color w:val="000000" w:themeColor="text1"/>
          <w:sz w:val="28"/>
          <w:szCs w:val="28"/>
          <w:lang w:val="uk-UA"/>
        </w:rPr>
        <w:t>)</w:t>
      </w:r>
      <w:r w:rsidRPr="00E13205">
        <w:rPr>
          <w:color w:val="000000" w:themeColor="text1"/>
          <w:sz w:val="28"/>
          <w:szCs w:val="28"/>
          <w:lang w:val="uk-UA"/>
        </w:rPr>
        <w:t>.</w:t>
      </w:r>
    </w:p>
    <w:p w14:paraId="0A0C7C2D" w14:textId="3A119FF7" w:rsidR="00B65CDF" w:rsidRDefault="00B65CDF" w:rsidP="00B65CDF">
      <w:pPr>
        <w:ind w:firstLine="720"/>
        <w:jc w:val="both"/>
        <w:rPr>
          <w:color w:val="000000" w:themeColor="text1"/>
          <w:sz w:val="28"/>
          <w:szCs w:val="28"/>
          <w:lang w:val="uk-UA"/>
        </w:rPr>
      </w:pPr>
      <w:r>
        <w:rPr>
          <w:color w:val="000000" w:themeColor="text1"/>
          <w:sz w:val="28"/>
          <w:szCs w:val="28"/>
          <w:lang w:val="uk-UA"/>
        </w:rPr>
        <w:t xml:space="preserve">2. </w:t>
      </w:r>
      <w:r w:rsidRPr="006251C0">
        <w:rPr>
          <w:color w:val="000000" w:themeColor="text1"/>
          <w:sz w:val="28"/>
          <w:szCs w:val="28"/>
          <w:lang w:val="uk-UA"/>
        </w:rPr>
        <w:t xml:space="preserve">Передати </w:t>
      </w:r>
      <w:r w:rsidRPr="001F73CB">
        <w:rPr>
          <w:color w:val="000000" w:themeColor="text1"/>
          <w:sz w:val="28"/>
          <w:szCs w:val="28"/>
          <w:lang w:val="uk-UA"/>
        </w:rPr>
        <w:t xml:space="preserve">ТОВАРИСТВУ З </w:t>
      </w:r>
      <w:r>
        <w:rPr>
          <w:color w:val="000000" w:themeColor="text1"/>
          <w:sz w:val="28"/>
          <w:szCs w:val="28"/>
          <w:lang w:val="uk-UA"/>
        </w:rPr>
        <w:t>ОБМЕЖЕНОЮ ВІДПОВІДАЛЬНІСТЮ</w:t>
      </w:r>
      <w:r w:rsidRPr="001F73CB">
        <w:rPr>
          <w:color w:val="000000" w:themeColor="text1"/>
          <w:sz w:val="28"/>
          <w:szCs w:val="28"/>
          <w:lang w:val="uk-UA"/>
        </w:rPr>
        <w:t xml:space="preserve"> </w:t>
      </w:r>
      <w:r>
        <w:rPr>
          <w:color w:val="000000" w:themeColor="text1"/>
          <w:sz w:val="28"/>
          <w:szCs w:val="28"/>
          <w:lang w:val="uk-UA"/>
        </w:rPr>
        <w:t xml:space="preserve">«БАГРАТІОН ЛТД», за умови виконання пункту 3 цього рішення, в </w:t>
      </w:r>
      <w:r>
        <w:rPr>
          <w:iCs/>
          <w:color w:val="000000" w:themeColor="text1"/>
          <w:sz w:val="28"/>
          <w:szCs w:val="28"/>
          <w:lang w:val="uk-UA" w:eastAsia="uk-UA"/>
        </w:rPr>
        <w:t xml:space="preserve">оренду </w:t>
      </w:r>
      <w:r>
        <w:rPr>
          <w:iCs/>
          <w:color w:val="000000" w:themeColor="text1"/>
          <w:sz w:val="28"/>
          <w:szCs w:val="28"/>
          <w:lang w:val="uk-UA" w:eastAsia="uk-UA"/>
        </w:rPr>
        <w:br/>
      </w:r>
      <w:r>
        <w:rPr>
          <w:color w:val="000000" w:themeColor="text1"/>
          <w:sz w:val="28"/>
          <w:szCs w:val="28"/>
          <w:lang w:val="uk-UA"/>
        </w:rPr>
        <w:t xml:space="preserve">на 10 років земельну ділянку площею 0,0430 га (кадастровий номер </w:t>
      </w:r>
      <w:r>
        <w:rPr>
          <w:iCs/>
          <w:color w:val="000000" w:themeColor="text1"/>
          <w:sz w:val="28"/>
          <w:szCs w:val="28"/>
          <w:lang w:val="uk-UA" w:eastAsia="uk-UA"/>
        </w:rPr>
        <w:t>8000000000:79:392:0002</w:t>
      </w:r>
      <w:r>
        <w:rPr>
          <w:sz w:val="28"/>
          <w:szCs w:val="28"/>
          <w:lang w:val="uk-UA"/>
        </w:rPr>
        <w:t xml:space="preserve">) </w:t>
      </w:r>
      <w:r w:rsidR="008141D7" w:rsidRPr="008141D7">
        <w:rPr>
          <w:sz w:val="28"/>
          <w:szCs w:val="28"/>
          <w:lang w:val="uk-UA"/>
        </w:rPr>
        <w:t>для експлуатації нежитлової будівлі</w:t>
      </w:r>
      <w:r w:rsidRPr="008141D7">
        <w:rPr>
          <w:sz w:val="28"/>
          <w:szCs w:val="28"/>
          <w:lang w:val="uk-UA"/>
        </w:rPr>
        <w:t xml:space="preserve"> </w:t>
      </w:r>
      <w:r>
        <w:rPr>
          <w:sz w:val="28"/>
          <w:szCs w:val="28"/>
          <w:lang w:val="uk-UA"/>
        </w:rPr>
        <w:t xml:space="preserve">(код виду цільового призначення – 12.11 </w:t>
      </w:r>
      <w:r w:rsidRPr="00CF3A05">
        <w:rPr>
          <w:sz w:val="28"/>
          <w:szCs w:val="28"/>
          <w:lang w:val="uk-UA"/>
        </w:rPr>
        <w:t xml:space="preserve">для </w:t>
      </w:r>
      <w:r>
        <w:rPr>
          <w:sz w:val="28"/>
          <w:szCs w:val="28"/>
          <w:lang w:val="uk-UA"/>
        </w:rPr>
        <w:t xml:space="preserve">розміщення та експлуатації об’єктів дорожнього сервісу) </w:t>
      </w:r>
      <w:r w:rsidRPr="00F22FB9">
        <w:rPr>
          <w:sz w:val="28"/>
          <w:szCs w:val="28"/>
          <w:lang w:val="uk-UA"/>
        </w:rPr>
        <w:t xml:space="preserve">на </w:t>
      </w:r>
      <w:r>
        <w:rPr>
          <w:sz w:val="28"/>
          <w:szCs w:val="28"/>
          <w:lang w:val="uk-UA"/>
        </w:rPr>
        <w:t>просп</w:t>
      </w:r>
      <w:r w:rsidRPr="00F22FB9">
        <w:rPr>
          <w:sz w:val="28"/>
          <w:szCs w:val="28"/>
          <w:lang w:val="uk-UA"/>
        </w:rPr>
        <w:t xml:space="preserve">. </w:t>
      </w:r>
      <w:r w:rsidRPr="00815558">
        <w:rPr>
          <w:sz w:val="28"/>
          <w:szCs w:val="28"/>
          <w:lang w:val="uk-UA"/>
        </w:rPr>
        <w:t xml:space="preserve">Академіка Глушкова, 9-Е у Голосіївському </w:t>
      </w:r>
      <w:r>
        <w:rPr>
          <w:sz w:val="28"/>
          <w:szCs w:val="28"/>
          <w:lang w:val="uk-UA"/>
        </w:rPr>
        <w:t>районі міста Києва із земель комунальної власності територіальної громади міста Києва у зв’язку з набуттям права власності на нерухоме майно (</w:t>
      </w:r>
      <w:r>
        <w:rPr>
          <w:color w:val="000000" w:themeColor="text1"/>
          <w:sz w:val="28"/>
          <w:szCs w:val="28"/>
          <w:lang w:val="uk-UA"/>
        </w:rPr>
        <w:t xml:space="preserve">право власності зареєстровано у Державному реєстрі речових прав на нерухоме майно </w:t>
      </w:r>
      <w:r>
        <w:rPr>
          <w:color w:val="000000" w:themeColor="text1"/>
          <w:sz w:val="28"/>
          <w:szCs w:val="28"/>
          <w:lang w:val="uk-UA"/>
        </w:rPr>
        <w:br/>
        <w:t>17 березня 2023 року, номер відомостей про речове право 49598010</w:t>
      </w:r>
      <w:r>
        <w:rPr>
          <w:sz w:val="28"/>
          <w:szCs w:val="28"/>
          <w:lang w:val="uk-UA"/>
        </w:rPr>
        <w:t xml:space="preserve">). </w:t>
      </w:r>
    </w:p>
    <w:p w14:paraId="1C047FED" w14:textId="77777777" w:rsidR="00B65CDF" w:rsidRDefault="00B65CDF" w:rsidP="00B65CDF">
      <w:pPr>
        <w:tabs>
          <w:tab w:val="left" w:pos="993"/>
        </w:tabs>
        <w:ind w:firstLine="720"/>
        <w:jc w:val="both"/>
        <w:rPr>
          <w:color w:val="000000" w:themeColor="text1"/>
          <w:sz w:val="28"/>
          <w:szCs w:val="28"/>
          <w:lang w:val="uk-UA"/>
        </w:rPr>
      </w:pPr>
      <w:r>
        <w:rPr>
          <w:color w:val="000000" w:themeColor="text1"/>
          <w:sz w:val="28"/>
          <w:szCs w:val="28"/>
          <w:lang w:val="uk-UA"/>
        </w:rPr>
        <w:t>3. </w:t>
      </w:r>
      <w:r w:rsidRPr="001F73CB">
        <w:rPr>
          <w:color w:val="000000" w:themeColor="text1"/>
          <w:sz w:val="28"/>
          <w:szCs w:val="28"/>
          <w:lang w:val="uk-UA"/>
        </w:rPr>
        <w:t>ТОВАРИСТВУ З ОБМЕЖЕНОЮ ВІДПОВІДАЛЬНІСТЮ «</w:t>
      </w:r>
      <w:r>
        <w:rPr>
          <w:color w:val="000000" w:themeColor="text1"/>
          <w:sz w:val="28"/>
          <w:szCs w:val="28"/>
          <w:lang w:val="uk-UA"/>
        </w:rPr>
        <w:t>БАГРАТІОН ЛТД»:</w:t>
      </w:r>
    </w:p>
    <w:p w14:paraId="73AC55B3" w14:textId="77777777" w:rsidR="00B65CDF" w:rsidRDefault="00B65CDF" w:rsidP="00B65CDF">
      <w:pPr>
        <w:tabs>
          <w:tab w:val="left" w:pos="0"/>
          <w:tab w:val="left" w:pos="993"/>
        </w:tabs>
        <w:ind w:firstLine="720"/>
        <w:jc w:val="both"/>
        <w:rPr>
          <w:sz w:val="28"/>
          <w:szCs w:val="28"/>
          <w:lang w:val="uk-UA"/>
        </w:rPr>
      </w:pPr>
      <w:r>
        <w:rPr>
          <w:sz w:val="28"/>
          <w:szCs w:val="28"/>
          <w:lang w:val="uk-UA"/>
        </w:rPr>
        <w:t>3.</w:t>
      </w:r>
      <w:r w:rsidRPr="006D6E6E">
        <w:rPr>
          <w:sz w:val="28"/>
          <w:szCs w:val="28"/>
        </w:rPr>
        <w:t>1</w:t>
      </w:r>
      <w:r>
        <w:rPr>
          <w:sz w:val="28"/>
          <w:szCs w:val="28"/>
          <w:lang w:val="uk-UA"/>
        </w:rPr>
        <w:t xml:space="preserve">. Виконувати обов’язки землекористувача відповідно до вимог </w:t>
      </w:r>
      <w:r>
        <w:rPr>
          <w:sz w:val="28"/>
          <w:szCs w:val="28"/>
          <w:lang w:val="uk-UA"/>
        </w:rPr>
        <w:br/>
        <w:t>статті 96 Земельного кодексу України.</w:t>
      </w:r>
    </w:p>
    <w:p w14:paraId="5F3F1642" w14:textId="77777777" w:rsidR="004A29DF" w:rsidRPr="00C52B08" w:rsidRDefault="00B65CDF" w:rsidP="004A29DF">
      <w:pPr>
        <w:tabs>
          <w:tab w:val="left" w:pos="0"/>
        </w:tabs>
        <w:ind w:firstLine="709"/>
        <w:jc w:val="both"/>
        <w:rPr>
          <w:sz w:val="28"/>
          <w:szCs w:val="28"/>
          <w:lang w:val="uk-UA"/>
        </w:rPr>
      </w:pPr>
      <w:r>
        <w:rPr>
          <w:color w:val="000000"/>
          <w:sz w:val="28"/>
          <w:szCs w:val="28"/>
          <w:shd w:val="clear" w:color="auto" w:fill="FFFFFF"/>
          <w:lang w:val="uk-UA"/>
        </w:rPr>
        <w:t>3.</w:t>
      </w:r>
      <w:r w:rsidRPr="006D6E6E">
        <w:rPr>
          <w:color w:val="000000"/>
          <w:sz w:val="28"/>
          <w:szCs w:val="28"/>
          <w:shd w:val="clear" w:color="auto" w:fill="FFFFFF"/>
          <w:lang w:val="uk-UA"/>
        </w:rPr>
        <w:t>2</w:t>
      </w:r>
      <w:r>
        <w:rPr>
          <w:color w:val="000000"/>
          <w:sz w:val="28"/>
          <w:szCs w:val="28"/>
          <w:shd w:val="clear" w:color="auto" w:fill="FFFFFF"/>
          <w:lang w:val="uk-UA"/>
        </w:rPr>
        <w:t xml:space="preserve">. </w:t>
      </w:r>
      <w:r w:rsidR="004A29DF" w:rsidRPr="00C52B08">
        <w:rPr>
          <w:sz w:val="28"/>
          <w:szCs w:val="28"/>
          <w:lang w:val="uk-UA"/>
        </w:rPr>
        <w:t>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59D24E79" w14:textId="77777777" w:rsidR="00B65CDF" w:rsidRDefault="00B65CDF" w:rsidP="00B65CDF">
      <w:pPr>
        <w:tabs>
          <w:tab w:val="left" w:pos="0"/>
          <w:tab w:val="left" w:pos="993"/>
        </w:tabs>
        <w:ind w:firstLine="720"/>
        <w:jc w:val="both"/>
        <w:rPr>
          <w:sz w:val="28"/>
          <w:szCs w:val="28"/>
          <w:lang w:val="uk-UA"/>
        </w:rPr>
      </w:pPr>
      <w:r>
        <w:rPr>
          <w:sz w:val="28"/>
          <w:szCs w:val="28"/>
          <w:lang w:val="uk-UA"/>
        </w:rPr>
        <w:t>3.3. Питання майнових відносин вирішувати в установленому порядку.</w:t>
      </w:r>
    </w:p>
    <w:p w14:paraId="74195B29" w14:textId="77777777" w:rsidR="00B65CDF" w:rsidRDefault="00B65CDF" w:rsidP="00B65CDF">
      <w:pPr>
        <w:tabs>
          <w:tab w:val="left" w:pos="0"/>
          <w:tab w:val="left" w:pos="993"/>
        </w:tabs>
        <w:ind w:firstLine="720"/>
        <w:jc w:val="both"/>
        <w:rPr>
          <w:sz w:val="28"/>
          <w:szCs w:val="28"/>
          <w:lang w:val="uk-UA"/>
        </w:rPr>
      </w:pPr>
      <w:r>
        <w:rPr>
          <w:sz w:val="28"/>
          <w:szCs w:val="28"/>
          <w:lang w:val="uk-UA"/>
        </w:rPr>
        <w:t>3.4.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0BCB209E" w14:textId="33ABE134" w:rsidR="00B65CDF" w:rsidRPr="00757318" w:rsidRDefault="00B65CDF" w:rsidP="00B65CDF">
      <w:pPr>
        <w:tabs>
          <w:tab w:val="left" w:pos="0"/>
        </w:tabs>
        <w:ind w:firstLine="709"/>
        <w:jc w:val="both"/>
        <w:rPr>
          <w:sz w:val="28"/>
          <w:szCs w:val="28"/>
          <w:lang w:val="uk-UA"/>
        </w:rPr>
      </w:pPr>
      <w:r>
        <w:rPr>
          <w:sz w:val="28"/>
          <w:szCs w:val="28"/>
          <w:lang w:val="uk-UA"/>
        </w:rPr>
        <w:t>3</w:t>
      </w:r>
      <w:r w:rsidRPr="001D4903">
        <w:rPr>
          <w:sz w:val="28"/>
          <w:szCs w:val="28"/>
          <w:lang w:val="uk-UA"/>
        </w:rPr>
        <w:t>.</w:t>
      </w:r>
      <w:r>
        <w:rPr>
          <w:sz w:val="28"/>
          <w:szCs w:val="28"/>
          <w:lang w:val="uk-UA"/>
        </w:rPr>
        <w:t>5</w:t>
      </w:r>
      <w:r w:rsidRPr="001D4903">
        <w:rPr>
          <w:sz w:val="28"/>
          <w:szCs w:val="28"/>
          <w:lang w:val="uk-UA"/>
        </w:rPr>
        <w:t>.</w:t>
      </w:r>
      <w:r>
        <w:rPr>
          <w:sz w:val="28"/>
          <w:szCs w:val="28"/>
          <w:lang w:val="uk-UA"/>
        </w:rPr>
        <w:t> </w:t>
      </w:r>
      <w:r w:rsidRPr="001D4903">
        <w:rPr>
          <w:sz w:val="28"/>
          <w:szCs w:val="28"/>
          <w:lang w:val="uk-UA"/>
        </w:rPr>
        <w:t>Земельн</w:t>
      </w:r>
      <w:r>
        <w:rPr>
          <w:sz w:val="28"/>
          <w:szCs w:val="28"/>
          <w:lang w:val="uk-UA"/>
        </w:rPr>
        <w:t>у</w:t>
      </w:r>
      <w:r w:rsidRPr="001D4903">
        <w:rPr>
          <w:sz w:val="28"/>
          <w:szCs w:val="28"/>
          <w:lang w:val="uk-UA"/>
        </w:rPr>
        <w:t xml:space="preserve"> ділянк</w:t>
      </w:r>
      <w:r>
        <w:rPr>
          <w:sz w:val="28"/>
          <w:szCs w:val="28"/>
          <w:lang w:val="uk-UA"/>
        </w:rPr>
        <w:t>у</w:t>
      </w:r>
      <w:r w:rsidRPr="00757318">
        <w:rPr>
          <w:color w:val="000000" w:themeColor="text1"/>
          <w:sz w:val="28"/>
          <w:szCs w:val="28"/>
          <w:lang w:val="uk-UA"/>
        </w:rPr>
        <w:t xml:space="preserve"> </w:t>
      </w:r>
      <w:r w:rsidRPr="001D4903">
        <w:rPr>
          <w:sz w:val="28"/>
          <w:szCs w:val="28"/>
          <w:lang w:val="uk-UA"/>
        </w:rPr>
        <w:t>в межах червоних ліній використовувати з обмеженням відповідно до вимог містобудівного законодавства</w:t>
      </w:r>
      <w:r w:rsidR="004A29DF">
        <w:rPr>
          <w:sz w:val="28"/>
          <w:szCs w:val="28"/>
          <w:lang w:val="uk-UA"/>
        </w:rPr>
        <w:t xml:space="preserve"> та Закону України «Про автомобільні дороги»</w:t>
      </w:r>
      <w:r w:rsidRPr="001D4903">
        <w:rPr>
          <w:sz w:val="28"/>
          <w:szCs w:val="28"/>
          <w:lang w:val="uk-UA"/>
        </w:rPr>
        <w:t>.</w:t>
      </w:r>
    </w:p>
    <w:p w14:paraId="0AAF1675" w14:textId="51C50E90" w:rsidR="00B65CDF" w:rsidRDefault="00B65CDF" w:rsidP="00B65CDF">
      <w:pPr>
        <w:tabs>
          <w:tab w:val="left" w:pos="0"/>
        </w:tabs>
        <w:ind w:firstLine="709"/>
        <w:jc w:val="both"/>
        <w:rPr>
          <w:sz w:val="28"/>
          <w:szCs w:val="28"/>
          <w:lang w:val="uk-UA"/>
        </w:rPr>
      </w:pPr>
      <w:r>
        <w:rPr>
          <w:sz w:val="28"/>
          <w:szCs w:val="28"/>
          <w:lang w:val="uk-UA"/>
        </w:rPr>
        <w:t>3</w:t>
      </w:r>
      <w:r w:rsidRPr="001F73CB">
        <w:rPr>
          <w:sz w:val="28"/>
          <w:szCs w:val="28"/>
          <w:lang w:val="uk-UA"/>
        </w:rPr>
        <w:t>.</w:t>
      </w:r>
      <w:r>
        <w:rPr>
          <w:sz w:val="28"/>
          <w:szCs w:val="28"/>
          <w:lang w:val="uk-UA"/>
        </w:rPr>
        <w:t>6</w:t>
      </w:r>
      <w:r w:rsidRPr="001F73CB">
        <w:rPr>
          <w:sz w:val="28"/>
          <w:szCs w:val="28"/>
          <w:lang w:val="uk-UA"/>
        </w:rPr>
        <w:t xml:space="preserve">. </w:t>
      </w:r>
      <w:r w:rsidRPr="00757318">
        <w:rPr>
          <w:sz w:val="28"/>
          <w:szCs w:val="28"/>
          <w:lang w:val="uk-UA"/>
        </w:rPr>
        <w:t>Під час використання земельної ділянки дотримуватися обмежень у її використанні, зареєстрованих у Державному земельному кадастрі</w:t>
      </w:r>
      <w:r>
        <w:rPr>
          <w:sz w:val="28"/>
          <w:szCs w:val="28"/>
          <w:lang w:val="uk-UA"/>
        </w:rPr>
        <w:t>.</w:t>
      </w:r>
    </w:p>
    <w:p w14:paraId="79FD3DCC" w14:textId="77777777" w:rsidR="00B65CDF" w:rsidRDefault="00B65CDF" w:rsidP="00B65CDF">
      <w:pPr>
        <w:tabs>
          <w:tab w:val="left" w:pos="0"/>
        </w:tabs>
        <w:ind w:firstLine="680"/>
        <w:jc w:val="both"/>
        <w:rPr>
          <w:sz w:val="28"/>
          <w:szCs w:val="28"/>
          <w:lang w:val="uk-UA"/>
        </w:rPr>
      </w:pPr>
      <w:r>
        <w:rPr>
          <w:sz w:val="28"/>
          <w:szCs w:val="28"/>
          <w:lang w:val="uk-UA"/>
        </w:rPr>
        <w:t>3.7</w:t>
      </w:r>
      <w:r w:rsidRPr="000F751E">
        <w:rPr>
          <w:sz w:val="28"/>
          <w:szCs w:val="28"/>
          <w:lang w:val="uk-UA"/>
        </w:rPr>
        <w:t>.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w:t>
      </w:r>
      <w:r>
        <w:rPr>
          <w:sz w:val="28"/>
          <w:szCs w:val="28"/>
          <w:lang w:val="uk-UA"/>
        </w:rPr>
        <w:t xml:space="preserve"> жовтня 2011 року </w:t>
      </w:r>
      <w:r w:rsidRPr="000F751E">
        <w:rPr>
          <w:sz w:val="28"/>
          <w:szCs w:val="28"/>
          <w:lang w:val="uk-UA"/>
        </w:rPr>
        <w:t>№ 384/6600 «Про затвердження Порядку видалення зелених насаджень на території міста Києва» (із змінами і доповненнями).</w:t>
      </w:r>
    </w:p>
    <w:p w14:paraId="0338BD44" w14:textId="77777777" w:rsidR="00B65CDF" w:rsidRDefault="00B65CDF" w:rsidP="00B65CDF">
      <w:pPr>
        <w:tabs>
          <w:tab w:val="left" w:pos="0"/>
        </w:tabs>
        <w:ind w:firstLine="720"/>
        <w:jc w:val="both"/>
        <w:rPr>
          <w:sz w:val="28"/>
          <w:szCs w:val="28"/>
          <w:lang w:val="uk-UA"/>
        </w:rPr>
      </w:pPr>
      <w:r>
        <w:rPr>
          <w:sz w:val="28"/>
          <w:szCs w:val="28"/>
          <w:lang w:val="uk-UA"/>
        </w:rPr>
        <w:t>3</w:t>
      </w:r>
      <w:r w:rsidRPr="001F73CB">
        <w:rPr>
          <w:sz w:val="28"/>
          <w:szCs w:val="28"/>
          <w:lang w:val="uk-UA"/>
        </w:rPr>
        <w:t>.</w:t>
      </w:r>
      <w:r>
        <w:rPr>
          <w:sz w:val="28"/>
          <w:szCs w:val="28"/>
          <w:lang w:val="uk-UA"/>
        </w:rPr>
        <w:t>8</w:t>
      </w:r>
      <w:r w:rsidRPr="001F73CB">
        <w:rPr>
          <w:sz w:val="28"/>
          <w:szCs w:val="28"/>
          <w:lang w:val="uk-UA"/>
        </w:rPr>
        <w:t>.</w:t>
      </w:r>
      <w:r>
        <w:rPr>
          <w:sz w:val="28"/>
          <w:szCs w:val="28"/>
          <w:lang w:val="en-US"/>
        </w:rPr>
        <w:t> </w:t>
      </w:r>
      <w:r w:rsidRPr="001F73CB">
        <w:rPr>
          <w:sz w:val="28"/>
          <w:szCs w:val="28"/>
          <w:lang w:val="uk-UA"/>
        </w:rPr>
        <w:t>У разі необхі</w:t>
      </w:r>
      <w:r>
        <w:rPr>
          <w:sz w:val="28"/>
          <w:szCs w:val="28"/>
          <w:lang w:val="uk-UA"/>
        </w:rPr>
        <w:t>дності проведення реконструкції</w:t>
      </w:r>
      <w:r w:rsidRPr="001F73CB">
        <w:rPr>
          <w:sz w:val="28"/>
          <w:szCs w:val="28"/>
          <w:lang w:val="uk-UA"/>
        </w:rPr>
        <w:t>, питання оформлення дозвільної та проєктної документації вирішувати в порядку, визначеному законодавством України.</w:t>
      </w:r>
    </w:p>
    <w:p w14:paraId="32C17A73" w14:textId="31054028" w:rsidR="00B65CDF" w:rsidRDefault="00B65CDF" w:rsidP="00B65CDF">
      <w:pPr>
        <w:tabs>
          <w:tab w:val="left" w:pos="0"/>
        </w:tabs>
        <w:ind w:firstLine="720"/>
        <w:jc w:val="both"/>
        <w:rPr>
          <w:sz w:val="28"/>
          <w:szCs w:val="28"/>
          <w:lang w:val="uk-UA"/>
        </w:rPr>
      </w:pPr>
      <w:r>
        <w:rPr>
          <w:sz w:val="28"/>
          <w:szCs w:val="28"/>
          <w:lang w:val="uk-UA"/>
        </w:rPr>
        <w:t xml:space="preserve">3.9. Сплатити безпідставно збережені кошти за користування земельною ділянкою з моменту набуття права власності на об’єкт нерухомого майна, </w:t>
      </w:r>
      <w:r>
        <w:rPr>
          <w:sz w:val="28"/>
          <w:szCs w:val="28"/>
          <w:lang w:val="uk-UA"/>
        </w:rPr>
        <w:lastRenderedPageBreak/>
        <w:t>розташован</w:t>
      </w:r>
      <w:r w:rsidR="009B1D39">
        <w:rPr>
          <w:sz w:val="28"/>
          <w:szCs w:val="28"/>
          <w:lang w:val="uk-UA"/>
        </w:rPr>
        <w:t>ий</w:t>
      </w:r>
      <w:r>
        <w:rPr>
          <w:sz w:val="28"/>
          <w:szCs w:val="28"/>
          <w:lang w:val="uk-UA"/>
        </w:rPr>
        <w:t xml:space="preserve">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43834FB7" w14:textId="77777777" w:rsidR="00B65CDF" w:rsidRDefault="00B65CDF" w:rsidP="00B65CDF">
      <w:pPr>
        <w:tabs>
          <w:tab w:val="left" w:pos="993"/>
          <w:tab w:val="left" w:pos="1134"/>
        </w:tabs>
        <w:ind w:firstLine="720"/>
        <w:jc w:val="both"/>
        <w:rPr>
          <w:sz w:val="28"/>
          <w:szCs w:val="28"/>
          <w:lang w:val="uk-UA"/>
        </w:rPr>
      </w:pPr>
      <w:r>
        <w:rPr>
          <w:sz w:val="28"/>
          <w:szCs w:val="28"/>
          <w:lang w:val="uk-UA"/>
        </w:rPr>
        <w:t>4.</w:t>
      </w:r>
      <w:r>
        <w:rPr>
          <w:sz w:val="28"/>
          <w:szCs w:val="28"/>
          <w:lang w:val="uk-UA"/>
        </w:rPr>
        <w:tab/>
        <w:t>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підпункту 3.9 пункту 3 цього рішення.</w:t>
      </w:r>
    </w:p>
    <w:p w14:paraId="1F960A55" w14:textId="77777777" w:rsidR="00B65CDF" w:rsidRDefault="00B65CDF" w:rsidP="00B65CDF">
      <w:pPr>
        <w:tabs>
          <w:tab w:val="left" w:pos="993"/>
          <w:tab w:val="left" w:pos="1134"/>
        </w:tabs>
        <w:ind w:firstLine="720"/>
        <w:jc w:val="both"/>
        <w:rPr>
          <w:sz w:val="28"/>
          <w:szCs w:val="28"/>
          <w:lang w:val="uk-UA"/>
        </w:rPr>
      </w:pPr>
      <w:r>
        <w:rPr>
          <w:sz w:val="28"/>
          <w:szCs w:val="28"/>
          <w:lang w:val="uk-UA"/>
        </w:rPr>
        <w:t xml:space="preserve">5. Попередити землекористувача, що використання земельної ділянки </w:t>
      </w:r>
      <w:r>
        <w:rPr>
          <w:sz w:val="28"/>
          <w:szCs w:val="28"/>
          <w:lang w:val="uk-UA"/>
        </w:rPr>
        <w:br/>
        <w:t>не за цільовим призначенням тягне за собою припинення права користування нею відповідно до вимог статей 141, 143 Земельного кодексу України.</w:t>
      </w:r>
    </w:p>
    <w:p w14:paraId="246EE1CA" w14:textId="110799CC" w:rsidR="008141D7" w:rsidRDefault="008141D7" w:rsidP="008141D7">
      <w:pPr>
        <w:tabs>
          <w:tab w:val="left" w:pos="0"/>
          <w:tab w:val="left" w:pos="993"/>
          <w:tab w:val="left" w:pos="1134"/>
        </w:tabs>
        <w:ind w:firstLine="720"/>
        <w:jc w:val="both"/>
        <w:rPr>
          <w:sz w:val="28"/>
          <w:szCs w:val="28"/>
          <w:lang w:val="uk-UA"/>
        </w:rPr>
      </w:pPr>
      <w:r>
        <w:rPr>
          <w:sz w:val="28"/>
          <w:szCs w:val="28"/>
          <w:lang w:val="uk-UA"/>
        </w:rPr>
        <w:t>6</w:t>
      </w:r>
      <w:r w:rsidRPr="00C923FE">
        <w:rPr>
          <w:sz w:val="28"/>
          <w:szCs w:val="28"/>
          <w:lang w:val="uk-UA"/>
        </w:rPr>
        <w:t>. 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4CD8D075" w14:textId="08F6F34E" w:rsidR="008141D7" w:rsidRDefault="008141D7" w:rsidP="008141D7">
      <w:pPr>
        <w:tabs>
          <w:tab w:val="left" w:pos="0"/>
          <w:tab w:val="left" w:pos="993"/>
          <w:tab w:val="left" w:pos="1134"/>
        </w:tabs>
        <w:ind w:firstLine="720"/>
        <w:jc w:val="both"/>
        <w:rPr>
          <w:sz w:val="28"/>
          <w:szCs w:val="28"/>
          <w:lang w:val="uk-UA"/>
        </w:rPr>
      </w:pPr>
      <w:r>
        <w:rPr>
          <w:sz w:val="28"/>
          <w:szCs w:val="28"/>
          <w:lang w:val="uk-UA"/>
        </w:rPr>
        <w:t>7.</w:t>
      </w:r>
      <w:r>
        <w:rPr>
          <w:sz w:val="28"/>
          <w:szCs w:val="28"/>
          <w:lang w:val="uk-UA"/>
        </w:rPr>
        <w:tab/>
        <w:t>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38B551AE" w14:textId="77777777" w:rsidR="00B65CDF" w:rsidRDefault="00B65CDF" w:rsidP="00B65CDF">
      <w:pPr>
        <w:ind w:firstLine="567"/>
        <w:jc w:val="both"/>
        <w:rPr>
          <w:rFonts w:ascii="Georgia" w:hAnsi="Georgia"/>
          <w:b/>
          <w:snapToGrid w:val="0"/>
          <w:color w:val="000000" w:themeColor="text1"/>
          <w:sz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65CDF" w14:paraId="0B9B851B" w14:textId="77777777" w:rsidTr="00BB7E89">
        <w:tc>
          <w:tcPr>
            <w:tcW w:w="4927" w:type="dxa"/>
          </w:tcPr>
          <w:p w14:paraId="1F0B6451" w14:textId="77777777" w:rsidR="00B65CDF" w:rsidRDefault="00B65CDF" w:rsidP="00BB7E89">
            <w:pPr>
              <w:jc w:val="both"/>
              <w:rPr>
                <w:sz w:val="28"/>
                <w:szCs w:val="28"/>
                <w:lang w:val="uk-UA"/>
              </w:rPr>
            </w:pPr>
            <w:r>
              <w:rPr>
                <w:sz w:val="28"/>
                <w:szCs w:val="28"/>
                <w:lang w:val="uk-UA"/>
              </w:rPr>
              <w:t>Київський міський голова</w:t>
            </w:r>
          </w:p>
        </w:tc>
        <w:tc>
          <w:tcPr>
            <w:tcW w:w="4927" w:type="dxa"/>
          </w:tcPr>
          <w:p w14:paraId="131444AE" w14:textId="77777777" w:rsidR="00B65CDF" w:rsidRDefault="00B65CDF" w:rsidP="00BB7E89">
            <w:pPr>
              <w:jc w:val="right"/>
              <w:rPr>
                <w:sz w:val="28"/>
                <w:szCs w:val="28"/>
                <w:lang w:val="uk-UA"/>
              </w:rPr>
            </w:pPr>
            <w:r>
              <w:rPr>
                <w:sz w:val="28"/>
                <w:szCs w:val="28"/>
                <w:lang w:val="en-US"/>
              </w:rPr>
              <w:t>Віталій КЛИЧКО</w:t>
            </w:r>
          </w:p>
        </w:tc>
      </w:tr>
    </w:tbl>
    <w:p w14:paraId="684E11A2" w14:textId="77777777" w:rsidR="00B65CDF" w:rsidRDefault="00B65CDF" w:rsidP="00B65CDF">
      <w:pPr>
        <w:jc w:val="both"/>
        <w:rPr>
          <w:sz w:val="28"/>
          <w:szCs w:val="28"/>
          <w:lang w:val="uk-UA"/>
        </w:rPr>
      </w:pPr>
    </w:p>
    <w:p w14:paraId="16074FDE" w14:textId="77777777" w:rsidR="00B65CDF" w:rsidRDefault="00B65CDF" w:rsidP="00B65CDF">
      <w:pPr>
        <w:pStyle w:val="20"/>
        <w:ind w:firstLine="709"/>
        <w:rPr>
          <w:b/>
          <w:bCs/>
          <w:color w:val="000000"/>
          <w:szCs w:val="28"/>
          <w:lang w:val="uk-UA" w:eastAsia="uk-UA"/>
        </w:rPr>
      </w:pPr>
      <w:r>
        <w:rPr>
          <w:b/>
          <w:bCs/>
          <w:color w:val="000000"/>
          <w:szCs w:val="28"/>
          <w:lang w:val="uk-UA" w:eastAsia="uk-UA"/>
        </w:rPr>
        <w:br w:type="page"/>
      </w:r>
    </w:p>
    <w:p w14:paraId="318FAD39" w14:textId="77777777" w:rsidR="00B65CDF" w:rsidRPr="00757318" w:rsidRDefault="00B65CDF" w:rsidP="00B65CDF">
      <w:pPr>
        <w:rPr>
          <w:b/>
          <w:bCs/>
          <w:color w:val="000000"/>
          <w:sz w:val="28"/>
          <w:szCs w:val="28"/>
          <w:lang w:val="uk-UA" w:eastAsia="uk-UA"/>
        </w:rPr>
      </w:pPr>
      <w:r w:rsidRPr="00757318">
        <w:rPr>
          <w:b/>
          <w:bCs/>
          <w:color w:val="000000"/>
          <w:sz w:val="28"/>
          <w:szCs w:val="28"/>
          <w:lang w:val="uk-UA" w:eastAsia="uk-UA"/>
        </w:rPr>
        <w:lastRenderedPageBreak/>
        <w:t>ПОДАННЯ:</w:t>
      </w:r>
    </w:p>
    <w:p w14:paraId="6FF538AC" w14:textId="77777777" w:rsidR="00B65CDF" w:rsidRPr="00757318" w:rsidRDefault="00B65CDF" w:rsidP="00B65CDF">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B65CDF" w:rsidRPr="00757318" w14:paraId="2277C8CC" w14:textId="77777777" w:rsidTr="00BB7E89">
        <w:tc>
          <w:tcPr>
            <w:tcW w:w="6204" w:type="dxa"/>
          </w:tcPr>
          <w:p w14:paraId="2D8C1DF0"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 xml:space="preserve">Заступник голови </w:t>
            </w:r>
          </w:p>
          <w:p w14:paraId="736558FA"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Київської міської державної адміністрації</w:t>
            </w:r>
          </w:p>
          <w:p w14:paraId="12135207" w14:textId="77777777" w:rsidR="00B65CDF" w:rsidRPr="00757318" w:rsidRDefault="00B65CDF" w:rsidP="00BB7E89">
            <w:pPr>
              <w:jc w:val="both"/>
              <w:rPr>
                <w:sz w:val="28"/>
                <w:szCs w:val="28"/>
                <w:lang w:val="uk-UA"/>
              </w:rPr>
            </w:pPr>
            <w:r w:rsidRPr="00757318">
              <w:rPr>
                <w:color w:val="000000"/>
                <w:sz w:val="28"/>
                <w:szCs w:val="28"/>
                <w:lang w:val="uk-UA" w:eastAsia="uk-UA"/>
              </w:rPr>
              <w:t>з питань здійснення самоврядних повноважень</w:t>
            </w:r>
          </w:p>
        </w:tc>
        <w:tc>
          <w:tcPr>
            <w:tcW w:w="3650" w:type="dxa"/>
          </w:tcPr>
          <w:p w14:paraId="0A3E9CE7" w14:textId="77777777" w:rsidR="00B65CDF" w:rsidRPr="00757318" w:rsidRDefault="00B65CDF" w:rsidP="00BB7E89">
            <w:pPr>
              <w:jc w:val="right"/>
              <w:rPr>
                <w:color w:val="000000"/>
                <w:sz w:val="28"/>
                <w:szCs w:val="28"/>
                <w:shd w:val="clear" w:color="auto" w:fill="FFFFFF"/>
                <w:lang w:val="uk-UA"/>
              </w:rPr>
            </w:pPr>
          </w:p>
          <w:p w14:paraId="1F1612E7" w14:textId="77777777" w:rsidR="00B65CDF" w:rsidRPr="00757318" w:rsidRDefault="00B65CDF" w:rsidP="00BB7E89">
            <w:pPr>
              <w:jc w:val="right"/>
              <w:rPr>
                <w:color w:val="000000"/>
                <w:sz w:val="28"/>
                <w:szCs w:val="28"/>
                <w:shd w:val="clear" w:color="auto" w:fill="FFFFFF"/>
                <w:lang w:val="uk-UA"/>
              </w:rPr>
            </w:pPr>
          </w:p>
          <w:p w14:paraId="2CDFD840" w14:textId="77777777" w:rsidR="00B65CDF" w:rsidRPr="00757318" w:rsidRDefault="00B65CDF" w:rsidP="00BB7E89">
            <w:pPr>
              <w:jc w:val="right"/>
              <w:rPr>
                <w:sz w:val="28"/>
                <w:szCs w:val="28"/>
                <w:lang w:val="uk-UA"/>
              </w:rPr>
            </w:pPr>
            <w:r w:rsidRPr="00757318">
              <w:rPr>
                <w:color w:val="000000"/>
                <w:sz w:val="28"/>
                <w:szCs w:val="28"/>
                <w:shd w:val="clear" w:color="auto" w:fill="FFFFFF"/>
                <w:lang w:val="uk-UA"/>
              </w:rPr>
              <w:t>Петро ОЛЕНИЧ</w:t>
            </w:r>
          </w:p>
        </w:tc>
      </w:tr>
      <w:tr w:rsidR="00B65CDF" w:rsidRPr="00757318" w14:paraId="4A408C01" w14:textId="77777777" w:rsidTr="00BB7E89">
        <w:tc>
          <w:tcPr>
            <w:tcW w:w="6204" w:type="dxa"/>
          </w:tcPr>
          <w:p w14:paraId="685F00C4" w14:textId="77777777" w:rsidR="00B65CDF" w:rsidRPr="00757318" w:rsidRDefault="00B65CDF" w:rsidP="00BB7E89">
            <w:pPr>
              <w:jc w:val="both"/>
              <w:rPr>
                <w:color w:val="000000"/>
                <w:sz w:val="28"/>
                <w:szCs w:val="28"/>
                <w:lang w:val="uk-UA" w:eastAsia="uk-UA"/>
              </w:rPr>
            </w:pPr>
          </w:p>
          <w:p w14:paraId="1FAD440F"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Директор Департаменту земельних ресурсів</w:t>
            </w:r>
          </w:p>
          <w:p w14:paraId="5518B9A8"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 xml:space="preserve">виконавчого органу Київської міської ради </w:t>
            </w:r>
          </w:p>
          <w:p w14:paraId="30974370" w14:textId="77777777" w:rsidR="00B65CDF" w:rsidRPr="00757318" w:rsidRDefault="00B65CDF" w:rsidP="00BB7E89">
            <w:pPr>
              <w:jc w:val="both"/>
              <w:rPr>
                <w:sz w:val="28"/>
                <w:szCs w:val="28"/>
                <w:lang w:val="uk-UA"/>
              </w:rPr>
            </w:pPr>
            <w:r w:rsidRPr="00757318">
              <w:rPr>
                <w:color w:val="000000"/>
                <w:sz w:val="28"/>
                <w:szCs w:val="28"/>
                <w:lang w:val="uk-UA" w:eastAsia="uk-UA"/>
              </w:rPr>
              <w:t>(Київської міської державної адміністрації)</w:t>
            </w:r>
          </w:p>
        </w:tc>
        <w:tc>
          <w:tcPr>
            <w:tcW w:w="3650" w:type="dxa"/>
          </w:tcPr>
          <w:p w14:paraId="3602FE9F" w14:textId="77777777" w:rsidR="00B65CDF" w:rsidRPr="00757318" w:rsidRDefault="00B65CDF" w:rsidP="00BB7E89">
            <w:pPr>
              <w:jc w:val="right"/>
              <w:rPr>
                <w:rStyle w:val="af0"/>
                <w:b w:val="0"/>
                <w:sz w:val="28"/>
                <w:szCs w:val="28"/>
                <w:lang w:val="uk-UA"/>
              </w:rPr>
            </w:pPr>
          </w:p>
          <w:p w14:paraId="2BEEF8EC" w14:textId="77777777" w:rsidR="00B65CDF" w:rsidRPr="00757318" w:rsidRDefault="00B65CDF" w:rsidP="00BB7E89">
            <w:pPr>
              <w:jc w:val="right"/>
              <w:rPr>
                <w:rStyle w:val="af0"/>
                <w:b w:val="0"/>
                <w:sz w:val="28"/>
                <w:szCs w:val="28"/>
                <w:lang w:val="uk-UA"/>
              </w:rPr>
            </w:pPr>
          </w:p>
          <w:p w14:paraId="09D04370" w14:textId="77777777" w:rsidR="00B65CDF" w:rsidRPr="00757318" w:rsidRDefault="00B65CDF" w:rsidP="00BB7E89">
            <w:pPr>
              <w:jc w:val="right"/>
              <w:rPr>
                <w:rStyle w:val="af0"/>
                <w:b w:val="0"/>
                <w:sz w:val="28"/>
                <w:szCs w:val="28"/>
                <w:lang w:val="uk-UA"/>
              </w:rPr>
            </w:pPr>
          </w:p>
          <w:p w14:paraId="15B7E107" w14:textId="77777777" w:rsidR="00B65CDF" w:rsidRPr="00757318" w:rsidRDefault="00B65CDF" w:rsidP="00BB7E89">
            <w:pPr>
              <w:jc w:val="right"/>
              <w:rPr>
                <w:sz w:val="28"/>
                <w:szCs w:val="28"/>
                <w:lang w:val="uk-UA"/>
              </w:rPr>
            </w:pPr>
            <w:r w:rsidRPr="00757318">
              <w:rPr>
                <w:rStyle w:val="af0"/>
                <w:b w:val="0"/>
                <w:sz w:val="28"/>
                <w:szCs w:val="28"/>
                <w:lang w:val="uk-UA"/>
              </w:rPr>
              <w:t>Валентина ПЕЛИХ</w:t>
            </w:r>
          </w:p>
        </w:tc>
      </w:tr>
      <w:tr w:rsidR="00B65CDF" w:rsidRPr="00757318" w14:paraId="21436825" w14:textId="77777777" w:rsidTr="00BB7E89">
        <w:trPr>
          <w:trHeight w:val="366"/>
        </w:trPr>
        <w:tc>
          <w:tcPr>
            <w:tcW w:w="6204" w:type="dxa"/>
          </w:tcPr>
          <w:p w14:paraId="2947E0A0" w14:textId="77777777" w:rsidR="00B65CDF" w:rsidRPr="00757318" w:rsidRDefault="00B65CDF" w:rsidP="00BB7E89">
            <w:pPr>
              <w:jc w:val="both"/>
              <w:rPr>
                <w:color w:val="000000"/>
                <w:sz w:val="28"/>
                <w:szCs w:val="28"/>
                <w:lang w:val="uk-UA" w:eastAsia="uk-UA"/>
              </w:rPr>
            </w:pPr>
          </w:p>
          <w:p w14:paraId="458120EF" w14:textId="77777777" w:rsidR="00B65CDF" w:rsidRPr="00757318" w:rsidRDefault="00B65CDF" w:rsidP="00BB7E89">
            <w:pPr>
              <w:spacing w:line="256" w:lineRule="auto"/>
              <w:ind w:left="397" w:hanging="397"/>
              <w:outlineLvl w:val="0"/>
              <w:rPr>
                <w:sz w:val="28"/>
                <w:szCs w:val="28"/>
                <w:lang w:val="uk-UA" w:eastAsia="en-US"/>
              </w:rPr>
            </w:pPr>
            <w:r w:rsidRPr="00757318">
              <w:rPr>
                <w:color w:val="000000"/>
                <w:sz w:val="28"/>
                <w:szCs w:val="28"/>
                <w:lang w:val="uk-UA" w:eastAsia="uk-UA"/>
              </w:rPr>
              <w:t>Н</w:t>
            </w:r>
            <w:r w:rsidRPr="00757318">
              <w:rPr>
                <w:sz w:val="28"/>
                <w:szCs w:val="28"/>
                <w:lang w:val="uk-UA" w:eastAsia="en-US"/>
              </w:rPr>
              <w:t xml:space="preserve">ачальник юридичного управління </w:t>
            </w:r>
          </w:p>
          <w:p w14:paraId="05D93D41" w14:textId="77777777" w:rsidR="00B65CDF" w:rsidRPr="00757318" w:rsidRDefault="00B65CDF" w:rsidP="00BB7E89">
            <w:pPr>
              <w:spacing w:line="256" w:lineRule="auto"/>
              <w:ind w:left="397" w:hanging="397"/>
              <w:outlineLvl w:val="0"/>
              <w:rPr>
                <w:sz w:val="28"/>
                <w:szCs w:val="28"/>
                <w:lang w:val="uk-UA" w:eastAsia="en-US"/>
              </w:rPr>
            </w:pPr>
            <w:r w:rsidRPr="00757318">
              <w:rPr>
                <w:sz w:val="28"/>
                <w:szCs w:val="28"/>
                <w:lang w:val="uk-UA" w:eastAsia="en-US"/>
              </w:rPr>
              <w:t>Департаменту земельних ресурсів</w:t>
            </w:r>
          </w:p>
          <w:p w14:paraId="7A0FA493" w14:textId="77777777" w:rsidR="00B65CDF" w:rsidRPr="00757318" w:rsidRDefault="00B65CDF" w:rsidP="00BB7E89">
            <w:pPr>
              <w:spacing w:line="256" w:lineRule="auto"/>
              <w:ind w:left="397" w:hanging="397"/>
              <w:outlineLvl w:val="0"/>
              <w:rPr>
                <w:sz w:val="28"/>
                <w:szCs w:val="28"/>
                <w:lang w:val="uk-UA" w:eastAsia="en-US"/>
              </w:rPr>
            </w:pPr>
            <w:r w:rsidRPr="00757318">
              <w:rPr>
                <w:sz w:val="28"/>
                <w:szCs w:val="28"/>
                <w:lang w:val="uk-UA" w:eastAsia="en-US"/>
              </w:rPr>
              <w:t>виконавчого органу Київської міської ради</w:t>
            </w:r>
          </w:p>
          <w:p w14:paraId="4529A3EC" w14:textId="77777777" w:rsidR="00B65CDF" w:rsidRPr="00757318" w:rsidRDefault="00B65CDF" w:rsidP="00BB7E89">
            <w:pPr>
              <w:jc w:val="both"/>
              <w:rPr>
                <w:sz w:val="28"/>
                <w:szCs w:val="28"/>
                <w:lang w:val="uk-UA"/>
              </w:rPr>
            </w:pPr>
            <w:r w:rsidRPr="00757318">
              <w:rPr>
                <w:sz w:val="28"/>
                <w:szCs w:val="28"/>
                <w:lang w:val="uk-UA" w:eastAsia="en-US"/>
              </w:rPr>
              <w:t>(Київської міської державної адміністрації)</w:t>
            </w:r>
          </w:p>
        </w:tc>
        <w:tc>
          <w:tcPr>
            <w:tcW w:w="3650" w:type="dxa"/>
          </w:tcPr>
          <w:p w14:paraId="69826CC6" w14:textId="77777777" w:rsidR="00B65CDF" w:rsidRPr="00757318" w:rsidRDefault="00B65CDF" w:rsidP="00BB7E89">
            <w:pPr>
              <w:jc w:val="right"/>
              <w:rPr>
                <w:rStyle w:val="af0"/>
                <w:b w:val="0"/>
                <w:sz w:val="28"/>
                <w:szCs w:val="28"/>
                <w:lang w:val="uk-UA"/>
              </w:rPr>
            </w:pPr>
          </w:p>
          <w:p w14:paraId="4B93D22D" w14:textId="77777777" w:rsidR="00B65CDF" w:rsidRPr="00757318" w:rsidRDefault="00B65CDF" w:rsidP="00BB7E89">
            <w:pPr>
              <w:jc w:val="right"/>
              <w:rPr>
                <w:rStyle w:val="af0"/>
                <w:b w:val="0"/>
                <w:sz w:val="28"/>
                <w:szCs w:val="28"/>
                <w:lang w:val="uk-UA"/>
              </w:rPr>
            </w:pPr>
          </w:p>
          <w:p w14:paraId="00F2F7EC" w14:textId="77777777" w:rsidR="00B65CDF" w:rsidRPr="00757318" w:rsidRDefault="00B65CDF" w:rsidP="00BB7E89">
            <w:pPr>
              <w:jc w:val="right"/>
              <w:rPr>
                <w:rStyle w:val="af0"/>
                <w:b w:val="0"/>
                <w:sz w:val="28"/>
                <w:szCs w:val="28"/>
                <w:lang w:val="uk-UA"/>
              </w:rPr>
            </w:pPr>
          </w:p>
          <w:p w14:paraId="041DB79C" w14:textId="77777777" w:rsidR="00B65CDF" w:rsidRPr="00757318" w:rsidRDefault="00B65CDF" w:rsidP="00BB7E89">
            <w:pPr>
              <w:jc w:val="right"/>
              <w:rPr>
                <w:rStyle w:val="af0"/>
                <w:b w:val="0"/>
                <w:sz w:val="28"/>
                <w:szCs w:val="28"/>
                <w:lang w:val="uk-UA"/>
              </w:rPr>
            </w:pPr>
          </w:p>
          <w:p w14:paraId="031988DC" w14:textId="77777777" w:rsidR="00B65CDF" w:rsidRPr="00757318" w:rsidRDefault="00B65CDF" w:rsidP="00BB7E89">
            <w:pPr>
              <w:rPr>
                <w:rStyle w:val="af0"/>
                <w:b w:val="0"/>
                <w:sz w:val="2"/>
                <w:szCs w:val="2"/>
                <w:lang w:val="uk-UA"/>
              </w:rPr>
            </w:pPr>
          </w:p>
          <w:p w14:paraId="05A40CD7" w14:textId="77777777" w:rsidR="00B65CDF" w:rsidRPr="00757318" w:rsidRDefault="00B65CDF" w:rsidP="00BB7E89">
            <w:pPr>
              <w:rPr>
                <w:rStyle w:val="af0"/>
                <w:b w:val="0"/>
                <w:sz w:val="2"/>
                <w:szCs w:val="2"/>
                <w:lang w:val="uk-UA"/>
              </w:rPr>
            </w:pPr>
          </w:p>
          <w:p w14:paraId="018D4F0F" w14:textId="77777777" w:rsidR="00B65CDF" w:rsidRPr="00757318" w:rsidRDefault="00B65CDF" w:rsidP="00BB7E89">
            <w:pPr>
              <w:rPr>
                <w:rStyle w:val="af0"/>
                <w:b w:val="0"/>
                <w:sz w:val="2"/>
                <w:szCs w:val="2"/>
                <w:lang w:val="uk-UA"/>
              </w:rPr>
            </w:pPr>
          </w:p>
          <w:p w14:paraId="251E94E9" w14:textId="77777777" w:rsidR="00B65CDF" w:rsidRPr="00757318" w:rsidRDefault="00B65CDF" w:rsidP="00BB7E89">
            <w:pPr>
              <w:jc w:val="right"/>
              <w:rPr>
                <w:sz w:val="28"/>
                <w:szCs w:val="28"/>
                <w:lang w:val="uk-UA"/>
              </w:rPr>
            </w:pPr>
            <w:r w:rsidRPr="00757318">
              <w:rPr>
                <w:rStyle w:val="af0"/>
                <w:b w:val="0"/>
                <w:sz w:val="28"/>
                <w:szCs w:val="28"/>
                <w:lang w:val="uk-UA"/>
              </w:rPr>
              <w:t>Дмитро РАДЗІЄВСЬКИЙ</w:t>
            </w:r>
          </w:p>
        </w:tc>
      </w:tr>
    </w:tbl>
    <w:p w14:paraId="31FF260D" w14:textId="77777777" w:rsidR="00B65CDF" w:rsidRPr="00757318" w:rsidRDefault="00B65CDF" w:rsidP="00B65CDF">
      <w:pPr>
        <w:jc w:val="both"/>
        <w:rPr>
          <w:color w:val="000000"/>
          <w:sz w:val="28"/>
          <w:szCs w:val="28"/>
          <w:lang w:val="uk-UA" w:eastAsia="uk-UA"/>
        </w:rPr>
      </w:pPr>
    </w:p>
    <w:p w14:paraId="2463914F" w14:textId="77777777" w:rsidR="00B65CDF" w:rsidRPr="00757318" w:rsidRDefault="00B65CDF" w:rsidP="00B65CDF">
      <w:pPr>
        <w:jc w:val="both"/>
        <w:rPr>
          <w:color w:val="000000"/>
          <w:sz w:val="28"/>
          <w:szCs w:val="28"/>
          <w:lang w:val="uk-UA" w:eastAsia="uk-UA"/>
        </w:rPr>
      </w:pPr>
    </w:p>
    <w:p w14:paraId="1ACA57F5" w14:textId="77777777" w:rsidR="00B65CDF" w:rsidRPr="00757318" w:rsidRDefault="00B65CDF" w:rsidP="00B65CDF">
      <w:pPr>
        <w:jc w:val="both"/>
        <w:rPr>
          <w:b/>
          <w:bCs/>
          <w:snapToGrid w:val="0"/>
          <w:color w:val="000000"/>
          <w:sz w:val="28"/>
          <w:szCs w:val="28"/>
          <w:lang w:val="uk-UA" w:eastAsia="uk-UA"/>
        </w:rPr>
      </w:pPr>
      <w:r w:rsidRPr="00757318">
        <w:rPr>
          <w:b/>
          <w:bCs/>
          <w:snapToGrid w:val="0"/>
          <w:color w:val="000000"/>
          <w:sz w:val="28"/>
          <w:szCs w:val="28"/>
          <w:lang w:val="uk-UA" w:eastAsia="uk-UA"/>
        </w:rPr>
        <w:t>ПОГОДЖЕНО:</w:t>
      </w:r>
    </w:p>
    <w:p w14:paraId="5F9D2270" w14:textId="77777777" w:rsidR="00B65CDF" w:rsidRPr="00757318" w:rsidRDefault="00B65CDF" w:rsidP="00B65CDF">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B65CDF" w:rsidRPr="00757318" w14:paraId="49A808A4" w14:textId="77777777" w:rsidTr="00BB7E89">
        <w:tc>
          <w:tcPr>
            <w:tcW w:w="5920" w:type="dxa"/>
          </w:tcPr>
          <w:p w14:paraId="2A3F0F5F" w14:textId="77777777" w:rsidR="00B65CDF" w:rsidRPr="00757318" w:rsidRDefault="00B65CDF" w:rsidP="00BB7E89">
            <w:pPr>
              <w:rPr>
                <w:color w:val="000000"/>
                <w:sz w:val="28"/>
                <w:szCs w:val="28"/>
                <w:lang w:val="uk-UA" w:eastAsia="uk-UA"/>
              </w:rPr>
            </w:pPr>
            <w:r w:rsidRPr="00757318">
              <w:rPr>
                <w:color w:val="000000"/>
                <w:sz w:val="28"/>
                <w:szCs w:val="28"/>
                <w:lang w:val="uk-UA" w:eastAsia="uk-UA"/>
              </w:rPr>
              <w:t xml:space="preserve">Постійна комісія Київської міської ради </w:t>
            </w:r>
          </w:p>
          <w:p w14:paraId="503D883A" w14:textId="77777777" w:rsidR="00B65CDF" w:rsidRPr="00757318" w:rsidRDefault="00B65CDF" w:rsidP="00BB7E89">
            <w:pPr>
              <w:rPr>
                <w:color w:val="000000"/>
                <w:sz w:val="28"/>
                <w:szCs w:val="28"/>
                <w:lang w:val="uk-UA" w:eastAsia="uk-UA"/>
              </w:rPr>
            </w:pPr>
            <w:r w:rsidRPr="00757318">
              <w:rPr>
                <w:color w:val="000000"/>
                <w:sz w:val="28"/>
                <w:szCs w:val="28"/>
                <w:lang w:val="uk-UA" w:eastAsia="uk-UA"/>
              </w:rPr>
              <w:t xml:space="preserve">з питань архітектури, </w:t>
            </w:r>
            <w:r w:rsidRPr="00757318">
              <w:rPr>
                <w:sz w:val="28"/>
                <w:szCs w:val="28"/>
                <w:lang w:val="uk-UA"/>
              </w:rPr>
              <w:t>містопланування</w:t>
            </w:r>
          </w:p>
          <w:p w14:paraId="639FF54E"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та земельних відносин</w:t>
            </w:r>
          </w:p>
          <w:p w14:paraId="0A92A22E" w14:textId="77777777" w:rsidR="00B65CDF" w:rsidRPr="00757318" w:rsidRDefault="00B65CDF" w:rsidP="00BB7E89">
            <w:pPr>
              <w:jc w:val="both"/>
              <w:rPr>
                <w:color w:val="000000"/>
                <w:sz w:val="28"/>
                <w:szCs w:val="28"/>
                <w:lang w:val="uk-UA" w:eastAsia="uk-UA"/>
              </w:rPr>
            </w:pPr>
          </w:p>
        </w:tc>
        <w:tc>
          <w:tcPr>
            <w:tcW w:w="3934" w:type="dxa"/>
          </w:tcPr>
          <w:p w14:paraId="36648751" w14:textId="77777777" w:rsidR="00B65CDF" w:rsidRPr="00757318" w:rsidRDefault="00B65CDF" w:rsidP="00BB7E89">
            <w:pPr>
              <w:jc w:val="both"/>
              <w:rPr>
                <w:color w:val="000000"/>
                <w:sz w:val="28"/>
                <w:szCs w:val="28"/>
                <w:lang w:val="uk-UA" w:eastAsia="uk-UA"/>
              </w:rPr>
            </w:pPr>
          </w:p>
        </w:tc>
      </w:tr>
      <w:tr w:rsidR="00B65CDF" w:rsidRPr="00757318" w14:paraId="1D7415F2" w14:textId="77777777" w:rsidTr="00BB7E89">
        <w:tc>
          <w:tcPr>
            <w:tcW w:w="5920" w:type="dxa"/>
          </w:tcPr>
          <w:p w14:paraId="4E6049BA"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Голова</w:t>
            </w:r>
          </w:p>
        </w:tc>
        <w:tc>
          <w:tcPr>
            <w:tcW w:w="3934" w:type="dxa"/>
          </w:tcPr>
          <w:p w14:paraId="5EF94FB7" w14:textId="77777777" w:rsidR="00B65CDF" w:rsidRPr="00757318" w:rsidRDefault="00B65CDF" w:rsidP="00BB7E89">
            <w:pPr>
              <w:jc w:val="right"/>
              <w:rPr>
                <w:color w:val="000000"/>
                <w:sz w:val="28"/>
                <w:szCs w:val="28"/>
                <w:lang w:val="uk-UA" w:eastAsia="uk-UA"/>
              </w:rPr>
            </w:pPr>
            <w:r w:rsidRPr="00757318">
              <w:rPr>
                <w:rStyle w:val="af0"/>
                <w:b w:val="0"/>
                <w:sz w:val="28"/>
                <w:szCs w:val="28"/>
                <w:lang w:val="uk-UA"/>
              </w:rPr>
              <w:t>Михайло ТЕРЕНТЬЄВ</w:t>
            </w:r>
          </w:p>
        </w:tc>
      </w:tr>
      <w:tr w:rsidR="00B65CDF" w:rsidRPr="00757318" w14:paraId="1D25D42E" w14:textId="77777777" w:rsidTr="00BB7E89">
        <w:tc>
          <w:tcPr>
            <w:tcW w:w="5920" w:type="dxa"/>
          </w:tcPr>
          <w:p w14:paraId="097A9F10" w14:textId="77777777" w:rsidR="00B65CDF" w:rsidRPr="00757318" w:rsidRDefault="00B65CDF" w:rsidP="00BB7E89">
            <w:pPr>
              <w:jc w:val="both"/>
              <w:rPr>
                <w:color w:val="000000"/>
                <w:sz w:val="28"/>
                <w:szCs w:val="28"/>
                <w:lang w:val="uk-UA" w:eastAsia="uk-UA"/>
              </w:rPr>
            </w:pPr>
          </w:p>
          <w:p w14:paraId="4034DA7E"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Секретар</w:t>
            </w:r>
          </w:p>
        </w:tc>
        <w:tc>
          <w:tcPr>
            <w:tcW w:w="3934" w:type="dxa"/>
          </w:tcPr>
          <w:p w14:paraId="46AED7A9" w14:textId="77777777" w:rsidR="00B65CDF" w:rsidRPr="00757318" w:rsidRDefault="00B65CDF" w:rsidP="00BB7E89">
            <w:pPr>
              <w:jc w:val="right"/>
              <w:rPr>
                <w:rStyle w:val="af0"/>
                <w:b w:val="0"/>
                <w:sz w:val="28"/>
                <w:szCs w:val="28"/>
                <w:lang w:val="uk-UA"/>
              </w:rPr>
            </w:pPr>
          </w:p>
          <w:p w14:paraId="3C94379A" w14:textId="77777777" w:rsidR="00B65CDF" w:rsidRPr="00757318" w:rsidRDefault="00B65CDF" w:rsidP="00BB7E89">
            <w:pPr>
              <w:jc w:val="right"/>
              <w:rPr>
                <w:color w:val="000000"/>
                <w:sz w:val="28"/>
                <w:szCs w:val="28"/>
                <w:lang w:val="uk-UA" w:eastAsia="uk-UA"/>
              </w:rPr>
            </w:pPr>
            <w:r w:rsidRPr="00757318">
              <w:rPr>
                <w:rStyle w:val="af0"/>
                <w:b w:val="0"/>
                <w:sz w:val="28"/>
                <w:szCs w:val="28"/>
                <w:lang w:val="uk-UA"/>
              </w:rPr>
              <w:t>Юрій ФЕДОРЕНКО</w:t>
            </w:r>
          </w:p>
        </w:tc>
      </w:tr>
      <w:tr w:rsidR="00B65CDF" w:rsidRPr="00757318" w14:paraId="3F1EB015" w14:textId="77777777" w:rsidTr="00BB7E89">
        <w:tc>
          <w:tcPr>
            <w:tcW w:w="5920" w:type="dxa"/>
          </w:tcPr>
          <w:p w14:paraId="4F49BC41" w14:textId="77777777" w:rsidR="00B65CDF" w:rsidRPr="00757318" w:rsidRDefault="00B65CDF" w:rsidP="00BB7E89">
            <w:pPr>
              <w:jc w:val="both"/>
              <w:rPr>
                <w:color w:val="000000"/>
                <w:sz w:val="28"/>
                <w:szCs w:val="28"/>
                <w:lang w:val="uk-UA" w:eastAsia="uk-UA"/>
              </w:rPr>
            </w:pPr>
          </w:p>
          <w:p w14:paraId="5AC7F7C2"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 xml:space="preserve">Начальник управління правового </w:t>
            </w:r>
          </w:p>
          <w:p w14:paraId="4478A7C4"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 xml:space="preserve">забезпечення діяльності  </w:t>
            </w:r>
          </w:p>
          <w:p w14:paraId="63C8DF52" w14:textId="77777777" w:rsidR="00B65CDF" w:rsidRPr="00757318" w:rsidRDefault="00B65CDF" w:rsidP="00BB7E89">
            <w:pPr>
              <w:jc w:val="both"/>
              <w:rPr>
                <w:color w:val="000000"/>
                <w:sz w:val="28"/>
                <w:szCs w:val="28"/>
                <w:lang w:val="uk-UA" w:eastAsia="uk-UA"/>
              </w:rPr>
            </w:pPr>
            <w:r w:rsidRPr="00757318">
              <w:rPr>
                <w:color w:val="000000"/>
                <w:sz w:val="28"/>
                <w:szCs w:val="28"/>
                <w:lang w:val="uk-UA" w:eastAsia="uk-UA"/>
              </w:rPr>
              <w:t>Київської міської ради</w:t>
            </w:r>
          </w:p>
        </w:tc>
        <w:tc>
          <w:tcPr>
            <w:tcW w:w="3934" w:type="dxa"/>
          </w:tcPr>
          <w:p w14:paraId="2C2C33D1" w14:textId="77777777" w:rsidR="00B65CDF" w:rsidRPr="00757318" w:rsidRDefault="00B65CDF" w:rsidP="00BB7E89">
            <w:pPr>
              <w:jc w:val="right"/>
              <w:rPr>
                <w:rStyle w:val="af0"/>
                <w:b w:val="0"/>
                <w:sz w:val="28"/>
                <w:szCs w:val="28"/>
                <w:lang w:val="uk-UA"/>
              </w:rPr>
            </w:pPr>
          </w:p>
          <w:p w14:paraId="36CCA966" w14:textId="77777777" w:rsidR="00B65CDF" w:rsidRPr="00757318" w:rsidRDefault="00B65CDF" w:rsidP="00BB7E89">
            <w:pPr>
              <w:jc w:val="right"/>
              <w:rPr>
                <w:rStyle w:val="af0"/>
                <w:b w:val="0"/>
                <w:sz w:val="28"/>
                <w:szCs w:val="28"/>
                <w:lang w:val="uk-UA"/>
              </w:rPr>
            </w:pPr>
          </w:p>
          <w:p w14:paraId="648B8B0A" w14:textId="77777777" w:rsidR="00B65CDF" w:rsidRPr="00757318" w:rsidRDefault="00B65CDF" w:rsidP="00BB7E89">
            <w:pPr>
              <w:jc w:val="right"/>
              <w:rPr>
                <w:rStyle w:val="af0"/>
                <w:b w:val="0"/>
                <w:sz w:val="28"/>
                <w:szCs w:val="28"/>
                <w:lang w:val="uk-UA"/>
              </w:rPr>
            </w:pPr>
          </w:p>
          <w:p w14:paraId="5861E86E" w14:textId="77777777" w:rsidR="00B65CDF" w:rsidRPr="00757318" w:rsidRDefault="00B65CDF" w:rsidP="00BB7E89">
            <w:pPr>
              <w:jc w:val="right"/>
              <w:rPr>
                <w:color w:val="000000"/>
                <w:sz w:val="28"/>
                <w:szCs w:val="28"/>
                <w:lang w:val="uk-UA" w:eastAsia="uk-UA"/>
              </w:rPr>
            </w:pPr>
            <w:r w:rsidRPr="00757318">
              <w:rPr>
                <w:rStyle w:val="af0"/>
                <w:b w:val="0"/>
                <w:sz w:val="28"/>
                <w:szCs w:val="28"/>
                <w:lang w:val="uk-UA"/>
              </w:rPr>
              <w:t>Валентина ПОЛОЖИШНИК</w:t>
            </w:r>
          </w:p>
        </w:tc>
      </w:tr>
      <w:tr w:rsidR="00B65CDF" w:rsidRPr="004549D3" w14:paraId="2574EAF3" w14:textId="77777777" w:rsidTr="00BB7E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3"/>
        </w:trPr>
        <w:tc>
          <w:tcPr>
            <w:tcW w:w="5920" w:type="dxa"/>
            <w:tcBorders>
              <w:top w:val="nil"/>
              <w:left w:val="nil"/>
              <w:bottom w:val="nil"/>
              <w:right w:val="nil"/>
            </w:tcBorders>
          </w:tcPr>
          <w:p w14:paraId="5D410105" w14:textId="181C2EC9" w:rsidR="00B65CDF" w:rsidRPr="004549D3" w:rsidRDefault="00B65CDF" w:rsidP="00BB7E89">
            <w:pPr>
              <w:rPr>
                <w:snapToGrid w:val="0"/>
                <w:sz w:val="28"/>
                <w:szCs w:val="28"/>
              </w:rPr>
            </w:pPr>
          </w:p>
        </w:tc>
        <w:tc>
          <w:tcPr>
            <w:tcW w:w="3934" w:type="dxa"/>
            <w:tcBorders>
              <w:top w:val="nil"/>
              <w:left w:val="nil"/>
              <w:bottom w:val="nil"/>
              <w:right w:val="nil"/>
            </w:tcBorders>
          </w:tcPr>
          <w:p w14:paraId="33036CE2" w14:textId="774473D2" w:rsidR="00B65CDF" w:rsidRPr="004549D3" w:rsidRDefault="00B65CDF" w:rsidP="00BB7E89">
            <w:pPr>
              <w:jc w:val="right"/>
              <w:rPr>
                <w:snapToGrid w:val="0"/>
                <w:sz w:val="28"/>
                <w:szCs w:val="28"/>
              </w:rPr>
            </w:pPr>
          </w:p>
        </w:tc>
      </w:tr>
    </w:tbl>
    <w:p w14:paraId="20F3243B" w14:textId="7EBE89D9" w:rsidR="00B65CDF" w:rsidRDefault="00B65CDF" w:rsidP="00FA4B45">
      <w:pPr>
        <w:rPr>
          <w:b/>
          <w:bCs/>
          <w:color w:val="000000"/>
          <w:szCs w:val="28"/>
          <w:lang w:val="uk-UA" w:eastAsia="uk-UA"/>
        </w:rPr>
      </w:pPr>
    </w:p>
    <w:p w14:paraId="07F6D163" w14:textId="2AC19D30" w:rsidR="00F6318B" w:rsidRDefault="00F6318B" w:rsidP="00F6318B">
      <w:pPr>
        <w:pStyle w:val="20"/>
        <w:ind w:firstLine="709"/>
        <w:rPr>
          <w:color w:val="000000" w:themeColor="text1"/>
          <w:szCs w:val="28"/>
          <w:lang w:val="uk-UA"/>
        </w:rPr>
      </w:pPr>
    </w:p>
    <w:sectPr w:rsidR="00F6318B" w:rsidSect="00B45E1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A9CEF" w14:textId="77777777" w:rsidR="009142E3" w:rsidRDefault="009142E3">
      <w:r>
        <w:separator/>
      </w:r>
    </w:p>
  </w:endnote>
  <w:endnote w:type="continuationSeparator" w:id="0">
    <w:p w14:paraId="002B656E" w14:textId="77777777" w:rsidR="009142E3" w:rsidRDefault="0091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29264" w14:textId="77777777" w:rsidR="009142E3" w:rsidRDefault="009142E3">
      <w:r>
        <w:separator/>
      </w:r>
    </w:p>
  </w:footnote>
  <w:footnote w:type="continuationSeparator" w:id="0">
    <w:p w14:paraId="72C84813" w14:textId="77777777" w:rsidR="009142E3" w:rsidRDefault="0091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35585329">
    <w:abstractNumId w:val="10"/>
  </w:num>
  <w:num w:numId="2" w16cid:durableId="180901330">
    <w:abstractNumId w:val="6"/>
  </w:num>
  <w:num w:numId="3" w16cid:durableId="856309506">
    <w:abstractNumId w:val="9"/>
  </w:num>
  <w:num w:numId="4" w16cid:durableId="9453603">
    <w:abstractNumId w:val="0"/>
  </w:num>
  <w:num w:numId="5" w16cid:durableId="1296448082">
    <w:abstractNumId w:val="8"/>
  </w:num>
  <w:num w:numId="6" w16cid:durableId="971983729">
    <w:abstractNumId w:val="4"/>
  </w:num>
  <w:num w:numId="7" w16cid:durableId="1971469147">
    <w:abstractNumId w:val="5"/>
  </w:num>
  <w:num w:numId="8" w16cid:durableId="1376391228">
    <w:abstractNumId w:val="7"/>
  </w:num>
  <w:num w:numId="9" w16cid:durableId="1291090131">
    <w:abstractNumId w:val="2"/>
  </w:num>
  <w:num w:numId="10" w16cid:durableId="1164586046">
    <w:abstractNumId w:val="1"/>
  </w:num>
  <w:num w:numId="11" w16cid:durableId="2108579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2D1"/>
    <w:rsid w:val="0000015C"/>
    <w:rsid w:val="000044D5"/>
    <w:rsid w:val="000056C5"/>
    <w:rsid w:val="000064E7"/>
    <w:rsid w:val="0001097F"/>
    <w:rsid w:val="0001227E"/>
    <w:rsid w:val="000155FB"/>
    <w:rsid w:val="000179A8"/>
    <w:rsid w:val="0002147E"/>
    <w:rsid w:val="00023E74"/>
    <w:rsid w:val="00025BE9"/>
    <w:rsid w:val="000264DD"/>
    <w:rsid w:val="00032E6C"/>
    <w:rsid w:val="00033E11"/>
    <w:rsid w:val="00036DE6"/>
    <w:rsid w:val="00037900"/>
    <w:rsid w:val="00045FAD"/>
    <w:rsid w:val="00050336"/>
    <w:rsid w:val="00055F48"/>
    <w:rsid w:val="000813A1"/>
    <w:rsid w:val="00083043"/>
    <w:rsid w:val="00084199"/>
    <w:rsid w:val="000907A1"/>
    <w:rsid w:val="00090E5F"/>
    <w:rsid w:val="0009503E"/>
    <w:rsid w:val="00097418"/>
    <w:rsid w:val="000A4432"/>
    <w:rsid w:val="000A6C87"/>
    <w:rsid w:val="000A6D16"/>
    <w:rsid w:val="000A74AC"/>
    <w:rsid w:val="000B2796"/>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5855"/>
    <w:rsid w:val="001269B2"/>
    <w:rsid w:val="00133614"/>
    <w:rsid w:val="001531A3"/>
    <w:rsid w:val="001578FB"/>
    <w:rsid w:val="00163C50"/>
    <w:rsid w:val="00170941"/>
    <w:rsid w:val="00172DD0"/>
    <w:rsid w:val="00185FA5"/>
    <w:rsid w:val="00186EB7"/>
    <w:rsid w:val="0019058C"/>
    <w:rsid w:val="001920D3"/>
    <w:rsid w:val="00192C65"/>
    <w:rsid w:val="001A22CE"/>
    <w:rsid w:val="001A7B1E"/>
    <w:rsid w:val="001B363F"/>
    <w:rsid w:val="001B4969"/>
    <w:rsid w:val="001B7705"/>
    <w:rsid w:val="001C61CC"/>
    <w:rsid w:val="001D607D"/>
    <w:rsid w:val="001E567C"/>
    <w:rsid w:val="001E6DB3"/>
    <w:rsid w:val="001E7D81"/>
    <w:rsid w:val="001F71C9"/>
    <w:rsid w:val="0020750A"/>
    <w:rsid w:val="00214617"/>
    <w:rsid w:val="0021793F"/>
    <w:rsid w:val="00222647"/>
    <w:rsid w:val="00227BF9"/>
    <w:rsid w:val="00227D7F"/>
    <w:rsid w:val="00231424"/>
    <w:rsid w:val="00235BD8"/>
    <w:rsid w:val="00242576"/>
    <w:rsid w:val="00243CCB"/>
    <w:rsid w:val="00257110"/>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8EC"/>
    <w:rsid w:val="002F087A"/>
    <w:rsid w:val="00302CD5"/>
    <w:rsid w:val="003045CE"/>
    <w:rsid w:val="00314B37"/>
    <w:rsid w:val="00314FAC"/>
    <w:rsid w:val="00320C85"/>
    <w:rsid w:val="0032261C"/>
    <w:rsid w:val="00322E94"/>
    <w:rsid w:val="00323B8F"/>
    <w:rsid w:val="00323E4A"/>
    <w:rsid w:val="00327CBD"/>
    <w:rsid w:val="0034094F"/>
    <w:rsid w:val="00342C2C"/>
    <w:rsid w:val="00343D20"/>
    <w:rsid w:val="003475E1"/>
    <w:rsid w:val="003505F5"/>
    <w:rsid w:val="00353021"/>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62837"/>
    <w:rsid w:val="00465AE4"/>
    <w:rsid w:val="004805FA"/>
    <w:rsid w:val="004808A0"/>
    <w:rsid w:val="00494B8B"/>
    <w:rsid w:val="00495CD8"/>
    <w:rsid w:val="00497D78"/>
    <w:rsid w:val="004A0E0E"/>
    <w:rsid w:val="004A19B7"/>
    <w:rsid w:val="004A29DF"/>
    <w:rsid w:val="004A4302"/>
    <w:rsid w:val="004B32C5"/>
    <w:rsid w:val="004B61EA"/>
    <w:rsid w:val="004B6629"/>
    <w:rsid w:val="004B6B2C"/>
    <w:rsid w:val="004C3A94"/>
    <w:rsid w:val="004C7976"/>
    <w:rsid w:val="004D2BFF"/>
    <w:rsid w:val="004E00A5"/>
    <w:rsid w:val="004E0D86"/>
    <w:rsid w:val="004E1F9C"/>
    <w:rsid w:val="004E62FC"/>
    <w:rsid w:val="004F346A"/>
    <w:rsid w:val="004F4DC9"/>
    <w:rsid w:val="004F5529"/>
    <w:rsid w:val="004F6BC3"/>
    <w:rsid w:val="005001B0"/>
    <w:rsid w:val="00506DAB"/>
    <w:rsid w:val="0051063D"/>
    <w:rsid w:val="00546328"/>
    <w:rsid w:val="00552262"/>
    <w:rsid w:val="00555DC7"/>
    <w:rsid w:val="005671FD"/>
    <w:rsid w:val="005712F3"/>
    <w:rsid w:val="00575B86"/>
    <w:rsid w:val="00582755"/>
    <w:rsid w:val="00590F41"/>
    <w:rsid w:val="00592F66"/>
    <w:rsid w:val="005943B1"/>
    <w:rsid w:val="00595023"/>
    <w:rsid w:val="005A014C"/>
    <w:rsid w:val="005A143F"/>
    <w:rsid w:val="005A2251"/>
    <w:rsid w:val="005A2FC6"/>
    <w:rsid w:val="005A73B6"/>
    <w:rsid w:val="005B4EEC"/>
    <w:rsid w:val="005C57A8"/>
    <w:rsid w:val="005D0811"/>
    <w:rsid w:val="005D6016"/>
    <w:rsid w:val="005F1140"/>
    <w:rsid w:val="005F263C"/>
    <w:rsid w:val="00604E77"/>
    <w:rsid w:val="00611639"/>
    <w:rsid w:val="006152A4"/>
    <w:rsid w:val="00616165"/>
    <w:rsid w:val="0062096D"/>
    <w:rsid w:val="00626F8D"/>
    <w:rsid w:val="00627588"/>
    <w:rsid w:val="00631949"/>
    <w:rsid w:val="00634124"/>
    <w:rsid w:val="006530A4"/>
    <w:rsid w:val="00656B09"/>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713D9D"/>
    <w:rsid w:val="00742CA7"/>
    <w:rsid w:val="007446EC"/>
    <w:rsid w:val="00747D59"/>
    <w:rsid w:val="0075480A"/>
    <w:rsid w:val="007549EB"/>
    <w:rsid w:val="00756E4F"/>
    <w:rsid w:val="007573B9"/>
    <w:rsid w:val="0076196C"/>
    <w:rsid w:val="007633F4"/>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141D7"/>
    <w:rsid w:val="00817A15"/>
    <w:rsid w:val="00821CB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5830"/>
    <w:rsid w:val="008B7828"/>
    <w:rsid w:val="008D215A"/>
    <w:rsid w:val="008D268E"/>
    <w:rsid w:val="008D75E7"/>
    <w:rsid w:val="008D7861"/>
    <w:rsid w:val="008E2C7B"/>
    <w:rsid w:val="008E2CDC"/>
    <w:rsid w:val="008F3EF0"/>
    <w:rsid w:val="008F6F5B"/>
    <w:rsid w:val="008F76F5"/>
    <w:rsid w:val="00903BB7"/>
    <w:rsid w:val="00906A5B"/>
    <w:rsid w:val="0091104E"/>
    <w:rsid w:val="009142E3"/>
    <w:rsid w:val="00915073"/>
    <w:rsid w:val="00915C96"/>
    <w:rsid w:val="00920461"/>
    <w:rsid w:val="009233AC"/>
    <w:rsid w:val="00930315"/>
    <w:rsid w:val="00931C94"/>
    <w:rsid w:val="00933372"/>
    <w:rsid w:val="00970DDD"/>
    <w:rsid w:val="00970F0B"/>
    <w:rsid w:val="00977C9A"/>
    <w:rsid w:val="0098169A"/>
    <w:rsid w:val="0099012E"/>
    <w:rsid w:val="00992EDC"/>
    <w:rsid w:val="009A6B76"/>
    <w:rsid w:val="009B1D39"/>
    <w:rsid w:val="009D7544"/>
    <w:rsid w:val="009E0D7F"/>
    <w:rsid w:val="009E5D86"/>
    <w:rsid w:val="009F05F4"/>
    <w:rsid w:val="009F2B92"/>
    <w:rsid w:val="009F73C5"/>
    <w:rsid w:val="00A04249"/>
    <w:rsid w:val="00A11093"/>
    <w:rsid w:val="00A1150A"/>
    <w:rsid w:val="00A127D2"/>
    <w:rsid w:val="00A13798"/>
    <w:rsid w:val="00A159E3"/>
    <w:rsid w:val="00A165E0"/>
    <w:rsid w:val="00A20A27"/>
    <w:rsid w:val="00A264FD"/>
    <w:rsid w:val="00A3080D"/>
    <w:rsid w:val="00A3162E"/>
    <w:rsid w:val="00A33F36"/>
    <w:rsid w:val="00A36D13"/>
    <w:rsid w:val="00A376FC"/>
    <w:rsid w:val="00A42F50"/>
    <w:rsid w:val="00A45BCA"/>
    <w:rsid w:val="00A47285"/>
    <w:rsid w:val="00A5136C"/>
    <w:rsid w:val="00A531BE"/>
    <w:rsid w:val="00A55D83"/>
    <w:rsid w:val="00A57661"/>
    <w:rsid w:val="00A65194"/>
    <w:rsid w:val="00A66FEC"/>
    <w:rsid w:val="00A67195"/>
    <w:rsid w:val="00A80CAC"/>
    <w:rsid w:val="00A82A42"/>
    <w:rsid w:val="00A919BF"/>
    <w:rsid w:val="00A91E62"/>
    <w:rsid w:val="00AA2E37"/>
    <w:rsid w:val="00AA3D2D"/>
    <w:rsid w:val="00AA5A19"/>
    <w:rsid w:val="00AB2671"/>
    <w:rsid w:val="00AC2E48"/>
    <w:rsid w:val="00AC6C39"/>
    <w:rsid w:val="00AD58AF"/>
    <w:rsid w:val="00AF0269"/>
    <w:rsid w:val="00AF0E16"/>
    <w:rsid w:val="00B05F3F"/>
    <w:rsid w:val="00B07F38"/>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65CDF"/>
    <w:rsid w:val="00B7537B"/>
    <w:rsid w:val="00B75556"/>
    <w:rsid w:val="00B768DA"/>
    <w:rsid w:val="00BA4FD1"/>
    <w:rsid w:val="00BB0475"/>
    <w:rsid w:val="00BB446F"/>
    <w:rsid w:val="00BC015C"/>
    <w:rsid w:val="00BD069B"/>
    <w:rsid w:val="00BE7476"/>
    <w:rsid w:val="00BF10CE"/>
    <w:rsid w:val="00BF4FF4"/>
    <w:rsid w:val="00C05DE7"/>
    <w:rsid w:val="00C0785C"/>
    <w:rsid w:val="00C14199"/>
    <w:rsid w:val="00C20C53"/>
    <w:rsid w:val="00C21393"/>
    <w:rsid w:val="00C317E3"/>
    <w:rsid w:val="00C31FB1"/>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AE0"/>
    <w:rsid w:val="00CC2385"/>
    <w:rsid w:val="00CD114E"/>
    <w:rsid w:val="00CE6FE3"/>
    <w:rsid w:val="00CF5078"/>
    <w:rsid w:val="00CF7C0F"/>
    <w:rsid w:val="00D0105B"/>
    <w:rsid w:val="00D02912"/>
    <w:rsid w:val="00D039C1"/>
    <w:rsid w:val="00D100D5"/>
    <w:rsid w:val="00D11AEB"/>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E4A20"/>
    <w:rsid w:val="00DE7C30"/>
    <w:rsid w:val="00DF429D"/>
    <w:rsid w:val="00E03A44"/>
    <w:rsid w:val="00E13205"/>
    <w:rsid w:val="00E1355C"/>
    <w:rsid w:val="00E1478F"/>
    <w:rsid w:val="00E15CAF"/>
    <w:rsid w:val="00E212B6"/>
    <w:rsid w:val="00E27368"/>
    <w:rsid w:val="00E3136D"/>
    <w:rsid w:val="00E35264"/>
    <w:rsid w:val="00E41DEF"/>
    <w:rsid w:val="00E50D9B"/>
    <w:rsid w:val="00E624D0"/>
    <w:rsid w:val="00E6308B"/>
    <w:rsid w:val="00E740F1"/>
    <w:rsid w:val="00E75370"/>
    <w:rsid w:val="00E86D5D"/>
    <w:rsid w:val="00E8780C"/>
    <w:rsid w:val="00E932B0"/>
    <w:rsid w:val="00E95E37"/>
    <w:rsid w:val="00EA1859"/>
    <w:rsid w:val="00EA6A34"/>
    <w:rsid w:val="00EB0900"/>
    <w:rsid w:val="00EB2B10"/>
    <w:rsid w:val="00EB2DF1"/>
    <w:rsid w:val="00EB44B6"/>
    <w:rsid w:val="00EC6BD6"/>
    <w:rsid w:val="00ED062F"/>
    <w:rsid w:val="00EF0E03"/>
    <w:rsid w:val="00F067A5"/>
    <w:rsid w:val="00F12AFA"/>
    <w:rsid w:val="00F14557"/>
    <w:rsid w:val="00F14B78"/>
    <w:rsid w:val="00F1514F"/>
    <w:rsid w:val="00F1651F"/>
    <w:rsid w:val="00F2014A"/>
    <w:rsid w:val="00F22BE9"/>
    <w:rsid w:val="00F35852"/>
    <w:rsid w:val="00F5084A"/>
    <w:rsid w:val="00F5406D"/>
    <w:rsid w:val="00F54DF9"/>
    <w:rsid w:val="00F55E07"/>
    <w:rsid w:val="00F6318B"/>
    <w:rsid w:val="00F704C9"/>
    <w:rsid w:val="00F71ED0"/>
    <w:rsid w:val="00F73BE2"/>
    <w:rsid w:val="00F75225"/>
    <w:rsid w:val="00F837D8"/>
    <w:rsid w:val="00F96326"/>
    <w:rsid w:val="00FA4B45"/>
    <w:rsid w:val="00FA6337"/>
    <w:rsid w:val="00FB1ADA"/>
    <w:rsid w:val="00FB314E"/>
    <w:rsid w:val="00FB434A"/>
    <w:rsid w:val="00FC7D0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B65CDF"/>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1404</TotalTime>
  <Pages>1</Pages>
  <Words>897</Words>
  <Characters>5119</Characters>
  <Application>Microsoft Office Word</Application>
  <DocSecurity>0</DocSecurity>
  <Lines>42</Lines>
  <Paragraphs>12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КИЇВСЬКА МІСЬКА РАДА</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6004</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{"doc_type_id":124,"doc_type_name":"Затвердження КМР (ЮР, ФОП)","doc_type_file":"TD_Type_39_дозвіл.docx"}</cp:keywords>
  <cp:lastModifiedBy>Абреу Олена Миколаївна</cp:lastModifiedBy>
  <cp:revision>69</cp:revision>
  <cp:lastPrinted>2024-09-17T05:54:00Z</cp:lastPrinted>
  <dcterms:created xsi:type="dcterms:W3CDTF">2020-03-26T09:21:00Z</dcterms:created>
  <dcterms:modified xsi:type="dcterms:W3CDTF">2024-09-23T07:04:00Z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bc3c5643-175e-4371-b78c-6fcb9f6a0b98</vt:lpwstr>
  </property>
  <property fmtid="{D5CDD505-2E9C-101B-9397-08002B2CF9AE}" pid="8" name="MSIP_Label_defa4170-0d19-0005-0004-bc88714345d2_ContentBits">
    <vt:lpwstr>0</vt:lpwstr>
  </property>
</Properties>
</file>