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643" w:rsidRDefault="001C2643" w:rsidP="000C410B">
      <w:pPr>
        <w:widowControl w:val="0"/>
        <w:tabs>
          <w:tab w:val="left" w:pos="5220"/>
        </w:tabs>
        <w:spacing w:after="0" w:line="240" w:lineRule="auto"/>
        <w:ind w:firstLine="567"/>
        <w:jc w:val="center"/>
        <w:rPr>
          <w:rFonts w:eastAsia="Andale Sans UI"/>
          <w:b/>
          <w:bCs/>
          <w:lang w:eastAsia="zh-CN" w:bidi="fa-IR"/>
        </w:rPr>
      </w:pPr>
      <w:r>
        <w:rPr>
          <w:rFonts w:eastAsia="Andale Sans UI"/>
          <w:b/>
          <w:bCs/>
          <w:lang w:eastAsia="zh-CN" w:bidi="fa-IR"/>
        </w:rPr>
        <w:t>ф</w:t>
      </w:r>
    </w:p>
    <w:p w:rsidR="001C2643" w:rsidRPr="004D7350" w:rsidRDefault="001C2643" w:rsidP="000C410B">
      <w:pPr>
        <w:spacing w:after="0" w:line="240" w:lineRule="auto"/>
        <w:ind w:firstLine="567"/>
        <w:jc w:val="both"/>
        <w:rPr>
          <w:rFonts w:eastAsia="Calibri"/>
          <w:color w:val="00000A"/>
          <w:sz w:val="24"/>
          <w:lang w:eastAsia="zh-CN"/>
        </w:rPr>
      </w:pPr>
      <w:r w:rsidRPr="004D7350">
        <w:rPr>
          <w:rFonts w:ascii="Calibri" w:eastAsia="Calibri" w:hAnsi="Calibri"/>
          <w:noProof/>
          <w:lang w:eastAsia="uk-UA"/>
        </w:rPr>
        <w:drawing>
          <wp:anchor distT="0" distB="0" distL="133350" distR="119380" simplePos="0" relativeHeight="251659264" behindDoc="0" locked="0" layoutInCell="1" allowOverlap="1" wp14:anchorId="7280956E" wp14:editId="49F18782">
            <wp:simplePos x="0" y="0"/>
            <wp:positionH relativeFrom="page">
              <wp:posOffset>3629025</wp:posOffset>
            </wp:positionH>
            <wp:positionV relativeFrom="paragraph">
              <wp:posOffset>-196850</wp:posOffset>
            </wp:positionV>
            <wp:extent cx="547370" cy="723900"/>
            <wp:effectExtent l="0" t="0" r="5080" b="0"/>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643" w:rsidRPr="004D7350" w:rsidRDefault="001C2643" w:rsidP="000C410B">
      <w:pPr>
        <w:spacing w:after="0" w:line="240" w:lineRule="auto"/>
        <w:ind w:firstLine="567"/>
        <w:jc w:val="both"/>
        <w:rPr>
          <w:rFonts w:eastAsia="Calibri"/>
          <w:color w:val="00000A"/>
          <w:sz w:val="24"/>
          <w:lang w:eastAsia="zh-CN"/>
        </w:rPr>
      </w:pPr>
    </w:p>
    <w:p w:rsidR="001C2643" w:rsidRPr="004D7350" w:rsidRDefault="001C2643" w:rsidP="000C410B">
      <w:pPr>
        <w:tabs>
          <w:tab w:val="left" w:pos="5220"/>
        </w:tabs>
        <w:spacing w:after="0" w:line="240" w:lineRule="auto"/>
        <w:ind w:left="6372" w:firstLine="567"/>
        <w:jc w:val="both"/>
        <w:rPr>
          <w:rFonts w:eastAsia="Calibri"/>
          <w:color w:val="00000A"/>
          <w:sz w:val="24"/>
          <w:lang w:val="ru-RU" w:eastAsia="uk-UA"/>
        </w:rPr>
      </w:pPr>
    </w:p>
    <w:p w:rsidR="001C2643" w:rsidRPr="004D7350" w:rsidRDefault="001C2643" w:rsidP="000C410B">
      <w:pPr>
        <w:spacing w:after="0" w:line="240" w:lineRule="auto"/>
        <w:ind w:firstLine="567"/>
        <w:jc w:val="center"/>
        <w:rPr>
          <w:rFonts w:eastAsia="Calibri"/>
          <w:b/>
          <w:color w:val="00000A"/>
          <w:sz w:val="60"/>
          <w:szCs w:val="60"/>
          <w:lang w:eastAsia="zh-CN"/>
        </w:rPr>
      </w:pPr>
      <w:r w:rsidRPr="004D7350">
        <w:rPr>
          <w:rFonts w:eastAsia="Calibri"/>
          <w:b/>
          <w:color w:val="00000A"/>
          <w:sz w:val="60"/>
          <w:szCs w:val="60"/>
          <w:lang w:eastAsia="zh-CN"/>
        </w:rPr>
        <w:t>КИЇВСЬКА МІСЬКА РАДА</w:t>
      </w:r>
    </w:p>
    <w:p w:rsidR="001C2643" w:rsidRPr="004D7350" w:rsidRDefault="001C2643" w:rsidP="000C410B">
      <w:pPr>
        <w:spacing w:after="0" w:line="240" w:lineRule="auto"/>
        <w:ind w:firstLine="567"/>
        <w:jc w:val="center"/>
        <w:rPr>
          <w:rFonts w:eastAsia="Calibri"/>
          <w:b/>
          <w:color w:val="00000A"/>
          <w:sz w:val="24"/>
          <w:szCs w:val="24"/>
          <w:lang w:eastAsia="zh-CN"/>
        </w:rPr>
      </w:pPr>
      <w:r w:rsidRPr="004D7350">
        <w:rPr>
          <w:rFonts w:eastAsia="Calibri"/>
          <w:b/>
          <w:color w:val="00000A"/>
          <w:sz w:val="24"/>
          <w:szCs w:val="24"/>
          <w:lang w:eastAsia="zh-CN"/>
        </w:rPr>
        <w:t>VІІI СКЛИКАННЯ</w:t>
      </w:r>
    </w:p>
    <w:p w:rsidR="001C2643" w:rsidRPr="004D7350" w:rsidRDefault="001C2643" w:rsidP="000C410B">
      <w:pPr>
        <w:pBdr>
          <w:top w:val="thickThinSmallGap" w:sz="24" w:space="0" w:color="00000A"/>
        </w:pBdr>
        <w:spacing w:after="0" w:line="240" w:lineRule="auto"/>
        <w:ind w:firstLine="567"/>
        <w:jc w:val="center"/>
        <w:rPr>
          <w:rFonts w:eastAsia="Calibri"/>
          <w:color w:val="00000A"/>
          <w:sz w:val="24"/>
          <w:szCs w:val="24"/>
          <w:lang w:eastAsia="zh-CN"/>
        </w:rPr>
      </w:pPr>
      <w:r w:rsidRPr="004D7350">
        <w:rPr>
          <w:rFonts w:eastAsia="Calibri"/>
          <w:b/>
          <w:bCs/>
          <w:color w:val="00000A"/>
          <w:sz w:val="24"/>
          <w:szCs w:val="24"/>
          <w:lang w:eastAsia="zh-CN"/>
        </w:rPr>
        <w:t>ПОСТІЙНА КОМІСІЯ З ПИТАНЬ ДОТРИМАННЯ ЗАКОННОСТІ, ПРАВОПОРЯДКУ ТА ЗАПОБІГАННЯ КОРУПЦІЇ</w:t>
      </w:r>
    </w:p>
    <w:p w:rsidR="001C2643" w:rsidRPr="001C2643" w:rsidRDefault="001C2643" w:rsidP="009C5CE9">
      <w:pPr>
        <w:pBdr>
          <w:top w:val="thinThickSmallGap" w:sz="24" w:space="1" w:color="00000A"/>
        </w:pBdr>
        <w:tabs>
          <w:tab w:val="left" w:pos="6660"/>
        </w:tabs>
        <w:spacing w:after="0" w:line="240" w:lineRule="auto"/>
        <w:rPr>
          <w:rFonts w:eastAsia="Calibri"/>
          <w:b/>
          <w:bCs/>
          <w:color w:val="00000A"/>
          <w:sz w:val="22"/>
          <w:szCs w:val="22"/>
          <w:lang w:val="ru-RU" w:eastAsia="zh-CN"/>
        </w:rPr>
      </w:pPr>
      <w:r w:rsidRPr="001C2643">
        <w:rPr>
          <w:rFonts w:eastAsia="Calibri"/>
          <w:b/>
          <w:bCs/>
          <w:color w:val="00000A"/>
          <w:sz w:val="22"/>
          <w:szCs w:val="22"/>
          <w:lang w:val="ru-RU" w:eastAsia="zh-CN"/>
        </w:rPr>
        <w:t xml:space="preserve">01044, м. </w:t>
      </w:r>
      <w:proofErr w:type="spellStart"/>
      <w:r w:rsidRPr="001C2643">
        <w:rPr>
          <w:rFonts w:eastAsia="Calibri"/>
          <w:b/>
          <w:bCs/>
          <w:color w:val="00000A"/>
          <w:sz w:val="22"/>
          <w:szCs w:val="22"/>
          <w:lang w:val="ru-RU" w:eastAsia="zh-CN"/>
        </w:rPr>
        <w:t>Київ</w:t>
      </w:r>
      <w:proofErr w:type="spellEnd"/>
      <w:r w:rsidRPr="001C2643">
        <w:rPr>
          <w:rFonts w:eastAsia="Calibri"/>
          <w:b/>
          <w:bCs/>
          <w:color w:val="00000A"/>
          <w:sz w:val="22"/>
          <w:szCs w:val="22"/>
          <w:lang w:val="ru-RU" w:eastAsia="zh-CN"/>
        </w:rPr>
        <w:t xml:space="preserve">, </w:t>
      </w:r>
      <w:proofErr w:type="spellStart"/>
      <w:r w:rsidRPr="001C2643">
        <w:rPr>
          <w:rFonts w:eastAsia="Calibri"/>
          <w:b/>
          <w:bCs/>
          <w:color w:val="00000A"/>
          <w:sz w:val="22"/>
          <w:szCs w:val="22"/>
          <w:lang w:val="ru-RU" w:eastAsia="zh-CN"/>
        </w:rPr>
        <w:t>вул</w:t>
      </w:r>
      <w:proofErr w:type="spellEnd"/>
      <w:r w:rsidRPr="001C2643">
        <w:rPr>
          <w:rFonts w:eastAsia="Calibri"/>
          <w:b/>
          <w:bCs/>
          <w:color w:val="00000A"/>
          <w:sz w:val="22"/>
          <w:szCs w:val="22"/>
          <w:lang w:val="ru-RU" w:eastAsia="zh-CN"/>
        </w:rPr>
        <w:t xml:space="preserve">. </w:t>
      </w:r>
      <w:proofErr w:type="spellStart"/>
      <w:r w:rsidRPr="001C2643">
        <w:rPr>
          <w:rFonts w:eastAsia="Calibri"/>
          <w:b/>
          <w:bCs/>
          <w:color w:val="00000A"/>
          <w:sz w:val="22"/>
          <w:szCs w:val="22"/>
          <w:lang w:val="ru-RU" w:eastAsia="zh-CN"/>
        </w:rPr>
        <w:t>Хрещатик</w:t>
      </w:r>
      <w:proofErr w:type="spellEnd"/>
      <w:r w:rsidRPr="001C2643">
        <w:rPr>
          <w:rFonts w:eastAsia="Calibri"/>
          <w:b/>
          <w:bCs/>
          <w:color w:val="00000A"/>
          <w:sz w:val="22"/>
          <w:szCs w:val="22"/>
          <w:lang w:val="ru-RU" w:eastAsia="zh-CN"/>
        </w:rPr>
        <w:t xml:space="preserve">, 36                                                                               тел./факс 202-76-88                          </w:t>
      </w:r>
    </w:p>
    <w:p w:rsidR="009C5CE9" w:rsidRPr="001C2643" w:rsidRDefault="009C5CE9" w:rsidP="00BD0A0E">
      <w:pPr>
        <w:pBdr>
          <w:top w:val="nil"/>
          <w:left w:val="nil"/>
          <w:bottom w:val="nil"/>
          <w:right w:val="nil"/>
          <w:between w:val="nil"/>
        </w:pBdr>
        <w:spacing w:after="0" w:line="240" w:lineRule="auto"/>
        <w:rPr>
          <w:rFonts w:eastAsia="Times New Roman"/>
          <w:color w:val="00000A"/>
          <w:lang w:val="ru-RU"/>
        </w:rPr>
      </w:pPr>
    </w:p>
    <w:p w:rsidR="002B1DBB" w:rsidRPr="005A7144" w:rsidRDefault="00221728" w:rsidP="000C410B">
      <w:pPr>
        <w:pBdr>
          <w:top w:val="nil"/>
          <w:left w:val="nil"/>
          <w:bottom w:val="nil"/>
          <w:right w:val="nil"/>
          <w:between w:val="nil"/>
        </w:pBdr>
        <w:spacing w:after="0" w:line="240" w:lineRule="auto"/>
        <w:ind w:firstLine="567"/>
        <w:jc w:val="center"/>
        <w:rPr>
          <w:rFonts w:eastAsia="Times New Roman"/>
          <w:b/>
        </w:rPr>
      </w:pPr>
      <w:r w:rsidRPr="005A7144">
        <w:rPr>
          <w:rFonts w:eastAsia="Times New Roman"/>
          <w:b/>
        </w:rPr>
        <w:t>ПРОТОКОЛ № 14/115</w:t>
      </w:r>
    </w:p>
    <w:p w:rsidR="009021DC" w:rsidRPr="005A7144" w:rsidRDefault="009021DC" w:rsidP="000C410B">
      <w:pPr>
        <w:pBdr>
          <w:top w:val="nil"/>
          <w:left w:val="nil"/>
          <w:bottom w:val="nil"/>
          <w:right w:val="nil"/>
          <w:between w:val="nil"/>
        </w:pBdr>
        <w:spacing w:after="0" w:line="240" w:lineRule="auto"/>
        <w:ind w:left="-284" w:firstLine="567"/>
        <w:jc w:val="center"/>
        <w:rPr>
          <w:rFonts w:eastAsia="Times New Roman"/>
          <w:b/>
        </w:rPr>
      </w:pPr>
      <w:r w:rsidRPr="005A7144">
        <w:rPr>
          <w:rFonts w:eastAsia="Times New Roman"/>
          <w:b/>
        </w:rPr>
        <w:t>позачергового</w:t>
      </w:r>
    </w:p>
    <w:p w:rsidR="002B1DBB" w:rsidRPr="005A7144" w:rsidRDefault="002B1DBB" w:rsidP="000C410B">
      <w:pPr>
        <w:pBdr>
          <w:top w:val="nil"/>
          <w:left w:val="nil"/>
          <w:bottom w:val="nil"/>
          <w:right w:val="nil"/>
          <w:between w:val="nil"/>
        </w:pBdr>
        <w:spacing w:after="0" w:line="240" w:lineRule="auto"/>
        <w:ind w:left="-284" w:firstLine="567"/>
        <w:jc w:val="center"/>
        <w:rPr>
          <w:rFonts w:eastAsia="Times New Roman"/>
        </w:rPr>
      </w:pPr>
      <w:r w:rsidRPr="005A7144">
        <w:rPr>
          <w:rFonts w:eastAsia="Times New Roman"/>
        </w:rPr>
        <w:t>засідання постійної комісії Київської міської ради з питань дотримання законності, правопорядку та запобігання корупції</w:t>
      </w:r>
    </w:p>
    <w:p w:rsidR="009C5CE9" w:rsidRPr="005A7144" w:rsidRDefault="00221728" w:rsidP="00BD0A0E">
      <w:pPr>
        <w:pBdr>
          <w:top w:val="nil"/>
          <w:left w:val="nil"/>
          <w:bottom w:val="nil"/>
          <w:right w:val="nil"/>
          <w:between w:val="nil"/>
        </w:pBdr>
        <w:tabs>
          <w:tab w:val="left" w:pos="5220"/>
        </w:tabs>
        <w:spacing w:after="0" w:line="240" w:lineRule="auto"/>
        <w:ind w:left="-284" w:firstLine="567"/>
        <w:jc w:val="center"/>
        <w:rPr>
          <w:rFonts w:eastAsia="Times New Roman"/>
          <w:b/>
        </w:rPr>
      </w:pPr>
      <w:r w:rsidRPr="005A7144">
        <w:rPr>
          <w:rFonts w:eastAsia="Times New Roman"/>
          <w:b/>
        </w:rPr>
        <w:t>02.09</w:t>
      </w:r>
      <w:r w:rsidR="002B1DBB" w:rsidRPr="005A7144">
        <w:rPr>
          <w:rFonts w:eastAsia="Times New Roman"/>
          <w:b/>
        </w:rPr>
        <w:t>.2020</w:t>
      </w:r>
    </w:p>
    <w:tbl>
      <w:tblPr>
        <w:tblW w:w="9781" w:type="dxa"/>
        <w:tblInd w:w="-142" w:type="dxa"/>
        <w:tblLayout w:type="fixed"/>
        <w:tblLook w:val="0000" w:firstRow="0" w:lastRow="0" w:firstColumn="0" w:lastColumn="0" w:noHBand="0" w:noVBand="0"/>
      </w:tblPr>
      <w:tblGrid>
        <w:gridCol w:w="5812"/>
        <w:gridCol w:w="3969"/>
      </w:tblGrid>
      <w:tr w:rsidR="002B1DBB" w:rsidRPr="005A7144" w:rsidTr="009B5C1C">
        <w:trPr>
          <w:trHeight w:val="2260"/>
        </w:trPr>
        <w:tc>
          <w:tcPr>
            <w:tcW w:w="5812" w:type="dxa"/>
            <w:shd w:val="clear" w:color="auto" w:fill="auto"/>
          </w:tcPr>
          <w:p w:rsidR="002B1DBB" w:rsidRPr="005A7144" w:rsidRDefault="002B1DBB" w:rsidP="009C5CE9">
            <w:pPr>
              <w:pBdr>
                <w:top w:val="nil"/>
                <w:left w:val="nil"/>
                <w:bottom w:val="nil"/>
                <w:right w:val="nil"/>
                <w:between w:val="nil"/>
              </w:pBdr>
              <w:spacing w:after="0" w:line="240" w:lineRule="auto"/>
              <w:jc w:val="both"/>
              <w:rPr>
                <w:rFonts w:eastAsia="Times New Roman"/>
              </w:rPr>
            </w:pPr>
            <w:r w:rsidRPr="005A7144">
              <w:rPr>
                <w:rFonts w:eastAsia="Times New Roman"/>
                <w:b/>
              </w:rPr>
              <w:t>Склад комісії – 5 осіб</w:t>
            </w:r>
          </w:p>
          <w:p w:rsidR="002B1DBB" w:rsidRPr="005A7144" w:rsidRDefault="002B1DBB" w:rsidP="009C5CE9">
            <w:pPr>
              <w:widowControl w:val="0"/>
              <w:pBdr>
                <w:top w:val="nil"/>
                <w:left w:val="nil"/>
                <w:bottom w:val="nil"/>
                <w:right w:val="nil"/>
                <w:between w:val="nil"/>
              </w:pBdr>
              <w:spacing w:after="0" w:line="240" w:lineRule="auto"/>
              <w:jc w:val="both"/>
              <w:rPr>
                <w:rFonts w:eastAsia="Times New Roman"/>
              </w:rPr>
            </w:pPr>
            <w:r w:rsidRPr="005A7144">
              <w:rPr>
                <w:rFonts w:eastAsia="Times New Roman"/>
                <w:b/>
              </w:rPr>
              <w:t>Присутні члени комісії – 3 особи:</w:t>
            </w:r>
          </w:p>
          <w:p w:rsidR="002B1DBB" w:rsidRPr="005A7144" w:rsidRDefault="002B1DBB" w:rsidP="009C5CE9">
            <w:pPr>
              <w:pBdr>
                <w:top w:val="nil"/>
                <w:left w:val="nil"/>
                <w:bottom w:val="nil"/>
                <w:right w:val="nil"/>
                <w:between w:val="nil"/>
              </w:pBdr>
              <w:tabs>
                <w:tab w:val="left" w:pos="570"/>
              </w:tabs>
              <w:spacing w:after="0" w:line="240" w:lineRule="auto"/>
              <w:jc w:val="both"/>
              <w:rPr>
                <w:rFonts w:eastAsia="Times New Roman"/>
                <w:lang w:val="ru-RU"/>
              </w:rPr>
            </w:pPr>
            <w:r w:rsidRPr="005A7144">
              <w:rPr>
                <w:rFonts w:eastAsia="Times New Roman"/>
              </w:rPr>
              <w:t>голова комісії - Бондарчук Олег</w:t>
            </w:r>
          </w:p>
          <w:p w:rsidR="002B1DBB" w:rsidRPr="005A7144" w:rsidRDefault="002B1DBB" w:rsidP="009C5CE9">
            <w:pPr>
              <w:pBdr>
                <w:top w:val="nil"/>
                <w:left w:val="nil"/>
                <w:bottom w:val="nil"/>
                <w:right w:val="nil"/>
                <w:between w:val="nil"/>
              </w:pBdr>
              <w:tabs>
                <w:tab w:val="left" w:pos="570"/>
              </w:tabs>
              <w:spacing w:after="0" w:line="240" w:lineRule="auto"/>
              <w:jc w:val="both"/>
              <w:rPr>
                <w:rFonts w:eastAsia="Times New Roman"/>
              </w:rPr>
            </w:pPr>
            <w:r w:rsidRPr="005A7144">
              <w:rPr>
                <w:rFonts w:eastAsia="Times New Roman"/>
              </w:rPr>
              <w:t>член комісії – Сиротюк Юрій</w:t>
            </w:r>
          </w:p>
          <w:p w:rsidR="00221728" w:rsidRPr="005A7144" w:rsidRDefault="00221728" w:rsidP="009C5CE9">
            <w:pPr>
              <w:pBdr>
                <w:top w:val="nil"/>
                <w:left w:val="nil"/>
                <w:bottom w:val="nil"/>
                <w:right w:val="nil"/>
                <w:between w:val="nil"/>
              </w:pBdr>
              <w:tabs>
                <w:tab w:val="left" w:pos="570"/>
              </w:tabs>
              <w:spacing w:after="0" w:line="240" w:lineRule="auto"/>
              <w:jc w:val="both"/>
              <w:rPr>
                <w:rFonts w:eastAsia="Times New Roman"/>
              </w:rPr>
            </w:pPr>
            <w:r w:rsidRPr="005A7144">
              <w:rPr>
                <w:rFonts w:eastAsia="Times New Roman"/>
              </w:rPr>
              <w:t>член комісії – Омельченко Олександр</w:t>
            </w:r>
          </w:p>
          <w:p w:rsidR="002B1DBB" w:rsidRPr="005A7144" w:rsidRDefault="002B1DBB" w:rsidP="009C5CE9">
            <w:pPr>
              <w:pBdr>
                <w:top w:val="nil"/>
                <w:left w:val="nil"/>
                <w:bottom w:val="nil"/>
                <w:right w:val="nil"/>
                <w:between w:val="nil"/>
              </w:pBdr>
              <w:tabs>
                <w:tab w:val="left" w:pos="570"/>
              </w:tabs>
              <w:spacing w:after="0" w:line="240" w:lineRule="auto"/>
              <w:jc w:val="both"/>
              <w:rPr>
                <w:rFonts w:eastAsia="Times New Roman"/>
                <w:b/>
              </w:rPr>
            </w:pPr>
            <w:r w:rsidRPr="005A7144">
              <w:rPr>
                <w:rFonts w:eastAsia="Times New Roman"/>
                <w:b/>
              </w:rPr>
              <w:t>Відсутні члени комісії – 2 особи:</w:t>
            </w:r>
          </w:p>
          <w:p w:rsidR="002B1DBB" w:rsidRPr="005A7144" w:rsidRDefault="002B1DBB" w:rsidP="009C5CE9">
            <w:pPr>
              <w:pBdr>
                <w:top w:val="nil"/>
                <w:left w:val="nil"/>
                <w:bottom w:val="nil"/>
                <w:right w:val="nil"/>
                <w:between w:val="nil"/>
              </w:pBdr>
              <w:tabs>
                <w:tab w:val="left" w:pos="570"/>
              </w:tabs>
              <w:spacing w:after="0" w:line="240" w:lineRule="auto"/>
              <w:jc w:val="both"/>
              <w:rPr>
                <w:rFonts w:eastAsia="Times New Roman"/>
              </w:rPr>
            </w:pPr>
            <w:r w:rsidRPr="005A7144">
              <w:rPr>
                <w:rFonts w:eastAsia="Times New Roman"/>
              </w:rPr>
              <w:t xml:space="preserve">секретар комісії – </w:t>
            </w:r>
            <w:proofErr w:type="spellStart"/>
            <w:r w:rsidRPr="005A7144">
              <w:rPr>
                <w:rFonts w:eastAsia="Times New Roman"/>
              </w:rPr>
              <w:t>Козяр</w:t>
            </w:r>
            <w:proofErr w:type="spellEnd"/>
            <w:r w:rsidRPr="005A7144">
              <w:rPr>
                <w:rFonts w:eastAsia="Times New Roman"/>
              </w:rPr>
              <w:t xml:space="preserve"> Олександр</w:t>
            </w:r>
          </w:p>
          <w:p w:rsidR="00221728" w:rsidRPr="005A7144" w:rsidRDefault="00221728" w:rsidP="009C5CE9">
            <w:pPr>
              <w:pBdr>
                <w:top w:val="nil"/>
                <w:left w:val="nil"/>
                <w:bottom w:val="nil"/>
                <w:right w:val="nil"/>
                <w:between w:val="nil"/>
              </w:pBdr>
              <w:tabs>
                <w:tab w:val="left" w:pos="570"/>
              </w:tabs>
              <w:spacing w:after="0" w:line="240" w:lineRule="auto"/>
              <w:jc w:val="both"/>
              <w:rPr>
                <w:rFonts w:eastAsia="Times New Roman"/>
              </w:rPr>
            </w:pPr>
            <w:r w:rsidRPr="005A7144">
              <w:rPr>
                <w:rFonts w:eastAsia="Times New Roman"/>
              </w:rPr>
              <w:t>заступник голови комісії - Шаповал Анатолій</w:t>
            </w:r>
          </w:p>
        </w:tc>
        <w:tc>
          <w:tcPr>
            <w:tcW w:w="3969" w:type="dxa"/>
            <w:shd w:val="clear" w:color="auto" w:fill="auto"/>
          </w:tcPr>
          <w:p w:rsidR="002B1DBB" w:rsidRPr="005A7144" w:rsidRDefault="001C2643" w:rsidP="000C410B">
            <w:pPr>
              <w:pBdr>
                <w:top w:val="nil"/>
                <w:left w:val="nil"/>
                <w:bottom w:val="nil"/>
                <w:right w:val="nil"/>
                <w:between w:val="nil"/>
              </w:pBdr>
              <w:tabs>
                <w:tab w:val="left" w:pos="5220"/>
              </w:tabs>
              <w:spacing w:after="0" w:line="240" w:lineRule="auto"/>
              <w:ind w:left="-284" w:firstLine="567"/>
              <w:jc w:val="both"/>
              <w:rPr>
                <w:rFonts w:eastAsia="Times New Roman"/>
              </w:rPr>
            </w:pPr>
            <w:r>
              <w:rPr>
                <w:rFonts w:eastAsia="Times New Roman"/>
              </w:rPr>
              <w:t xml:space="preserve">                </w:t>
            </w:r>
            <w:r w:rsidR="009C5CE9">
              <w:rPr>
                <w:rFonts w:eastAsia="Times New Roman"/>
              </w:rPr>
              <w:t xml:space="preserve"> </w:t>
            </w:r>
            <w:r w:rsidR="002B1DBB" w:rsidRPr="005A7144">
              <w:rPr>
                <w:rFonts w:eastAsia="Times New Roman"/>
              </w:rPr>
              <w:t xml:space="preserve">вул. Хрещатик, 36 </w:t>
            </w:r>
          </w:p>
          <w:p w:rsidR="002B1DBB" w:rsidRPr="005A7144" w:rsidRDefault="00221728" w:rsidP="000C410B">
            <w:pPr>
              <w:pBdr>
                <w:top w:val="nil"/>
                <w:left w:val="nil"/>
                <w:bottom w:val="nil"/>
                <w:right w:val="nil"/>
                <w:between w:val="nil"/>
              </w:pBdr>
              <w:tabs>
                <w:tab w:val="left" w:pos="5220"/>
              </w:tabs>
              <w:spacing w:after="0" w:line="240" w:lineRule="auto"/>
              <w:ind w:left="-284" w:firstLine="567"/>
              <w:jc w:val="both"/>
              <w:rPr>
                <w:rFonts w:eastAsia="Times New Roman"/>
              </w:rPr>
            </w:pPr>
            <w:r w:rsidRPr="005A7144">
              <w:rPr>
                <w:rFonts w:eastAsia="Times New Roman"/>
              </w:rPr>
              <w:t xml:space="preserve"> </w:t>
            </w:r>
            <w:r w:rsidR="009C5CE9">
              <w:rPr>
                <w:rFonts w:eastAsia="Times New Roman"/>
              </w:rPr>
              <w:t xml:space="preserve">              </w:t>
            </w:r>
            <w:r w:rsidR="001C2643">
              <w:rPr>
                <w:rFonts w:eastAsia="Times New Roman"/>
              </w:rPr>
              <w:t xml:space="preserve"> </w:t>
            </w:r>
            <w:r w:rsidRPr="005A7144">
              <w:rPr>
                <w:rFonts w:eastAsia="Times New Roman"/>
              </w:rPr>
              <w:t>(зала засідань 514</w:t>
            </w:r>
            <w:r w:rsidR="002B1DBB" w:rsidRPr="005A7144">
              <w:rPr>
                <w:rFonts w:eastAsia="Times New Roman"/>
              </w:rPr>
              <w:t xml:space="preserve">, </w:t>
            </w:r>
          </w:p>
          <w:p w:rsidR="002B1DBB" w:rsidRPr="005A7144" w:rsidRDefault="001C2643" w:rsidP="000C410B">
            <w:pPr>
              <w:pBdr>
                <w:top w:val="nil"/>
                <w:left w:val="nil"/>
                <w:bottom w:val="nil"/>
                <w:right w:val="nil"/>
                <w:between w:val="nil"/>
              </w:pBdr>
              <w:tabs>
                <w:tab w:val="left" w:pos="5220"/>
              </w:tabs>
              <w:spacing w:after="0" w:line="240" w:lineRule="auto"/>
              <w:ind w:left="-284" w:firstLine="567"/>
              <w:jc w:val="both"/>
              <w:rPr>
                <w:rFonts w:eastAsia="Times New Roman"/>
              </w:rPr>
            </w:pPr>
            <w:r>
              <w:rPr>
                <w:rFonts w:eastAsia="Times New Roman"/>
              </w:rPr>
              <w:t xml:space="preserve">                            </w:t>
            </w:r>
            <w:r w:rsidR="009C5CE9">
              <w:rPr>
                <w:rFonts w:eastAsia="Times New Roman"/>
              </w:rPr>
              <w:t xml:space="preserve">  </w:t>
            </w:r>
            <w:r w:rsidR="00221728" w:rsidRPr="005A7144">
              <w:rPr>
                <w:rFonts w:eastAsia="Times New Roman"/>
              </w:rPr>
              <w:t>5</w:t>
            </w:r>
            <w:r w:rsidR="002B1DBB" w:rsidRPr="005A7144">
              <w:rPr>
                <w:rFonts w:eastAsia="Times New Roman"/>
              </w:rPr>
              <w:t xml:space="preserve">-й поверх) </w:t>
            </w:r>
          </w:p>
          <w:p w:rsidR="002B1DBB" w:rsidRPr="005A7144" w:rsidRDefault="00221728" w:rsidP="000C410B">
            <w:pPr>
              <w:widowControl w:val="0"/>
              <w:pBdr>
                <w:top w:val="nil"/>
                <w:left w:val="nil"/>
                <w:bottom w:val="nil"/>
                <w:right w:val="nil"/>
                <w:between w:val="nil"/>
              </w:pBdr>
              <w:tabs>
                <w:tab w:val="left" w:pos="5220"/>
              </w:tabs>
              <w:spacing w:after="0" w:line="240" w:lineRule="auto"/>
              <w:ind w:firstLine="567"/>
              <w:jc w:val="both"/>
              <w:rPr>
                <w:rFonts w:eastAsia="Times New Roman"/>
              </w:rPr>
            </w:pPr>
            <w:r w:rsidRPr="005A7144">
              <w:rPr>
                <w:rFonts w:eastAsia="Times New Roman"/>
              </w:rPr>
              <w:t xml:space="preserve">                        </w:t>
            </w:r>
            <w:r w:rsidR="001C2643">
              <w:rPr>
                <w:rFonts w:eastAsia="Times New Roman"/>
              </w:rPr>
              <w:t xml:space="preserve">          </w:t>
            </w:r>
            <w:r w:rsidR="009C5CE9">
              <w:rPr>
                <w:rFonts w:eastAsia="Times New Roman"/>
              </w:rPr>
              <w:t xml:space="preserve">  </w:t>
            </w:r>
            <w:r w:rsidRPr="005A7144">
              <w:rPr>
                <w:rFonts w:eastAsia="Times New Roman"/>
              </w:rPr>
              <w:t>10</w:t>
            </w:r>
            <w:r w:rsidR="002B1DBB" w:rsidRPr="005A7144">
              <w:rPr>
                <w:rFonts w:eastAsia="Times New Roman"/>
              </w:rPr>
              <w:t>-00</w:t>
            </w:r>
          </w:p>
        </w:tc>
      </w:tr>
    </w:tbl>
    <w:p w:rsidR="002B1DBB" w:rsidRPr="005A7144" w:rsidRDefault="002B1DBB" w:rsidP="00BD0A0E">
      <w:pPr>
        <w:pBdr>
          <w:top w:val="nil"/>
          <w:left w:val="nil"/>
          <w:bottom w:val="nil"/>
          <w:right w:val="nil"/>
          <w:between w:val="nil"/>
        </w:pBdr>
        <w:spacing w:after="0" w:line="240" w:lineRule="auto"/>
        <w:jc w:val="both"/>
        <w:rPr>
          <w:rFonts w:eastAsia="Times New Roman"/>
          <w:b/>
        </w:rPr>
      </w:pPr>
    </w:p>
    <w:p w:rsidR="009C5CE9" w:rsidRPr="005A7144" w:rsidRDefault="002B1DBB" w:rsidP="00BD0A0E">
      <w:pPr>
        <w:pBdr>
          <w:top w:val="nil"/>
          <w:left w:val="nil"/>
          <w:bottom w:val="nil"/>
          <w:right w:val="nil"/>
          <w:between w:val="nil"/>
        </w:pBdr>
        <w:spacing w:after="0" w:line="240" w:lineRule="auto"/>
        <w:ind w:firstLine="567"/>
        <w:jc w:val="center"/>
        <w:rPr>
          <w:rFonts w:eastAsia="Times New Roman"/>
          <w:b/>
        </w:rPr>
      </w:pPr>
      <w:r w:rsidRPr="005A7144">
        <w:rPr>
          <w:rFonts w:eastAsia="Times New Roman"/>
          <w:b/>
        </w:rPr>
        <w:t>Запрошені та присутні:</w:t>
      </w:r>
    </w:p>
    <w:tbl>
      <w:tblPr>
        <w:tblStyle w:val="a3"/>
        <w:tblW w:w="101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229"/>
      </w:tblGrid>
      <w:tr w:rsidR="002B1DBB" w:rsidRPr="005A7144" w:rsidTr="00221728">
        <w:tc>
          <w:tcPr>
            <w:tcW w:w="2943" w:type="dxa"/>
          </w:tcPr>
          <w:p w:rsidR="002B1DBB" w:rsidRPr="005A7144" w:rsidRDefault="002B1DBB" w:rsidP="000C410B">
            <w:pPr>
              <w:spacing w:line="240" w:lineRule="auto"/>
              <w:ind w:firstLine="567"/>
              <w:jc w:val="center"/>
              <w:rPr>
                <w:rFonts w:eastAsia="Times New Roman"/>
                <w:b/>
              </w:rPr>
            </w:pPr>
            <w:r w:rsidRPr="005A7144">
              <w:rPr>
                <w:rFonts w:eastAsia="Times New Roman"/>
                <w:b/>
              </w:rPr>
              <w:t>Прізвище, ім’я</w:t>
            </w:r>
          </w:p>
        </w:tc>
        <w:tc>
          <w:tcPr>
            <w:tcW w:w="7229" w:type="dxa"/>
          </w:tcPr>
          <w:p w:rsidR="002B1DBB" w:rsidRPr="005A7144" w:rsidRDefault="002B1DBB" w:rsidP="000C410B">
            <w:pPr>
              <w:spacing w:line="240" w:lineRule="auto"/>
              <w:ind w:firstLine="567"/>
              <w:jc w:val="center"/>
              <w:rPr>
                <w:rFonts w:eastAsia="Times New Roman"/>
                <w:b/>
              </w:rPr>
            </w:pPr>
            <w:r w:rsidRPr="005A7144">
              <w:rPr>
                <w:rFonts w:eastAsia="Times New Roman"/>
                <w:b/>
              </w:rPr>
              <w:t>Посада</w:t>
            </w:r>
          </w:p>
        </w:tc>
      </w:tr>
      <w:tr w:rsidR="002B1DBB" w:rsidRPr="005A7144" w:rsidTr="00221728">
        <w:tc>
          <w:tcPr>
            <w:tcW w:w="2943" w:type="dxa"/>
          </w:tcPr>
          <w:p w:rsidR="002B1DBB" w:rsidRPr="005A7144" w:rsidRDefault="002A5D1F" w:rsidP="009C5CE9">
            <w:pPr>
              <w:spacing w:line="240" w:lineRule="auto"/>
              <w:jc w:val="both"/>
              <w:rPr>
                <w:rFonts w:eastAsia="Times New Roman"/>
              </w:rPr>
            </w:pPr>
            <w:proofErr w:type="spellStart"/>
            <w:r w:rsidRPr="005A7144">
              <w:rPr>
                <w:rFonts w:eastAsia="Times New Roman"/>
              </w:rPr>
              <w:t>Баришполь</w:t>
            </w:r>
            <w:proofErr w:type="spellEnd"/>
            <w:r w:rsidRPr="005A7144">
              <w:rPr>
                <w:rFonts w:eastAsia="Times New Roman"/>
              </w:rPr>
              <w:t xml:space="preserve"> Юрій</w:t>
            </w:r>
          </w:p>
        </w:tc>
        <w:tc>
          <w:tcPr>
            <w:tcW w:w="7229" w:type="dxa"/>
          </w:tcPr>
          <w:p w:rsidR="002B1DBB" w:rsidRPr="005A7144" w:rsidRDefault="002A5D1F" w:rsidP="009C5CE9">
            <w:pPr>
              <w:spacing w:line="240" w:lineRule="auto"/>
              <w:jc w:val="both"/>
              <w:rPr>
                <w:rFonts w:eastAsia="Times New Roman"/>
                <w:color w:val="auto"/>
              </w:rPr>
            </w:pPr>
            <w:r w:rsidRPr="005A7144">
              <w:rPr>
                <w:rFonts w:eastAsia="Times New Roman"/>
                <w:color w:val="auto"/>
              </w:rPr>
              <w:t>в</w:t>
            </w:r>
            <w:r w:rsidR="00F3379E">
              <w:rPr>
                <w:rFonts w:eastAsia="Times New Roman"/>
                <w:color w:val="auto"/>
              </w:rPr>
              <w:t xml:space="preserve">.о. </w:t>
            </w:r>
            <w:r w:rsidR="00221728" w:rsidRPr="005A7144">
              <w:rPr>
                <w:rFonts w:eastAsia="Times New Roman"/>
                <w:color w:val="auto"/>
              </w:rPr>
              <w:t>заступник</w:t>
            </w:r>
            <w:r w:rsidRPr="005A7144">
              <w:rPr>
                <w:rFonts w:eastAsia="Times New Roman"/>
                <w:color w:val="auto"/>
              </w:rPr>
              <w:t xml:space="preserve">а </w:t>
            </w:r>
            <w:r w:rsidR="000133E9" w:rsidRPr="005A7144">
              <w:rPr>
                <w:rFonts w:eastAsia="Times New Roman"/>
                <w:color w:val="auto"/>
              </w:rPr>
              <w:t xml:space="preserve">начальника управління координації й розвитку дорожнього господарства та інфраструктури </w:t>
            </w:r>
            <w:r w:rsidR="00F01E1F" w:rsidRPr="005A7144">
              <w:rPr>
                <w:rFonts w:eastAsia="Times New Roman"/>
                <w:color w:val="auto"/>
              </w:rPr>
              <w:t>Департаменту транспортної інфраструктури виконавчого органу Київської міської ради (Київської міської державної адміністрації);</w:t>
            </w:r>
          </w:p>
        </w:tc>
      </w:tr>
      <w:tr w:rsidR="002B1DBB" w:rsidRPr="005A7144" w:rsidTr="00221728">
        <w:tc>
          <w:tcPr>
            <w:tcW w:w="2943" w:type="dxa"/>
          </w:tcPr>
          <w:p w:rsidR="002B1DBB" w:rsidRPr="005A7144" w:rsidRDefault="00F01E1F" w:rsidP="009C5CE9">
            <w:pPr>
              <w:spacing w:line="240" w:lineRule="auto"/>
              <w:jc w:val="both"/>
              <w:rPr>
                <w:rFonts w:eastAsia="Times New Roman"/>
              </w:rPr>
            </w:pPr>
            <w:r w:rsidRPr="005A7144">
              <w:rPr>
                <w:rFonts w:eastAsia="Times New Roman"/>
              </w:rPr>
              <w:t>Гончаренко Віктор</w:t>
            </w:r>
          </w:p>
        </w:tc>
        <w:tc>
          <w:tcPr>
            <w:tcW w:w="7229" w:type="dxa"/>
          </w:tcPr>
          <w:p w:rsidR="002B1DBB" w:rsidRPr="005A7144" w:rsidRDefault="002A5D1F" w:rsidP="009C5CE9">
            <w:pPr>
              <w:spacing w:line="240" w:lineRule="auto"/>
              <w:jc w:val="both"/>
              <w:rPr>
                <w:rFonts w:eastAsia="Times New Roman"/>
                <w:color w:val="auto"/>
              </w:rPr>
            </w:pPr>
            <w:r w:rsidRPr="005A7144">
              <w:rPr>
                <w:rFonts w:eastAsia="Times New Roman"/>
                <w:color w:val="auto"/>
              </w:rPr>
              <w:t>д</w:t>
            </w:r>
            <w:r w:rsidR="00221728" w:rsidRPr="005A7144">
              <w:rPr>
                <w:rFonts w:eastAsia="Times New Roman"/>
                <w:color w:val="auto"/>
              </w:rPr>
              <w:t>иректор ДП «СК «Авангард»;</w:t>
            </w:r>
          </w:p>
        </w:tc>
      </w:tr>
      <w:tr w:rsidR="002B1DBB" w:rsidRPr="005A7144" w:rsidTr="00221728">
        <w:tc>
          <w:tcPr>
            <w:tcW w:w="2943" w:type="dxa"/>
          </w:tcPr>
          <w:p w:rsidR="002B1DBB" w:rsidRPr="005A7144" w:rsidRDefault="002A5D1F" w:rsidP="009C5CE9">
            <w:pPr>
              <w:spacing w:line="240" w:lineRule="auto"/>
              <w:jc w:val="both"/>
              <w:rPr>
                <w:rFonts w:eastAsia="Times New Roman"/>
              </w:rPr>
            </w:pPr>
            <w:r w:rsidRPr="005A7144">
              <w:rPr>
                <w:rFonts w:eastAsia="Times New Roman"/>
              </w:rPr>
              <w:t>Власенко Володимир</w:t>
            </w:r>
          </w:p>
        </w:tc>
        <w:tc>
          <w:tcPr>
            <w:tcW w:w="7229" w:type="dxa"/>
          </w:tcPr>
          <w:p w:rsidR="002B1DBB" w:rsidRPr="005A7144" w:rsidRDefault="000133E9" w:rsidP="009C5CE9">
            <w:pPr>
              <w:spacing w:line="240" w:lineRule="auto"/>
              <w:jc w:val="both"/>
              <w:rPr>
                <w:rFonts w:eastAsia="Times New Roman"/>
                <w:color w:val="auto"/>
              </w:rPr>
            </w:pPr>
            <w:r w:rsidRPr="005A7144">
              <w:rPr>
                <w:rFonts w:eastAsia="Times New Roman"/>
                <w:color w:val="auto"/>
              </w:rPr>
              <w:t>н</w:t>
            </w:r>
            <w:r w:rsidR="00F01E1F" w:rsidRPr="005A7144">
              <w:rPr>
                <w:rFonts w:eastAsia="Times New Roman"/>
                <w:color w:val="auto"/>
              </w:rPr>
              <w:t>ачальник відділу інспектування Департаменту міського благоустрою виконавчого органу Київської міської ради (Київської міської державної адміністрації);</w:t>
            </w:r>
          </w:p>
        </w:tc>
      </w:tr>
      <w:tr w:rsidR="002B1DBB" w:rsidRPr="005A7144" w:rsidTr="00221728">
        <w:tc>
          <w:tcPr>
            <w:tcW w:w="2943" w:type="dxa"/>
          </w:tcPr>
          <w:p w:rsidR="002B1DBB" w:rsidRPr="005A7144" w:rsidRDefault="00F01E1F" w:rsidP="009C5CE9">
            <w:pPr>
              <w:spacing w:line="240" w:lineRule="auto"/>
              <w:jc w:val="both"/>
              <w:rPr>
                <w:rFonts w:eastAsia="Times New Roman"/>
              </w:rPr>
            </w:pPr>
            <w:proofErr w:type="spellStart"/>
            <w:r w:rsidRPr="005A7144">
              <w:rPr>
                <w:rFonts w:eastAsia="Times New Roman"/>
              </w:rPr>
              <w:t>Сірик</w:t>
            </w:r>
            <w:proofErr w:type="spellEnd"/>
            <w:r w:rsidRPr="005A7144">
              <w:rPr>
                <w:rFonts w:eastAsia="Times New Roman"/>
              </w:rPr>
              <w:t xml:space="preserve"> Владислав</w:t>
            </w:r>
          </w:p>
        </w:tc>
        <w:tc>
          <w:tcPr>
            <w:tcW w:w="7229" w:type="dxa"/>
          </w:tcPr>
          <w:p w:rsidR="002B1DBB" w:rsidRPr="005A7144" w:rsidRDefault="00F01E1F" w:rsidP="009C5CE9">
            <w:pPr>
              <w:spacing w:line="240" w:lineRule="auto"/>
              <w:jc w:val="both"/>
              <w:rPr>
                <w:rFonts w:eastAsia="Times New Roman"/>
                <w:color w:val="auto"/>
              </w:rPr>
            </w:pPr>
            <w:r w:rsidRPr="005A7144">
              <w:rPr>
                <w:rFonts w:eastAsia="Times New Roman"/>
                <w:color w:val="auto"/>
              </w:rPr>
              <w:t>ДП «СК «Авангард»;</w:t>
            </w:r>
          </w:p>
        </w:tc>
      </w:tr>
      <w:tr w:rsidR="002B1DBB" w:rsidRPr="005A7144" w:rsidTr="00221728">
        <w:tc>
          <w:tcPr>
            <w:tcW w:w="2943" w:type="dxa"/>
          </w:tcPr>
          <w:p w:rsidR="002B1DBB" w:rsidRPr="005A7144" w:rsidRDefault="00F01E1F" w:rsidP="009C5CE9">
            <w:pPr>
              <w:spacing w:line="240" w:lineRule="auto"/>
              <w:jc w:val="both"/>
              <w:rPr>
                <w:rFonts w:eastAsia="Times New Roman"/>
              </w:rPr>
            </w:pPr>
            <w:proofErr w:type="spellStart"/>
            <w:r w:rsidRPr="005A7144">
              <w:rPr>
                <w:rFonts w:eastAsia="Times New Roman"/>
              </w:rPr>
              <w:t>Завальнюк</w:t>
            </w:r>
            <w:proofErr w:type="spellEnd"/>
            <w:r w:rsidRPr="005A7144">
              <w:rPr>
                <w:rFonts w:eastAsia="Times New Roman"/>
              </w:rPr>
              <w:t xml:space="preserve"> В’ячеслав</w:t>
            </w:r>
          </w:p>
        </w:tc>
        <w:tc>
          <w:tcPr>
            <w:tcW w:w="7229" w:type="dxa"/>
          </w:tcPr>
          <w:p w:rsidR="002B1DBB" w:rsidRPr="005A7144" w:rsidRDefault="00F01E1F" w:rsidP="009C5CE9">
            <w:pPr>
              <w:spacing w:line="240" w:lineRule="auto"/>
              <w:jc w:val="both"/>
              <w:rPr>
                <w:rFonts w:eastAsia="Times New Roman"/>
                <w:color w:val="auto"/>
              </w:rPr>
            </w:pPr>
            <w:r w:rsidRPr="005A7144">
              <w:rPr>
                <w:rFonts w:eastAsia="Times New Roman"/>
                <w:color w:val="auto"/>
              </w:rPr>
              <w:t>ДП «СК «Авангард»;</w:t>
            </w:r>
          </w:p>
        </w:tc>
      </w:tr>
      <w:tr w:rsidR="002B1DBB" w:rsidRPr="005A7144" w:rsidTr="00221728">
        <w:tc>
          <w:tcPr>
            <w:tcW w:w="2943" w:type="dxa"/>
          </w:tcPr>
          <w:p w:rsidR="002B1DBB" w:rsidRPr="005A7144" w:rsidRDefault="000133E9" w:rsidP="009C5CE9">
            <w:pPr>
              <w:spacing w:line="240" w:lineRule="auto"/>
              <w:jc w:val="both"/>
              <w:rPr>
                <w:rFonts w:eastAsia="Times New Roman"/>
              </w:rPr>
            </w:pPr>
            <w:proofErr w:type="spellStart"/>
            <w:r w:rsidRPr="005A7144">
              <w:rPr>
                <w:rFonts w:eastAsia="Times New Roman"/>
              </w:rPr>
              <w:t>Шейко</w:t>
            </w:r>
            <w:proofErr w:type="spellEnd"/>
            <w:r w:rsidRPr="005A7144">
              <w:rPr>
                <w:rFonts w:eastAsia="Times New Roman"/>
              </w:rPr>
              <w:t xml:space="preserve"> Вадим</w:t>
            </w:r>
          </w:p>
        </w:tc>
        <w:tc>
          <w:tcPr>
            <w:tcW w:w="7229" w:type="dxa"/>
          </w:tcPr>
          <w:p w:rsidR="002B1DBB" w:rsidRPr="005A7144" w:rsidRDefault="000133E9" w:rsidP="009C5CE9">
            <w:pPr>
              <w:spacing w:line="240" w:lineRule="auto"/>
              <w:jc w:val="both"/>
              <w:rPr>
                <w:rFonts w:eastAsia="Times New Roman"/>
                <w:color w:val="auto"/>
                <w:highlight w:val="yellow"/>
              </w:rPr>
            </w:pPr>
            <w:r w:rsidRPr="005A7144">
              <w:rPr>
                <w:rFonts w:eastAsia="Times New Roman"/>
                <w:color w:val="auto"/>
              </w:rPr>
              <w:t>з</w:t>
            </w:r>
            <w:r w:rsidR="00F01E1F" w:rsidRPr="005A7144">
              <w:rPr>
                <w:rFonts w:eastAsia="Times New Roman"/>
                <w:color w:val="auto"/>
              </w:rPr>
              <w:t>аступник директора Департаменту земельних ресурсів виконавчого органу Київської міської ради (Київської міської державної адміністрації);</w:t>
            </w:r>
          </w:p>
        </w:tc>
      </w:tr>
    </w:tbl>
    <w:p w:rsidR="00BD0A0E" w:rsidRDefault="00BD0A0E" w:rsidP="00BD0A0E">
      <w:pPr>
        <w:pBdr>
          <w:top w:val="nil"/>
          <w:left w:val="nil"/>
          <w:bottom w:val="nil"/>
          <w:right w:val="nil"/>
          <w:between w:val="nil"/>
        </w:pBdr>
        <w:spacing w:after="0" w:line="240" w:lineRule="auto"/>
        <w:jc w:val="both"/>
        <w:rPr>
          <w:rFonts w:eastAsia="Times New Roman"/>
          <w:b/>
        </w:rPr>
      </w:pPr>
      <w:r>
        <w:rPr>
          <w:rFonts w:eastAsia="Times New Roman"/>
          <w:b/>
        </w:rPr>
        <w:t xml:space="preserve">        </w:t>
      </w:r>
    </w:p>
    <w:p w:rsidR="002B1DBB" w:rsidRPr="005A7144" w:rsidRDefault="00BD0A0E" w:rsidP="00BD0A0E">
      <w:pPr>
        <w:pBdr>
          <w:top w:val="nil"/>
          <w:left w:val="nil"/>
          <w:bottom w:val="nil"/>
          <w:right w:val="nil"/>
          <w:between w:val="nil"/>
        </w:pBdr>
        <w:spacing w:after="0" w:line="240" w:lineRule="auto"/>
        <w:jc w:val="both"/>
        <w:rPr>
          <w:rFonts w:eastAsia="Times New Roman"/>
        </w:rPr>
      </w:pPr>
      <w:r>
        <w:rPr>
          <w:rFonts w:eastAsia="Times New Roman"/>
          <w:b/>
        </w:rPr>
        <w:t xml:space="preserve">        </w:t>
      </w:r>
      <w:r w:rsidR="002B1DBB" w:rsidRPr="005A7144">
        <w:rPr>
          <w:rFonts w:eastAsia="Times New Roman"/>
          <w:b/>
        </w:rPr>
        <w:t>СЛУХАЛИ:</w:t>
      </w:r>
    </w:p>
    <w:p w:rsidR="002B1DBB" w:rsidRPr="005A7144" w:rsidRDefault="002B1DBB" w:rsidP="000C410B">
      <w:pPr>
        <w:pBdr>
          <w:top w:val="nil"/>
          <w:left w:val="nil"/>
          <w:bottom w:val="nil"/>
          <w:right w:val="nil"/>
          <w:between w:val="nil"/>
        </w:pBdr>
        <w:spacing w:after="0" w:line="240" w:lineRule="auto"/>
        <w:ind w:firstLine="567"/>
        <w:jc w:val="both"/>
        <w:rPr>
          <w:rFonts w:eastAsia="Times New Roman"/>
        </w:rPr>
      </w:pPr>
      <w:r w:rsidRPr="005A7144">
        <w:rPr>
          <w:rFonts w:eastAsia="Times New Roman"/>
        </w:rPr>
        <w:t xml:space="preserve">Бондарчука Олега, який запропонував прийняти за основу порядок денний засідання постійної комісії Київської міської ради з питань дотримання </w:t>
      </w:r>
      <w:r w:rsidRPr="005A7144">
        <w:rPr>
          <w:rFonts w:eastAsia="Times New Roman"/>
        </w:rPr>
        <w:lastRenderedPageBreak/>
        <w:t xml:space="preserve">законності, правопорядку та запобігання корупції </w:t>
      </w:r>
      <w:r w:rsidR="00F01E1F" w:rsidRPr="005A7144">
        <w:rPr>
          <w:rFonts w:eastAsia="Times New Roman"/>
        </w:rPr>
        <w:t>(далі – постійна комісія) від 02.09</w:t>
      </w:r>
      <w:r w:rsidRPr="005A7144">
        <w:rPr>
          <w:rFonts w:eastAsia="Times New Roman"/>
        </w:rPr>
        <w:t>.2020.</w:t>
      </w:r>
    </w:p>
    <w:p w:rsidR="002B1DBB" w:rsidRPr="005A7144" w:rsidRDefault="002B1DBB" w:rsidP="000C410B">
      <w:pPr>
        <w:pBdr>
          <w:top w:val="nil"/>
          <w:left w:val="nil"/>
          <w:bottom w:val="nil"/>
          <w:right w:val="nil"/>
          <w:between w:val="nil"/>
        </w:pBdr>
        <w:spacing w:after="0" w:line="240" w:lineRule="auto"/>
        <w:ind w:firstLine="567"/>
        <w:jc w:val="both"/>
        <w:rPr>
          <w:rFonts w:eastAsia="Times New Roman"/>
          <w:b/>
        </w:rPr>
      </w:pPr>
      <w:r w:rsidRPr="005A7144">
        <w:rPr>
          <w:rFonts w:eastAsia="Times New Roman"/>
          <w:b/>
        </w:rPr>
        <w:t>ВИРІШИЛИ:</w:t>
      </w:r>
    </w:p>
    <w:p w:rsidR="002B1DBB" w:rsidRPr="005A7144" w:rsidRDefault="002B1DBB" w:rsidP="000C410B">
      <w:pPr>
        <w:pBdr>
          <w:top w:val="nil"/>
          <w:left w:val="nil"/>
          <w:bottom w:val="nil"/>
          <w:right w:val="nil"/>
          <w:between w:val="nil"/>
        </w:pBdr>
        <w:spacing w:after="0" w:line="240" w:lineRule="auto"/>
        <w:ind w:firstLine="567"/>
        <w:jc w:val="both"/>
        <w:rPr>
          <w:rFonts w:eastAsia="Times New Roman"/>
        </w:rPr>
      </w:pPr>
      <w:r w:rsidRPr="005A7144">
        <w:rPr>
          <w:rFonts w:eastAsia="Times New Roman"/>
        </w:rPr>
        <w:t>Прийняти за основу порядок денний засідання постійної комісії Київської міської ради з питань дотримання законності, правопорядку та запобігання корупції в</w:t>
      </w:r>
      <w:r w:rsidR="00F01E1F" w:rsidRPr="005A7144">
        <w:rPr>
          <w:rFonts w:eastAsia="Times New Roman"/>
        </w:rPr>
        <w:t>ід 02.09</w:t>
      </w:r>
      <w:r w:rsidRPr="005A7144">
        <w:rPr>
          <w:rFonts w:eastAsia="Times New Roman"/>
        </w:rPr>
        <w:t>.2020.</w:t>
      </w:r>
    </w:p>
    <w:p w:rsidR="002B1DBB" w:rsidRPr="005A7144" w:rsidRDefault="002B1DBB" w:rsidP="000C410B">
      <w:pPr>
        <w:pBdr>
          <w:top w:val="nil"/>
          <w:left w:val="nil"/>
          <w:bottom w:val="nil"/>
          <w:right w:val="nil"/>
          <w:between w:val="nil"/>
        </w:pBdr>
        <w:spacing w:after="0" w:line="240" w:lineRule="auto"/>
        <w:ind w:firstLine="567"/>
        <w:jc w:val="both"/>
        <w:rPr>
          <w:rFonts w:eastAsia="Times New Roman"/>
        </w:rPr>
      </w:pPr>
      <w:r w:rsidRPr="005A7144">
        <w:rPr>
          <w:rFonts w:eastAsia="Times New Roman"/>
          <w:b/>
        </w:rPr>
        <w:t>ГОЛОСУВАЛИ:</w:t>
      </w:r>
    </w:p>
    <w:p w:rsidR="002B1DBB" w:rsidRPr="005A7144" w:rsidRDefault="002B1DBB" w:rsidP="000C410B">
      <w:pPr>
        <w:pBdr>
          <w:top w:val="nil"/>
          <w:left w:val="nil"/>
          <w:bottom w:val="nil"/>
          <w:right w:val="nil"/>
          <w:between w:val="nil"/>
        </w:pBdr>
        <w:spacing w:after="0" w:line="240" w:lineRule="auto"/>
        <w:ind w:firstLine="567"/>
        <w:jc w:val="both"/>
        <w:rPr>
          <w:rFonts w:eastAsia="Times New Roman"/>
        </w:rPr>
      </w:pPr>
      <w:r w:rsidRPr="005A7144">
        <w:rPr>
          <w:rFonts w:eastAsia="Times New Roman"/>
        </w:rPr>
        <w:t>За –3, проти – 0, утримались – 0.</w:t>
      </w:r>
    </w:p>
    <w:p w:rsidR="002B1DBB" w:rsidRPr="005A7144" w:rsidRDefault="002B1DBB" w:rsidP="000C410B">
      <w:pPr>
        <w:pBdr>
          <w:top w:val="nil"/>
          <w:left w:val="nil"/>
          <w:bottom w:val="nil"/>
          <w:right w:val="nil"/>
          <w:between w:val="nil"/>
        </w:pBdr>
        <w:spacing w:after="0" w:line="240" w:lineRule="auto"/>
        <w:ind w:firstLine="567"/>
        <w:jc w:val="both"/>
        <w:rPr>
          <w:rFonts w:eastAsia="Times New Roman"/>
        </w:rPr>
      </w:pPr>
      <w:r w:rsidRPr="005A7144">
        <w:rPr>
          <w:rFonts w:eastAsia="Times New Roman"/>
        </w:rPr>
        <w:t>Не голосували –0.</w:t>
      </w:r>
    </w:p>
    <w:p w:rsidR="002B1DBB" w:rsidRPr="005A7144" w:rsidRDefault="002B1DBB" w:rsidP="000C410B">
      <w:pPr>
        <w:pBdr>
          <w:top w:val="nil"/>
          <w:left w:val="nil"/>
          <w:bottom w:val="nil"/>
          <w:right w:val="nil"/>
          <w:between w:val="nil"/>
        </w:pBdr>
        <w:spacing w:after="0" w:line="240" w:lineRule="auto"/>
        <w:ind w:firstLine="567"/>
        <w:jc w:val="both"/>
        <w:rPr>
          <w:rFonts w:eastAsia="Times New Roman"/>
          <w:b/>
        </w:rPr>
      </w:pPr>
      <w:r w:rsidRPr="005A7144">
        <w:rPr>
          <w:rFonts w:eastAsia="Times New Roman"/>
          <w:b/>
        </w:rPr>
        <w:t>Рішення прийнято.</w:t>
      </w:r>
    </w:p>
    <w:p w:rsidR="002B1DBB" w:rsidRPr="005A7144" w:rsidRDefault="002B1DBB" w:rsidP="000C410B">
      <w:pPr>
        <w:pBdr>
          <w:top w:val="nil"/>
          <w:left w:val="nil"/>
          <w:bottom w:val="nil"/>
          <w:right w:val="nil"/>
          <w:between w:val="nil"/>
        </w:pBdr>
        <w:spacing w:after="0" w:line="240" w:lineRule="auto"/>
        <w:ind w:firstLine="567"/>
        <w:jc w:val="both"/>
        <w:rPr>
          <w:rFonts w:eastAsia="Times New Roman"/>
        </w:rPr>
      </w:pPr>
    </w:p>
    <w:p w:rsidR="002B1DBB" w:rsidRPr="005A7144" w:rsidRDefault="002B1DBB" w:rsidP="000C410B">
      <w:pPr>
        <w:pBdr>
          <w:top w:val="nil"/>
          <w:left w:val="nil"/>
          <w:bottom w:val="nil"/>
          <w:right w:val="nil"/>
          <w:between w:val="nil"/>
        </w:pBdr>
        <w:spacing w:after="0" w:line="240" w:lineRule="auto"/>
        <w:ind w:firstLine="567"/>
        <w:jc w:val="both"/>
        <w:rPr>
          <w:rFonts w:eastAsia="Times New Roman"/>
          <w:b/>
        </w:rPr>
      </w:pPr>
      <w:r w:rsidRPr="005A7144">
        <w:rPr>
          <w:rFonts w:eastAsia="Times New Roman"/>
          <w:b/>
        </w:rPr>
        <w:t>СЛУХАЛИ:</w:t>
      </w:r>
    </w:p>
    <w:p w:rsidR="00A21D62" w:rsidRPr="005A7144" w:rsidRDefault="00A21D62" w:rsidP="000C410B">
      <w:pPr>
        <w:widowControl w:val="0"/>
        <w:tabs>
          <w:tab w:val="left" w:pos="567"/>
        </w:tabs>
        <w:spacing w:after="0" w:line="240" w:lineRule="auto"/>
        <w:ind w:firstLine="567"/>
        <w:jc w:val="both"/>
        <w:rPr>
          <w:rFonts w:eastAsia="Andale Sans UI"/>
          <w:i/>
          <w:color w:val="00000A"/>
          <w:lang w:bidi="en-US"/>
        </w:rPr>
      </w:pPr>
      <w:r w:rsidRPr="005A7144">
        <w:rPr>
          <w:rFonts w:eastAsia="Times New Roman"/>
        </w:rPr>
        <w:t xml:space="preserve">Бондарчука Олега щодо наповнення та зняття з розгляду питань порядку денного. </w:t>
      </w:r>
    </w:p>
    <w:p w:rsidR="002B1DBB" w:rsidRPr="005A7144" w:rsidRDefault="002B1DBB" w:rsidP="000C410B">
      <w:pPr>
        <w:pBdr>
          <w:top w:val="nil"/>
          <w:left w:val="nil"/>
          <w:bottom w:val="nil"/>
          <w:right w:val="nil"/>
          <w:between w:val="nil"/>
        </w:pBdr>
        <w:spacing w:after="0" w:line="240" w:lineRule="auto"/>
        <w:ind w:firstLine="567"/>
        <w:jc w:val="both"/>
        <w:rPr>
          <w:rFonts w:eastAsia="Times New Roman"/>
          <w:b/>
        </w:rPr>
      </w:pPr>
      <w:r w:rsidRPr="005A7144">
        <w:rPr>
          <w:rFonts w:eastAsia="Times New Roman"/>
          <w:b/>
        </w:rPr>
        <w:t>ВИРІШИЛИ:</w:t>
      </w:r>
    </w:p>
    <w:p w:rsidR="00F01E1F" w:rsidRPr="005A7144" w:rsidRDefault="002B1DBB" w:rsidP="000C410B">
      <w:pPr>
        <w:pBdr>
          <w:top w:val="nil"/>
          <w:left w:val="nil"/>
          <w:bottom w:val="nil"/>
          <w:right w:val="nil"/>
          <w:between w:val="nil"/>
        </w:pBdr>
        <w:spacing w:after="0" w:line="240" w:lineRule="auto"/>
        <w:ind w:firstLine="567"/>
        <w:jc w:val="both"/>
        <w:rPr>
          <w:rFonts w:eastAsia="Times New Roman"/>
        </w:rPr>
      </w:pPr>
      <w:r w:rsidRPr="005A7144">
        <w:rPr>
          <w:rFonts w:eastAsia="Times New Roman"/>
        </w:rPr>
        <w:t>Прийняти в цілому порядок денний засідання постійної комісії Київської міської ради з питань дотримання законності, правопорядку та запобігання корупції ві</w:t>
      </w:r>
      <w:r w:rsidR="00F01E1F" w:rsidRPr="005A7144">
        <w:rPr>
          <w:rFonts w:eastAsia="Times New Roman"/>
        </w:rPr>
        <w:t>д 02.09</w:t>
      </w:r>
      <w:r w:rsidRPr="005A7144">
        <w:rPr>
          <w:rFonts w:eastAsia="Times New Roman"/>
        </w:rPr>
        <w:t>.2020</w:t>
      </w:r>
      <w:r w:rsidR="00F01E1F" w:rsidRPr="005A7144">
        <w:rPr>
          <w:rFonts w:eastAsia="Times New Roman"/>
        </w:rPr>
        <w:t>.</w:t>
      </w:r>
    </w:p>
    <w:p w:rsidR="0081176E" w:rsidRPr="005A7144" w:rsidRDefault="0081176E" w:rsidP="000C410B">
      <w:pPr>
        <w:pBdr>
          <w:top w:val="nil"/>
          <w:left w:val="nil"/>
          <w:bottom w:val="nil"/>
          <w:right w:val="nil"/>
          <w:between w:val="nil"/>
        </w:pBdr>
        <w:spacing w:after="0" w:line="240" w:lineRule="auto"/>
        <w:ind w:firstLine="567"/>
        <w:jc w:val="both"/>
        <w:rPr>
          <w:rFonts w:eastAsia="Times New Roman"/>
        </w:rPr>
      </w:pPr>
    </w:p>
    <w:p w:rsidR="00F01E1F" w:rsidRPr="005A7144" w:rsidRDefault="00F01E1F" w:rsidP="000C410B">
      <w:pPr>
        <w:pBdr>
          <w:top w:val="nil"/>
          <w:left w:val="nil"/>
          <w:bottom w:val="nil"/>
          <w:right w:val="nil"/>
          <w:between w:val="nil"/>
        </w:pBdr>
        <w:spacing w:after="0" w:line="240" w:lineRule="auto"/>
        <w:ind w:firstLine="567"/>
        <w:jc w:val="center"/>
        <w:rPr>
          <w:rFonts w:eastAsia="Times New Roman"/>
          <w:b/>
        </w:rPr>
      </w:pPr>
      <w:r w:rsidRPr="005A7144">
        <w:rPr>
          <w:rFonts w:eastAsia="Times New Roman"/>
          <w:b/>
        </w:rPr>
        <w:t>ПОРЯДОК ДЕННИЙ</w:t>
      </w:r>
    </w:p>
    <w:p w:rsidR="0081176E" w:rsidRPr="005A7144" w:rsidRDefault="0081176E" w:rsidP="000C410B">
      <w:pPr>
        <w:pBdr>
          <w:top w:val="nil"/>
          <w:left w:val="nil"/>
          <w:bottom w:val="nil"/>
          <w:right w:val="nil"/>
          <w:between w:val="nil"/>
        </w:pBdr>
        <w:spacing w:after="0" w:line="240" w:lineRule="auto"/>
        <w:ind w:firstLine="567"/>
        <w:jc w:val="center"/>
        <w:rPr>
          <w:rFonts w:eastAsia="Times New Roman"/>
          <w:b/>
        </w:rPr>
      </w:pPr>
    </w:p>
    <w:p w:rsidR="00F01E1F" w:rsidRPr="005A7144" w:rsidRDefault="00F01E1F" w:rsidP="000C410B">
      <w:pPr>
        <w:widowControl w:val="0"/>
        <w:tabs>
          <w:tab w:val="left" w:pos="567"/>
          <w:tab w:val="left" w:pos="851"/>
          <w:tab w:val="left" w:pos="993"/>
        </w:tabs>
        <w:spacing w:after="0" w:line="240" w:lineRule="auto"/>
        <w:ind w:firstLine="567"/>
        <w:jc w:val="center"/>
        <w:rPr>
          <w:rFonts w:eastAsia="Andale Sans UI"/>
          <w:b/>
          <w:color w:val="00000A"/>
          <w:lang w:bidi="en-US"/>
        </w:rPr>
      </w:pPr>
      <w:r w:rsidRPr="005A7144">
        <w:rPr>
          <w:rFonts w:eastAsia="Andale Sans UI"/>
          <w:b/>
          <w:color w:val="00000A"/>
          <w:lang w:bidi="en-US"/>
        </w:rPr>
        <w:t>Про розгляд депутатських звернень депутатів Київської міської ради</w:t>
      </w:r>
    </w:p>
    <w:p w:rsidR="0081176E" w:rsidRPr="005A7144" w:rsidRDefault="0081176E" w:rsidP="000C410B">
      <w:pPr>
        <w:widowControl w:val="0"/>
        <w:tabs>
          <w:tab w:val="left" w:pos="567"/>
          <w:tab w:val="left" w:pos="851"/>
          <w:tab w:val="left" w:pos="993"/>
        </w:tabs>
        <w:spacing w:after="0" w:line="240" w:lineRule="auto"/>
        <w:ind w:firstLine="567"/>
        <w:jc w:val="both"/>
        <w:rPr>
          <w:rFonts w:eastAsia="Andale Sans UI"/>
          <w:b/>
          <w:color w:val="00000A"/>
          <w:lang w:bidi="en-US"/>
        </w:rPr>
      </w:pPr>
    </w:p>
    <w:p w:rsidR="00F01E1F" w:rsidRPr="005A7144" w:rsidRDefault="00F01E1F" w:rsidP="000C410B">
      <w:pPr>
        <w:spacing w:after="0" w:line="240" w:lineRule="auto"/>
        <w:ind w:firstLine="567"/>
        <w:jc w:val="both"/>
        <w:rPr>
          <w:rFonts w:eastAsia="Calibri"/>
          <w:color w:val="00000A"/>
          <w:lang w:eastAsia="zh-CN"/>
        </w:rPr>
      </w:pPr>
      <w:r w:rsidRPr="005A7144">
        <w:rPr>
          <w:rFonts w:eastAsia="Times New Roman"/>
          <w:lang w:eastAsia="uk-UA"/>
        </w:rPr>
        <w:t>1. П</w:t>
      </w:r>
      <w:r w:rsidRPr="005A7144">
        <w:rPr>
          <w:rFonts w:eastAsia="Calibri"/>
          <w:color w:val="00000A"/>
          <w:lang w:eastAsia="zh-CN"/>
        </w:rPr>
        <w:t>ро розгляд депутатських звернень депутата Київської міської ради Ігоря Мірошниченка (</w:t>
      </w:r>
      <w:proofErr w:type="spellStart"/>
      <w:r w:rsidRPr="005A7144">
        <w:rPr>
          <w:rFonts w:eastAsia="Calibri"/>
          <w:color w:val="00000A"/>
          <w:lang w:eastAsia="zh-CN"/>
        </w:rPr>
        <w:t>вих</w:t>
      </w:r>
      <w:proofErr w:type="spellEnd"/>
      <w:r w:rsidRPr="005A7144">
        <w:rPr>
          <w:rFonts w:eastAsia="Calibri"/>
          <w:color w:val="00000A"/>
          <w:lang w:eastAsia="zh-CN"/>
        </w:rPr>
        <w:t xml:space="preserve">. від 15.07.2020 № 08/279/08/042-690 та </w:t>
      </w:r>
      <w:proofErr w:type="spellStart"/>
      <w:r w:rsidRPr="005A7144">
        <w:rPr>
          <w:rFonts w:eastAsia="Calibri"/>
          <w:color w:val="00000A"/>
          <w:lang w:eastAsia="zh-CN"/>
        </w:rPr>
        <w:t>вих</w:t>
      </w:r>
      <w:proofErr w:type="spellEnd"/>
      <w:r w:rsidRPr="005A7144">
        <w:rPr>
          <w:rFonts w:eastAsia="Calibri"/>
          <w:color w:val="00000A"/>
          <w:lang w:eastAsia="zh-CN"/>
        </w:rPr>
        <w:t xml:space="preserve">. від 28.07.2020 № 08/279/08/042/731)  щодо </w:t>
      </w:r>
      <w:r w:rsidRPr="005A7144">
        <w:rPr>
          <w:rFonts w:eastAsia="Times New Roman"/>
          <w:lang w:eastAsia="uk-UA"/>
        </w:rPr>
        <w:t xml:space="preserve">можливих порушень керівництвом Департаменту містобудування та архітектури виконавчого органу Київської міської ради (Київської міської державної адміністрації) норм чинного законодавства під час видачі містобудівних умов та обмежень забудови земельних ділянок </w:t>
      </w:r>
      <w:r w:rsidRPr="005A7144">
        <w:rPr>
          <w:rFonts w:eastAsia="Calibri"/>
          <w:color w:val="00000A"/>
          <w:lang w:eastAsia="zh-CN"/>
        </w:rPr>
        <w:t xml:space="preserve"> </w:t>
      </w:r>
      <w:r w:rsidRPr="005A7144">
        <w:rPr>
          <w:rFonts w:eastAsia="Times New Roman"/>
          <w:i/>
          <w:lang w:eastAsia="uk-UA"/>
        </w:rPr>
        <w:t>(Доповідач Ігор Мірошниченко).</w:t>
      </w:r>
    </w:p>
    <w:p w:rsidR="00F01E1F" w:rsidRPr="005A7144" w:rsidRDefault="00F01E1F" w:rsidP="000C410B">
      <w:pPr>
        <w:spacing w:after="0" w:line="240" w:lineRule="auto"/>
        <w:ind w:firstLine="567"/>
        <w:jc w:val="both"/>
        <w:rPr>
          <w:i/>
          <w:color w:val="auto"/>
        </w:rPr>
      </w:pPr>
      <w:r w:rsidRPr="005A7144">
        <w:rPr>
          <w:color w:val="auto"/>
        </w:rPr>
        <w:t xml:space="preserve">2. Про розгляд </w:t>
      </w:r>
      <w:r w:rsidRPr="005A7144">
        <w:rPr>
          <w:rFonts w:eastAsia="Andale Sans UI"/>
          <w:kern w:val="3"/>
          <w:lang w:bidi="en-US"/>
        </w:rPr>
        <w:t xml:space="preserve">за дорученням заступника міського голови-секретаря Київської міської ради Володимира Прокопіва </w:t>
      </w:r>
      <w:r w:rsidRPr="005A7144">
        <w:rPr>
          <w:color w:val="auto"/>
        </w:rPr>
        <w:t>депутатського звернення депутата Київської міської ради Павла Тесленка (</w:t>
      </w:r>
      <w:proofErr w:type="spellStart"/>
      <w:r w:rsidRPr="005A7144">
        <w:rPr>
          <w:color w:val="auto"/>
        </w:rPr>
        <w:t>вих</w:t>
      </w:r>
      <w:proofErr w:type="spellEnd"/>
      <w:r w:rsidRPr="005A7144">
        <w:rPr>
          <w:color w:val="auto"/>
        </w:rPr>
        <w:t xml:space="preserve">. від 07.08.2020 </w:t>
      </w:r>
      <w:r w:rsidRPr="005A7144">
        <w:rPr>
          <w:color w:val="auto"/>
          <w:lang w:eastAsia="uk-UA"/>
        </w:rPr>
        <w:t>№ 08/279 - 170-4423</w:t>
      </w:r>
      <w:r w:rsidRPr="005A7144">
        <w:rPr>
          <w:color w:val="auto"/>
        </w:rPr>
        <w:t>) щодо підтримки ініціативи про створення «Служби Уповноваженого Київської міської ради з прав людини та її керівного складу»</w:t>
      </w:r>
      <w:r w:rsidRPr="005A7144">
        <w:rPr>
          <w:b/>
          <w:color w:val="auto"/>
        </w:rPr>
        <w:t xml:space="preserve"> </w:t>
      </w:r>
      <w:r w:rsidRPr="005A7144">
        <w:rPr>
          <w:i/>
          <w:color w:val="auto"/>
        </w:rPr>
        <w:t>(Доповідач Павло Тесленко).</w:t>
      </w:r>
    </w:p>
    <w:p w:rsidR="00F01E1F" w:rsidRPr="005A7144" w:rsidRDefault="00F01E1F" w:rsidP="000C410B">
      <w:pPr>
        <w:spacing w:after="0" w:line="240" w:lineRule="auto"/>
        <w:ind w:firstLine="567"/>
        <w:jc w:val="both"/>
        <w:rPr>
          <w:i/>
          <w:color w:val="auto"/>
        </w:rPr>
      </w:pPr>
      <w:r w:rsidRPr="005A7144">
        <w:rPr>
          <w:color w:val="auto"/>
        </w:rPr>
        <w:t>3.</w:t>
      </w:r>
      <w:r w:rsidRPr="005A7144">
        <w:rPr>
          <w:i/>
          <w:color w:val="auto"/>
        </w:rPr>
        <w:t xml:space="preserve"> </w:t>
      </w:r>
      <w:r w:rsidRPr="005A7144">
        <w:rPr>
          <w:color w:val="auto"/>
        </w:rPr>
        <w:t xml:space="preserve">Про розгляд </w:t>
      </w:r>
      <w:r w:rsidRPr="005A7144">
        <w:rPr>
          <w:rFonts w:eastAsia="Andale Sans UI"/>
          <w:kern w:val="3"/>
          <w:lang w:bidi="en-US"/>
        </w:rPr>
        <w:t xml:space="preserve">за дорученням заступника міського голови-секретаря Київської міської ради Володимира Прокопіва </w:t>
      </w:r>
      <w:r w:rsidRPr="005A7144">
        <w:rPr>
          <w:color w:val="auto"/>
        </w:rPr>
        <w:t>депутатського звернення депутата Київської міської ради Олександра Омельченка  від 20.08.2020 № 08/279/074-564 (</w:t>
      </w:r>
      <w:proofErr w:type="spellStart"/>
      <w:r w:rsidRPr="005A7144">
        <w:rPr>
          <w:color w:val="auto"/>
        </w:rPr>
        <w:t>вх</w:t>
      </w:r>
      <w:proofErr w:type="spellEnd"/>
      <w:r w:rsidRPr="005A7144">
        <w:rPr>
          <w:color w:val="auto"/>
        </w:rPr>
        <w:t>. від 21.08.2020 № 30158) щодо необхідності скасування рішення Київської міської ради від 23.07.2020 № 32/9111 «Про звільнення об’єктів незавершеного будівництва групи компаній «</w:t>
      </w:r>
      <w:proofErr w:type="spellStart"/>
      <w:r w:rsidRPr="005A7144">
        <w:rPr>
          <w:color w:val="auto"/>
        </w:rPr>
        <w:t>Укрбуд</w:t>
      </w:r>
      <w:proofErr w:type="spellEnd"/>
      <w:r w:rsidRPr="005A7144">
        <w:rPr>
          <w:color w:val="auto"/>
        </w:rPr>
        <w:t>» від нарахування пайової участі у створенні і розвитку інфраструктури міста Києва» в зв’язку з його невідповідністю законодавству України</w:t>
      </w:r>
      <w:r w:rsidRPr="005A7144">
        <w:rPr>
          <w:i/>
          <w:color w:val="auto"/>
        </w:rPr>
        <w:t xml:space="preserve"> (Доповідач Олександр Омельченко).</w:t>
      </w:r>
    </w:p>
    <w:p w:rsidR="00F01E1F" w:rsidRDefault="00F01E1F" w:rsidP="000C410B">
      <w:pPr>
        <w:spacing w:after="0" w:line="240" w:lineRule="auto"/>
        <w:ind w:firstLine="567"/>
        <w:jc w:val="both"/>
        <w:rPr>
          <w:rFonts w:eastAsia="Andale Sans UI"/>
          <w:i/>
          <w:lang w:bidi="en-US"/>
        </w:rPr>
      </w:pPr>
      <w:r w:rsidRPr="005A7144">
        <w:rPr>
          <w:color w:val="auto"/>
        </w:rPr>
        <w:lastRenderedPageBreak/>
        <w:t>4.</w:t>
      </w:r>
      <w:r w:rsidRPr="005A7144">
        <w:t xml:space="preserve"> Про повторний розгляд </w:t>
      </w:r>
      <w:r w:rsidRPr="005A7144">
        <w:rPr>
          <w:rFonts w:eastAsia="Andale Sans UI"/>
          <w:lang w:bidi="en-US"/>
        </w:rPr>
        <w:t>звернення депутата Київської міської ради Юрія Сиротюка (</w:t>
      </w:r>
      <w:proofErr w:type="spellStart"/>
      <w:r w:rsidRPr="005A7144">
        <w:rPr>
          <w:rFonts w:eastAsia="Andale Sans UI"/>
          <w:lang w:bidi="en-US"/>
        </w:rPr>
        <w:t>вх</w:t>
      </w:r>
      <w:proofErr w:type="spellEnd"/>
      <w:r w:rsidRPr="005A7144">
        <w:rPr>
          <w:rFonts w:eastAsia="Andale Sans UI"/>
          <w:lang w:bidi="en-US"/>
        </w:rPr>
        <w:t xml:space="preserve">. від 18.10.2018 № 08/18877) щодо самочинного будівництва </w:t>
      </w:r>
      <w:proofErr w:type="spellStart"/>
      <w:r w:rsidRPr="005A7144">
        <w:rPr>
          <w:rFonts w:eastAsia="Andale Sans UI"/>
          <w:lang w:bidi="en-US"/>
        </w:rPr>
        <w:t>хостелу</w:t>
      </w:r>
      <w:proofErr w:type="spellEnd"/>
      <w:r w:rsidRPr="005A7144">
        <w:rPr>
          <w:rFonts w:eastAsia="Andale Sans UI"/>
          <w:lang w:bidi="en-US"/>
        </w:rPr>
        <w:t xml:space="preserve"> на території гаражного кооперативу «Надія» на вул. Робітничій, 2-а у Святошинському районі м. Києва </w:t>
      </w:r>
      <w:r w:rsidRPr="005A7144">
        <w:rPr>
          <w:rFonts w:eastAsia="Andale Sans UI"/>
          <w:i/>
          <w:lang w:bidi="en-US"/>
        </w:rPr>
        <w:t xml:space="preserve">(Доповідачі: Юрій Сиротюк, Валентин </w:t>
      </w:r>
      <w:proofErr w:type="spellStart"/>
      <w:r w:rsidRPr="005A7144">
        <w:rPr>
          <w:rFonts w:eastAsia="Andale Sans UI"/>
          <w:i/>
          <w:lang w:bidi="en-US"/>
        </w:rPr>
        <w:t>Мондриївський</w:t>
      </w:r>
      <w:proofErr w:type="spellEnd"/>
      <w:r w:rsidRPr="005A7144">
        <w:rPr>
          <w:rFonts w:eastAsia="Andale Sans UI"/>
          <w:i/>
          <w:lang w:bidi="en-US"/>
        </w:rPr>
        <w:t xml:space="preserve">, Олексій </w:t>
      </w:r>
      <w:proofErr w:type="spellStart"/>
      <w:r w:rsidRPr="005A7144">
        <w:rPr>
          <w:rFonts w:eastAsia="Andale Sans UI"/>
          <w:i/>
          <w:lang w:bidi="en-US"/>
        </w:rPr>
        <w:t>Кулеба</w:t>
      </w:r>
      <w:proofErr w:type="spellEnd"/>
      <w:r w:rsidRPr="005A7144">
        <w:rPr>
          <w:rFonts w:eastAsia="Andale Sans UI"/>
          <w:i/>
          <w:lang w:bidi="en-US"/>
        </w:rPr>
        <w:t>).</w:t>
      </w:r>
    </w:p>
    <w:p w:rsidR="005A7144" w:rsidRPr="005A7144" w:rsidRDefault="005A7144" w:rsidP="000C410B">
      <w:pPr>
        <w:spacing w:after="0" w:line="240" w:lineRule="auto"/>
        <w:ind w:firstLine="567"/>
        <w:jc w:val="both"/>
        <w:rPr>
          <w:i/>
          <w:color w:val="auto"/>
        </w:rPr>
      </w:pPr>
    </w:p>
    <w:p w:rsidR="00F01E1F" w:rsidRPr="005A7144" w:rsidRDefault="00F01E1F" w:rsidP="000C410B">
      <w:pPr>
        <w:tabs>
          <w:tab w:val="left" w:pos="851"/>
          <w:tab w:val="left" w:pos="1134"/>
        </w:tabs>
        <w:spacing w:after="0" w:line="240" w:lineRule="auto"/>
        <w:ind w:left="924" w:firstLine="567"/>
        <w:contextualSpacing/>
        <w:jc w:val="center"/>
        <w:rPr>
          <w:rFonts w:eastAsia="Times New Roman"/>
          <w:b/>
          <w:lang w:eastAsia="uk-UA"/>
        </w:rPr>
      </w:pPr>
      <w:r w:rsidRPr="005A7144">
        <w:rPr>
          <w:rFonts w:eastAsia="Times New Roman"/>
          <w:b/>
          <w:lang w:eastAsia="uk-UA"/>
        </w:rPr>
        <w:t>Про  розгляд питань щодо дотримання законності</w:t>
      </w:r>
    </w:p>
    <w:p w:rsidR="0081176E" w:rsidRPr="005A7144" w:rsidRDefault="0081176E" w:rsidP="000C410B">
      <w:pPr>
        <w:tabs>
          <w:tab w:val="left" w:pos="851"/>
          <w:tab w:val="left" w:pos="1134"/>
        </w:tabs>
        <w:spacing w:after="0" w:line="240" w:lineRule="auto"/>
        <w:ind w:left="924" w:firstLine="567"/>
        <w:contextualSpacing/>
        <w:jc w:val="center"/>
        <w:rPr>
          <w:rFonts w:eastAsia="Times New Roman"/>
          <w:b/>
          <w:lang w:eastAsia="uk-UA"/>
        </w:rPr>
      </w:pPr>
    </w:p>
    <w:p w:rsidR="0025356C" w:rsidRPr="005A7144" w:rsidRDefault="00F01E1F" w:rsidP="000C410B">
      <w:pPr>
        <w:widowControl w:val="0"/>
        <w:tabs>
          <w:tab w:val="left" w:pos="567"/>
        </w:tabs>
        <w:spacing w:after="0" w:line="240" w:lineRule="auto"/>
        <w:ind w:firstLine="567"/>
        <w:jc w:val="both"/>
        <w:rPr>
          <w:rFonts w:eastAsia="Andale Sans UI"/>
          <w:kern w:val="3"/>
          <w:lang w:bidi="en-US"/>
        </w:rPr>
      </w:pPr>
      <w:r w:rsidRPr="005A7144">
        <w:rPr>
          <w:rFonts w:eastAsia="Times New Roman"/>
          <w:b/>
          <w:color w:val="auto"/>
        </w:rPr>
        <w:t xml:space="preserve"> </w:t>
      </w:r>
      <w:r w:rsidRPr="005A7144">
        <w:rPr>
          <w:rFonts w:eastAsia="Andale Sans UI"/>
          <w:kern w:val="3"/>
          <w:lang w:bidi="en-US"/>
        </w:rPr>
        <w:t xml:space="preserve">5. </w:t>
      </w:r>
      <w:r w:rsidR="0025356C" w:rsidRPr="005A7144">
        <w:rPr>
          <w:rFonts w:eastAsia="Andale Sans UI"/>
          <w:kern w:val="3"/>
          <w:lang w:bidi="en-US"/>
        </w:rPr>
        <w:t>Про розгляд звернення ДП «Спортивний комплекс «Авангард» (</w:t>
      </w:r>
      <w:proofErr w:type="spellStart"/>
      <w:r w:rsidR="0025356C" w:rsidRPr="005A7144">
        <w:rPr>
          <w:rFonts w:eastAsia="Andale Sans UI"/>
          <w:kern w:val="3"/>
          <w:lang w:bidi="en-US"/>
        </w:rPr>
        <w:t>вх</w:t>
      </w:r>
      <w:proofErr w:type="spellEnd"/>
      <w:r w:rsidR="0025356C" w:rsidRPr="005A7144">
        <w:rPr>
          <w:rFonts w:eastAsia="Andale Sans UI"/>
          <w:kern w:val="3"/>
          <w:lang w:bidi="en-US"/>
        </w:rPr>
        <w:t xml:space="preserve">. від 17.08.2020 № 08/18003) щодо відшкодування збитків особами, яким інкриміновано привласнення коштів міського бюджету в сумі понад 15 млн. грн., які були виділені Київською міською радою на реконструкцію льодового палацу Спортивного комплексу «Авангард» </w:t>
      </w:r>
      <w:r w:rsidR="0025356C" w:rsidRPr="005A7144">
        <w:rPr>
          <w:rFonts w:eastAsia="Andale Sans UI"/>
          <w:i/>
          <w:kern w:val="3"/>
          <w:lang w:bidi="en-US"/>
        </w:rPr>
        <w:t>(Доповідач В. Гончаренко).</w:t>
      </w:r>
      <w:r w:rsidR="0025356C" w:rsidRPr="005A7144">
        <w:rPr>
          <w:rFonts w:eastAsia="Andale Sans UI"/>
          <w:kern w:val="3"/>
          <w:lang w:bidi="en-US"/>
        </w:rPr>
        <w:t xml:space="preserve">  </w:t>
      </w:r>
    </w:p>
    <w:p w:rsidR="00F01E1F" w:rsidRPr="005A7144" w:rsidRDefault="0025356C" w:rsidP="000C410B">
      <w:pPr>
        <w:widowControl w:val="0"/>
        <w:tabs>
          <w:tab w:val="left" w:pos="567"/>
        </w:tabs>
        <w:spacing w:after="0" w:line="240" w:lineRule="auto"/>
        <w:ind w:firstLine="567"/>
        <w:jc w:val="both"/>
        <w:rPr>
          <w:rFonts w:eastAsia="Andale Sans UI"/>
          <w:kern w:val="3"/>
          <w:lang w:bidi="en-US"/>
        </w:rPr>
      </w:pPr>
      <w:r w:rsidRPr="005A7144">
        <w:rPr>
          <w:rFonts w:eastAsia="Andale Sans UI"/>
          <w:kern w:val="3"/>
          <w:lang w:bidi="en-US"/>
        </w:rPr>
        <w:t xml:space="preserve">6. </w:t>
      </w:r>
      <w:r w:rsidR="00F01E1F" w:rsidRPr="005A7144">
        <w:rPr>
          <w:rFonts w:eastAsia="Andale Sans UI"/>
          <w:kern w:val="3"/>
          <w:lang w:bidi="en-US"/>
        </w:rPr>
        <w:t>Про розгляд питання щодо необхідності внесення змін до складу Наглядової ради ПрАТ «Холдингова компанія «Київміськбуд» (</w:t>
      </w:r>
      <w:r w:rsidR="00F01E1F" w:rsidRPr="005A7144">
        <w:rPr>
          <w:rFonts w:eastAsia="Andale Sans UI"/>
          <w:i/>
          <w:kern w:val="3"/>
          <w:lang w:bidi="en-US"/>
        </w:rPr>
        <w:t>Доповідачі Юрій Сиротюк, Олег Бондарчук).</w:t>
      </w:r>
      <w:r w:rsidR="00F01E1F" w:rsidRPr="005A7144">
        <w:rPr>
          <w:rFonts w:eastAsia="Andale Sans UI"/>
          <w:kern w:val="3"/>
          <w:lang w:bidi="en-US"/>
        </w:rPr>
        <w:t xml:space="preserve"> </w:t>
      </w:r>
    </w:p>
    <w:p w:rsidR="00F01E1F" w:rsidRPr="005A7144" w:rsidRDefault="0025356C" w:rsidP="000C410B">
      <w:pPr>
        <w:widowControl w:val="0"/>
        <w:tabs>
          <w:tab w:val="left" w:pos="567"/>
        </w:tabs>
        <w:spacing w:after="0" w:line="240" w:lineRule="auto"/>
        <w:ind w:firstLine="567"/>
        <w:jc w:val="both"/>
        <w:rPr>
          <w:rFonts w:eastAsia="Andale Sans UI"/>
          <w:kern w:val="3"/>
          <w:lang w:bidi="en-US"/>
        </w:rPr>
      </w:pPr>
      <w:r w:rsidRPr="005A7144">
        <w:rPr>
          <w:rFonts w:eastAsia="Andale Sans UI"/>
          <w:kern w:val="3"/>
          <w:lang w:bidi="en-US"/>
        </w:rPr>
        <w:t>7</w:t>
      </w:r>
      <w:r w:rsidR="00F01E1F" w:rsidRPr="005A7144">
        <w:rPr>
          <w:rFonts w:eastAsia="Andale Sans UI"/>
          <w:kern w:val="3"/>
          <w:lang w:bidi="en-US"/>
        </w:rPr>
        <w:t xml:space="preserve">. Про розгляд питання стосовно незаконного будівництва біля станції метрополітену «Лісова», що становить небезпеку для пересування пасажирів, вільного доступу до станції метрополітену та спричинює незручності для руху транспорту </w:t>
      </w:r>
      <w:r w:rsidR="00F01E1F" w:rsidRPr="005A7144">
        <w:rPr>
          <w:rFonts w:eastAsia="Andale Sans UI"/>
          <w:i/>
          <w:kern w:val="3"/>
          <w:lang w:bidi="en-US"/>
        </w:rPr>
        <w:t xml:space="preserve">(Доповідач Юрій Сиротюк, Олександр </w:t>
      </w:r>
      <w:proofErr w:type="spellStart"/>
      <w:r w:rsidR="00F01E1F" w:rsidRPr="005A7144">
        <w:rPr>
          <w:rFonts w:eastAsia="Andale Sans UI"/>
          <w:i/>
          <w:kern w:val="3"/>
          <w:lang w:bidi="en-US"/>
        </w:rPr>
        <w:t>Густелєв</w:t>
      </w:r>
      <w:proofErr w:type="spellEnd"/>
      <w:r w:rsidR="00F01E1F" w:rsidRPr="005A7144">
        <w:rPr>
          <w:rFonts w:eastAsia="Andale Sans UI"/>
          <w:i/>
          <w:kern w:val="3"/>
          <w:lang w:bidi="en-US"/>
        </w:rPr>
        <w:t xml:space="preserve">, Валентин Осипов). </w:t>
      </w:r>
    </w:p>
    <w:p w:rsidR="00F01E1F" w:rsidRPr="005A7144" w:rsidRDefault="0025356C" w:rsidP="000C410B">
      <w:pPr>
        <w:widowControl w:val="0"/>
        <w:tabs>
          <w:tab w:val="left" w:pos="567"/>
        </w:tabs>
        <w:spacing w:after="0" w:line="240" w:lineRule="auto"/>
        <w:ind w:firstLine="567"/>
        <w:jc w:val="both"/>
        <w:rPr>
          <w:rFonts w:eastAsia="Andale Sans UI"/>
          <w:i/>
          <w:kern w:val="3"/>
          <w:lang w:bidi="en-US"/>
        </w:rPr>
      </w:pPr>
      <w:r w:rsidRPr="005A7144">
        <w:rPr>
          <w:rFonts w:eastAsia="Andale Sans UI"/>
          <w:kern w:val="3"/>
          <w:lang w:bidi="en-US"/>
        </w:rPr>
        <w:tab/>
        <w:t>8</w:t>
      </w:r>
      <w:r w:rsidR="00F01E1F" w:rsidRPr="005A7144">
        <w:rPr>
          <w:rFonts w:eastAsia="Andale Sans UI"/>
          <w:kern w:val="3"/>
          <w:lang w:bidi="en-US"/>
        </w:rPr>
        <w:t>.</w:t>
      </w:r>
      <w:r w:rsidR="00F01E1F" w:rsidRPr="005A7144">
        <w:rPr>
          <w:rFonts w:eastAsia="Andale Sans UI"/>
          <w:i/>
          <w:kern w:val="3"/>
          <w:lang w:bidi="en-US"/>
        </w:rPr>
        <w:t xml:space="preserve"> </w:t>
      </w:r>
      <w:r w:rsidR="00F01E1F" w:rsidRPr="005A7144">
        <w:rPr>
          <w:rFonts w:eastAsia="Andale Sans UI"/>
          <w:kern w:val="3"/>
          <w:lang w:bidi="en-US"/>
        </w:rPr>
        <w:t>Про розгляд звернення Благодійного фонду сприяння розвитку гуманітарних та економічних наук «Міжнародний діловий центр» (</w:t>
      </w:r>
      <w:proofErr w:type="spellStart"/>
      <w:r w:rsidR="00F01E1F" w:rsidRPr="005A7144">
        <w:rPr>
          <w:rFonts w:eastAsia="Andale Sans UI"/>
          <w:kern w:val="3"/>
          <w:lang w:bidi="en-US"/>
        </w:rPr>
        <w:t>вх</w:t>
      </w:r>
      <w:proofErr w:type="spellEnd"/>
      <w:r w:rsidR="00F01E1F" w:rsidRPr="005A7144">
        <w:rPr>
          <w:rFonts w:eastAsia="Andale Sans UI"/>
          <w:kern w:val="3"/>
          <w:lang w:bidi="en-US"/>
        </w:rPr>
        <w:t>. від 18.08.2020 № 08/18071, від 05.08.2020 № 08/17098) щодо можливо неправомірного припинення права постійного користування земельною ділянкою на вул. Івана Франка, 28 у Шевченківському районі міста Києва Благодійному фонду сприяння розвитку гуманітарних та економічних наук «Міжнародний діловий центр»</w:t>
      </w:r>
      <w:r w:rsidR="00F01E1F" w:rsidRPr="005A7144">
        <w:rPr>
          <w:rFonts w:eastAsia="Andale Sans UI"/>
          <w:i/>
          <w:kern w:val="3"/>
          <w:lang w:bidi="en-US"/>
        </w:rPr>
        <w:t xml:space="preserve"> (Доповідачі: Микола Тищенко, </w:t>
      </w:r>
      <w:proofErr w:type="spellStart"/>
      <w:r w:rsidR="00F01E1F" w:rsidRPr="005A7144">
        <w:rPr>
          <w:rFonts w:eastAsia="Andale Sans UI"/>
          <w:i/>
          <w:kern w:val="3"/>
          <w:lang w:bidi="en-US"/>
        </w:rPr>
        <w:t>Вячеслав</w:t>
      </w:r>
      <w:proofErr w:type="spellEnd"/>
      <w:r w:rsidR="00F01E1F" w:rsidRPr="005A7144">
        <w:rPr>
          <w:rFonts w:eastAsia="Andale Sans UI"/>
          <w:i/>
          <w:kern w:val="3"/>
          <w:lang w:bidi="en-US"/>
        </w:rPr>
        <w:t xml:space="preserve"> </w:t>
      </w:r>
      <w:proofErr w:type="spellStart"/>
      <w:r w:rsidR="00F01E1F" w:rsidRPr="005A7144">
        <w:rPr>
          <w:rFonts w:eastAsia="Andale Sans UI"/>
          <w:i/>
          <w:kern w:val="3"/>
          <w:lang w:bidi="en-US"/>
        </w:rPr>
        <w:t>Непоп</w:t>
      </w:r>
      <w:proofErr w:type="spellEnd"/>
      <w:r w:rsidR="00F01E1F" w:rsidRPr="005A7144">
        <w:rPr>
          <w:rFonts w:eastAsia="Andale Sans UI"/>
          <w:i/>
          <w:kern w:val="3"/>
          <w:lang w:bidi="en-US"/>
        </w:rPr>
        <w:t xml:space="preserve">, Петро </w:t>
      </w:r>
      <w:proofErr w:type="spellStart"/>
      <w:r w:rsidR="00F01E1F" w:rsidRPr="005A7144">
        <w:rPr>
          <w:rFonts w:eastAsia="Andale Sans UI"/>
          <w:i/>
          <w:kern w:val="3"/>
          <w:lang w:bidi="en-US"/>
        </w:rPr>
        <w:t>Оленич</w:t>
      </w:r>
      <w:proofErr w:type="spellEnd"/>
      <w:r w:rsidR="00F01E1F" w:rsidRPr="005A7144">
        <w:rPr>
          <w:rFonts w:eastAsia="Andale Sans UI"/>
          <w:i/>
          <w:kern w:val="3"/>
          <w:lang w:bidi="en-US"/>
        </w:rPr>
        <w:t>).</w:t>
      </w:r>
    </w:p>
    <w:p w:rsidR="002B1DBB" w:rsidRPr="005A7144" w:rsidRDefault="002B1DBB" w:rsidP="000C410B">
      <w:pPr>
        <w:pBdr>
          <w:top w:val="nil"/>
          <w:left w:val="nil"/>
          <w:bottom w:val="nil"/>
          <w:right w:val="nil"/>
          <w:between w:val="nil"/>
        </w:pBdr>
        <w:spacing w:after="0" w:line="240" w:lineRule="auto"/>
        <w:ind w:firstLine="567"/>
        <w:jc w:val="both"/>
        <w:rPr>
          <w:rFonts w:eastAsia="Times New Roman"/>
        </w:rPr>
      </w:pPr>
      <w:r w:rsidRPr="005A7144">
        <w:rPr>
          <w:rFonts w:eastAsia="Times New Roman"/>
          <w:b/>
        </w:rPr>
        <w:t>ГОЛОСУВАЛИ:</w:t>
      </w:r>
    </w:p>
    <w:p w:rsidR="002B1DBB" w:rsidRPr="005A7144" w:rsidRDefault="002B1DBB" w:rsidP="000C410B">
      <w:pPr>
        <w:pBdr>
          <w:top w:val="nil"/>
          <w:left w:val="nil"/>
          <w:bottom w:val="nil"/>
          <w:right w:val="nil"/>
          <w:between w:val="nil"/>
        </w:pBdr>
        <w:spacing w:after="0" w:line="240" w:lineRule="auto"/>
        <w:ind w:firstLine="567"/>
        <w:jc w:val="both"/>
        <w:rPr>
          <w:rFonts w:eastAsia="Times New Roman"/>
        </w:rPr>
      </w:pPr>
      <w:r w:rsidRPr="005A7144">
        <w:rPr>
          <w:rFonts w:eastAsia="Times New Roman"/>
        </w:rPr>
        <w:t>За –3, проти – 0, утримались – 0.</w:t>
      </w:r>
    </w:p>
    <w:p w:rsidR="002B1DBB" w:rsidRPr="005A7144" w:rsidRDefault="002B1DBB" w:rsidP="000C410B">
      <w:pPr>
        <w:pBdr>
          <w:top w:val="nil"/>
          <w:left w:val="nil"/>
          <w:bottom w:val="nil"/>
          <w:right w:val="nil"/>
          <w:between w:val="nil"/>
        </w:pBdr>
        <w:spacing w:after="0" w:line="240" w:lineRule="auto"/>
        <w:ind w:firstLine="567"/>
        <w:jc w:val="both"/>
        <w:rPr>
          <w:rFonts w:eastAsia="Times New Roman"/>
        </w:rPr>
      </w:pPr>
      <w:r w:rsidRPr="005A7144">
        <w:rPr>
          <w:rFonts w:eastAsia="Times New Roman"/>
        </w:rPr>
        <w:t>Не голосували –0.</w:t>
      </w:r>
    </w:p>
    <w:p w:rsidR="002B1DBB" w:rsidRPr="005A7144" w:rsidRDefault="002B1DBB" w:rsidP="000C410B">
      <w:pPr>
        <w:pBdr>
          <w:top w:val="nil"/>
          <w:left w:val="nil"/>
          <w:bottom w:val="nil"/>
          <w:right w:val="nil"/>
          <w:between w:val="nil"/>
        </w:pBdr>
        <w:spacing w:after="0" w:line="240" w:lineRule="auto"/>
        <w:ind w:firstLine="567"/>
        <w:jc w:val="both"/>
        <w:rPr>
          <w:rFonts w:eastAsia="Times New Roman"/>
          <w:b/>
        </w:rPr>
      </w:pPr>
      <w:r w:rsidRPr="005A7144">
        <w:rPr>
          <w:rFonts w:eastAsia="Times New Roman"/>
          <w:b/>
        </w:rPr>
        <w:t>Рішення прийнято.</w:t>
      </w:r>
    </w:p>
    <w:p w:rsidR="000D1EE6" w:rsidRPr="005A7144" w:rsidRDefault="000D1EE6" w:rsidP="000C410B">
      <w:pPr>
        <w:pBdr>
          <w:top w:val="nil"/>
          <w:left w:val="nil"/>
          <w:bottom w:val="nil"/>
          <w:right w:val="nil"/>
          <w:between w:val="nil"/>
        </w:pBdr>
        <w:spacing w:after="0" w:line="240" w:lineRule="auto"/>
        <w:ind w:firstLine="567"/>
        <w:jc w:val="both"/>
        <w:rPr>
          <w:rFonts w:eastAsia="Times New Roman"/>
        </w:rPr>
      </w:pPr>
    </w:p>
    <w:p w:rsidR="00F01E1F" w:rsidRPr="005A7144" w:rsidRDefault="00F01E1F" w:rsidP="000C410B">
      <w:pPr>
        <w:pBdr>
          <w:top w:val="nil"/>
          <w:left w:val="nil"/>
          <w:bottom w:val="nil"/>
          <w:right w:val="nil"/>
          <w:between w:val="nil"/>
        </w:pBdr>
        <w:spacing w:after="0" w:line="240" w:lineRule="auto"/>
        <w:ind w:firstLine="567"/>
        <w:jc w:val="both"/>
        <w:rPr>
          <w:rFonts w:eastAsia="Times New Roman"/>
          <w:b/>
          <w:lang w:eastAsia="uk-UA"/>
        </w:rPr>
      </w:pPr>
      <w:r w:rsidRPr="005A7144">
        <w:rPr>
          <w:rFonts w:eastAsia="Times New Roman"/>
          <w:b/>
          <w:lang w:eastAsia="uk-UA"/>
        </w:rPr>
        <w:t>СЛУХАЛИ:</w:t>
      </w:r>
    </w:p>
    <w:p w:rsidR="00F01E1F" w:rsidRPr="005A7144" w:rsidRDefault="00F01E1F" w:rsidP="000C410B">
      <w:pPr>
        <w:pBdr>
          <w:top w:val="nil"/>
          <w:left w:val="nil"/>
          <w:bottom w:val="nil"/>
          <w:right w:val="nil"/>
          <w:between w:val="nil"/>
        </w:pBdr>
        <w:spacing w:after="0" w:line="240" w:lineRule="auto"/>
        <w:ind w:firstLine="567"/>
        <w:jc w:val="both"/>
        <w:rPr>
          <w:rFonts w:eastAsia="Times New Roman"/>
          <w:lang w:eastAsia="uk-UA"/>
        </w:rPr>
      </w:pPr>
      <w:r w:rsidRPr="005A7144">
        <w:rPr>
          <w:rFonts w:eastAsia="Times New Roman"/>
          <w:lang w:eastAsia="uk-UA"/>
        </w:rPr>
        <w:t>Бондарчука</w:t>
      </w:r>
      <w:r w:rsidR="009F712B" w:rsidRPr="005A7144">
        <w:rPr>
          <w:rFonts w:eastAsia="Times New Roman"/>
          <w:lang w:eastAsia="uk-UA"/>
        </w:rPr>
        <w:t xml:space="preserve"> Олега щодо необхідності обрання секретаря позачергового засідання постійної комісії, </w:t>
      </w:r>
      <w:r w:rsidRPr="005A7144">
        <w:rPr>
          <w:rFonts w:eastAsia="Times New Roman"/>
          <w:lang w:eastAsia="uk-UA"/>
        </w:rPr>
        <w:t>у зв’язку з відсутністю секретаря постійної комісії</w:t>
      </w:r>
      <w:r w:rsidR="009F712B" w:rsidRPr="005A7144">
        <w:rPr>
          <w:rFonts w:eastAsia="Times New Roman"/>
          <w:lang w:eastAsia="uk-UA"/>
        </w:rPr>
        <w:t xml:space="preserve"> Олександра </w:t>
      </w:r>
      <w:proofErr w:type="spellStart"/>
      <w:r w:rsidR="009F712B" w:rsidRPr="005A7144">
        <w:rPr>
          <w:rFonts w:eastAsia="Times New Roman"/>
          <w:lang w:eastAsia="uk-UA"/>
        </w:rPr>
        <w:t>Козяра</w:t>
      </w:r>
      <w:proofErr w:type="spellEnd"/>
      <w:r w:rsidRPr="005A7144">
        <w:rPr>
          <w:rFonts w:eastAsia="Times New Roman"/>
          <w:lang w:eastAsia="uk-UA"/>
        </w:rPr>
        <w:t>.</w:t>
      </w:r>
    </w:p>
    <w:p w:rsidR="009F712B" w:rsidRPr="005A7144" w:rsidRDefault="009F712B" w:rsidP="000C410B">
      <w:pPr>
        <w:pBdr>
          <w:top w:val="nil"/>
          <w:left w:val="nil"/>
          <w:bottom w:val="nil"/>
          <w:right w:val="nil"/>
          <w:between w:val="nil"/>
        </w:pBdr>
        <w:spacing w:after="0" w:line="240" w:lineRule="auto"/>
        <w:ind w:firstLine="567"/>
        <w:jc w:val="both"/>
        <w:rPr>
          <w:rFonts w:eastAsia="Times New Roman"/>
          <w:b/>
          <w:lang w:eastAsia="uk-UA"/>
        </w:rPr>
      </w:pPr>
      <w:r w:rsidRPr="005A7144">
        <w:rPr>
          <w:rFonts w:eastAsia="Times New Roman"/>
          <w:b/>
          <w:lang w:eastAsia="uk-UA"/>
        </w:rPr>
        <w:t>ВИСТУПИВ:</w:t>
      </w:r>
      <w:r w:rsidRPr="005A7144">
        <w:rPr>
          <w:rFonts w:eastAsia="Times New Roman"/>
          <w:b/>
          <w:lang w:eastAsia="uk-UA"/>
        </w:rPr>
        <w:br/>
      </w:r>
      <w:r w:rsidRPr="005A7144">
        <w:rPr>
          <w:rFonts w:eastAsia="Times New Roman"/>
          <w:lang w:eastAsia="uk-UA"/>
        </w:rPr>
        <w:t xml:space="preserve">        Омельченко Олександр з пропозицією обрати секретарем позачергового засідання постійної комісії Юрія Сиротюка.</w:t>
      </w:r>
    </w:p>
    <w:p w:rsidR="00F01E1F" w:rsidRPr="005A7144" w:rsidRDefault="00F01E1F" w:rsidP="000C410B">
      <w:pPr>
        <w:pBdr>
          <w:top w:val="nil"/>
          <w:left w:val="nil"/>
          <w:bottom w:val="nil"/>
          <w:right w:val="nil"/>
          <w:between w:val="nil"/>
        </w:pBdr>
        <w:spacing w:after="0" w:line="240" w:lineRule="auto"/>
        <w:ind w:firstLine="567"/>
        <w:jc w:val="both"/>
        <w:rPr>
          <w:rFonts w:eastAsia="Times New Roman"/>
          <w:b/>
          <w:lang w:eastAsia="uk-UA"/>
        </w:rPr>
      </w:pPr>
      <w:r w:rsidRPr="005A7144">
        <w:rPr>
          <w:rFonts w:eastAsia="Times New Roman"/>
          <w:b/>
          <w:lang w:eastAsia="uk-UA"/>
        </w:rPr>
        <w:t>ВИРІШИЛИ:</w:t>
      </w:r>
    </w:p>
    <w:p w:rsidR="00F01E1F" w:rsidRPr="005A7144" w:rsidRDefault="00F01E1F" w:rsidP="000C410B">
      <w:pPr>
        <w:pBdr>
          <w:top w:val="nil"/>
          <w:left w:val="nil"/>
          <w:bottom w:val="nil"/>
          <w:right w:val="nil"/>
          <w:between w:val="nil"/>
        </w:pBdr>
        <w:spacing w:after="0" w:line="240" w:lineRule="auto"/>
        <w:ind w:firstLine="567"/>
        <w:jc w:val="both"/>
        <w:rPr>
          <w:rFonts w:eastAsia="Times New Roman"/>
          <w:b/>
          <w:lang w:eastAsia="uk-UA"/>
        </w:rPr>
      </w:pPr>
      <w:r w:rsidRPr="005A7144">
        <w:rPr>
          <w:rFonts w:eastAsia="Times New Roman"/>
          <w:lang w:eastAsia="uk-UA"/>
        </w:rPr>
        <w:t xml:space="preserve">Обрати секретарем </w:t>
      </w:r>
      <w:r w:rsidR="009F712B" w:rsidRPr="005A7144">
        <w:rPr>
          <w:rFonts w:eastAsia="Times New Roman"/>
          <w:lang w:eastAsia="uk-UA"/>
        </w:rPr>
        <w:t xml:space="preserve">позачергового </w:t>
      </w:r>
      <w:r w:rsidRPr="005A7144">
        <w:rPr>
          <w:rFonts w:eastAsia="Times New Roman"/>
          <w:lang w:eastAsia="uk-UA"/>
        </w:rPr>
        <w:t xml:space="preserve">засідання постійної комісії </w:t>
      </w:r>
      <w:r w:rsidR="009F712B" w:rsidRPr="005A7144">
        <w:rPr>
          <w:rFonts w:eastAsia="Times New Roman"/>
          <w:lang w:eastAsia="uk-UA"/>
        </w:rPr>
        <w:t>від 02.09</w:t>
      </w:r>
      <w:r w:rsidRPr="005A7144">
        <w:rPr>
          <w:rFonts w:eastAsia="Times New Roman"/>
          <w:lang w:eastAsia="uk-UA"/>
        </w:rPr>
        <w:t xml:space="preserve">.2020 </w:t>
      </w:r>
      <w:r w:rsidR="009F712B" w:rsidRPr="005A7144">
        <w:rPr>
          <w:rFonts w:eastAsia="Times New Roman"/>
          <w:lang w:eastAsia="uk-UA"/>
        </w:rPr>
        <w:t>Юрія Сиротюка.</w:t>
      </w:r>
    </w:p>
    <w:p w:rsidR="00F01E1F" w:rsidRPr="005A7144" w:rsidRDefault="00F01E1F" w:rsidP="000C410B">
      <w:pPr>
        <w:pBdr>
          <w:top w:val="nil"/>
          <w:left w:val="nil"/>
          <w:bottom w:val="nil"/>
          <w:right w:val="nil"/>
          <w:between w:val="nil"/>
        </w:pBdr>
        <w:spacing w:after="0" w:line="240" w:lineRule="auto"/>
        <w:ind w:firstLine="567"/>
        <w:jc w:val="both"/>
        <w:rPr>
          <w:rFonts w:eastAsia="Calibri"/>
          <w:lang w:eastAsia="uk-UA"/>
        </w:rPr>
      </w:pPr>
      <w:r w:rsidRPr="005A7144">
        <w:rPr>
          <w:rFonts w:eastAsia="Times New Roman"/>
          <w:b/>
          <w:lang w:eastAsia="uk-UA"/>
        </w:rPr>
        <w:t>ГОЛОСУВАЛИ:</w:t>
      </w:r>
    </w:p>
    <w:p w:rsidR="00F01E1F" w:rsidRPr="005A7144" w:rsidRDefault="00F01E1F" w:rsidP="000C410B">
      <w:pPr>
        <w:pBdr>
          <w:top w:val="nil"/>
          <w:left w:val="nil"/>
          <w:bottom w:val="nil"/>
          <w:right w:val="nil"/>
          <w:between w:val="nil"/>
        </w:pBdr>
        <w:spacing w:after="0" w:line="240" w:lineRule="auto"/>
        <w:ind w:firstLine="567"/>
        <w:jc w:val="both"/>
        <w:rPr>
          <w:rFonts w:eastAsia="Calibri"/>
          <w:lang w:eastAsia="uk-UA"/>
        </w:rPr>
      </w:pPr>
      <w:r w:rsidRPr="005A7144">
        <w:rPr>
          <w:rFonts w:eastAsia="Times New Roman"/>
          <w:lang w:eastAsia="uk-UA"/>
        </w:rPr>
        <w:t>За –3, проти – 0, утримались – 0.</w:t>
      </w:r>
    </w:p>
    <w:p w:rsidR="00F01E1F" w:rsidRPr="005A7144" w:rsidRDefault="00F01E1F" w:rsidP="000C410B">
      <w:pPr>
        <w:pBdr>
          <w:top w:val="nil"/>
          <w:left w:val="nil"/>
          <w:bottom w:val="nil"/>
          <w:right w:val="nil"/>
          <w:between w:val="nil"/>
        </w:pBdr>
        <w:spacing w:after="0" w:line="240" w:lineRule="auto"/>
        <w:ind w:firstLine="567"/>
        <w:jc w:val="both"/>
        <w:rPr>
          <w:rFonts w:eastAsia="Times New Roman"/>
          <w:lang w:eastAsia="uk-UA"/>
        </w:rPr>
      </w:pPr>
      <w:r w:rsidRPr="005A7144">
        <w:rPr>
          <w:rFonts w:eastAsia="Times New Roman"/>
          <w:lang w:eastAsia="uk-UA"/>
        </w:rPr>
        <w:t>Не голосували –0.</w:t>
      </w:r>
    </w:p>
    <w:p w:rsidR="00F01E1F" w:rsidRPr="005A7144" w:rsidRDefault="00F01E1F" w:rsidP="000C410B">
      <w:pPr>
        <w:pBdr>
          <w:top w:val="nil"/>
          <w:left w:val="nil"/>
          <w:bottom w:val="nil"/>
          <w:right w:val="nil"/>
          <w:between w:val="nil"/>
        </w:pBdr>
        <w:spacing w:after="0" w:line="240" w:lineRule="auto"/>
        <w:ind w:firstLine="567"/>
        <w:jc w:val="both"/>
        <w:rPr>
          <w:rFonts w:eastAsia="Times New Roman"/>
          <w:lang w:eastAsia="uk-UA"/>
        </w:rPr>
      </w:pPr>
      <w:r w:rsidRPr="005A7144">
        <w:rPr>
          <w:rFonts w:eastAsia="Times New Roman"/>
          <w:b/>
          <w:lang w:eastAsia="uk-UA"/>
        </w:rPr>
        <w:t>Рішення прийнято.</w:t>
      </w:r>
    </w:p>
    <w:p w:rsidR="002276CB" w:rsidRPr="005A7144" w:rsidRDefault="002276CB" w:rsidP="000C410B">
      <w:pPr>
        <w:spacing w:after="0" w:line="240" w:lineRule="auto"/>
        <w:ind w:firstLine="567"/>
        <w:jc w:val="both"/>
        <w:rPr>
          <w:rFonts w:eastAsia="Times New Roman"/>
          <w:b/>
          <w:color w:val="auto"/>
        </w:rPr>
      </w:pPr>
    </w:p>
    <w:p w:rsidR="002B1DBB" w:rsidRPr="005A7144" w:rsidRDefault="002B1DBB" w:rsidP="000C410B">
      <w:pPr>
        <w:spacing w:after="0" w:line="240" w:lineRule="auto"/>
        <w:ind w:firstLine="567"/>
        <w:jc w:val="center"/>
        <w:rPr>
          <w:rFonts w:eastAsia="Times New Roman"/>
          <w:b/>
          <w:color w:val="auto"/>
        </w:rPr>
      </w:pPr>
      <w:r w:rsidRPr="005A7144">
        <w:rPr>
          <w:rFonts w:eastAsia="Times New Roman"/>
          <w:b/>
          <w:color w:val="auto"/>
        </w:rPr>
        <w:t>РОЗГЛЯД ПИТАНЬ ПОРЯДКУ ДЕННОГО</w:t>
      </w:r>
    </w:p>
    <w:p w:rsidR="000D1EE6" w:rsidRPr="005A7144" w:rsidRDefault="000D1EE6" w:rsidP="000C410B">
      <w:pPr>
        <w:widowControl w:val="0"/>
        <w:tabs>
          <w:tab w:val="left" w:pos="5220"/>
        </w:tabs>
        <w:spacing w:after="0" w:line="240" w:lineRule="auto"/>
        <w:ind w:firstLine="567"/>
        <w:jc w:val="center"/>
        <w:rPr>
          <w:rFonts w:eastAsia="Times New Roman"/>
          <w:b/>
          <w:color w:val="auto"/>
        </w:rPr>
      </w:pPr>
    </w:p>
    <w:p w:rsidR="009F712B" w:rsidRPr="005A7144" w:rsidRDefault="009F712B" w:rsidP="000C410B">
      <w:pPr>
        <w:widowControl w:val="0"/>
        <w:tabs>
          <w:tab w:val="left" w:pos="567"/>
          <w:tab w:val="left" w:pos="851"/>
          <w:tab w:val="left" w:pos="993"/>
        </w:tabs>
        <w:spacing w:after="0" w:line="240" w:lineRule="auto"/>
        <w:ind w:firstLine="567"/>
        <w:jc w:val="center"/>
        <w:rPr>
          <w:rFonts w:eastAsia="Andale Sans UI"/>
          <w:b/>
          <w:color w:val="00000A"/>
          <w:lang w:bidi="en-US"/>
        </w:rPr>
      </w:pPr>
      <w:r w:rsidRPr="005A7144">
        <w:rPr>
          <w:rFonts w:eastAsia="Andale Sans UI"/>
          <w:b/>
          <w:color w:val="00000A"/>
          <w:lang w:bidi="en-US"/>
        </w:rPr>
        <w:t>Про розгляд депутатських звернень депутатів Київської міської ради</w:t>
      </w:r>
    </w:p>
    <w:p w:rsidR="009F712B" w:rsidRPr="005A7144" w:rsidRDefault="009F712B" w:rsidP="000C410B">
      <w:pPr>
        <w:widowControl w:val="0"/>
        <w:tabs>
          <w:tab w:val="left" w:pos="567"/>
          <w:tab w:val="left" w:pos="851"/>
          <w:tab w:val="left" w:pos="993"/>
        </w:tabs>
        <w:spacing w:after="0" w:line="240" w:lineRule="auto"/>
        <w:ind w:firstLine="567"/>
        <w:jc w:val="both"/>
        <w:rPr>
          <w:rFonts w:eastAsia="Andale Sans UI"/>
          <w:b/>
          <w:color w:val="00000A"/>
          <w:lang w:bidi="en-US"/>
        </w:rPr>
      </w:pPr>
    </w:p>
    <w:p w:rsidR="009F712B" w:rsidRPr="005A7144" w:rsidRDefault="009F712B" w:rsidP="000C410B">
      <w:pPr>
        <w:spacing w:after="0" w:line="240" w:lineRule="auto"/>
        <w:ind w:firstLine="567"/>
        <w:jc w:val="both"/>
        <w:rPr>
          <w:rFonts w:eastAsia="Times New Roman"/>
          <w:i/>
          <w:lang w:eastAsia="uk-UA"/>
        </w:rPr>
      </w:pPr>
      <w:r w:rsidRPr="005A7144">
        <w:rPr>
          <w:rFonts w:eastAsia="Times New Roman"/>
          <w:i/>
          <w:lang w:eastAsia="uk-UA"/>
        </w:rPr>
        <w:t>1. П</w:t>
      </w:r>
      <w:r w:rsidRPr="005A7144">
        <w:rPr>
          <w:rFonts w:eastAsia="Calibri"/>
          <w:i/>
          <w:color w:val="00000A"/>
          <w:lang w:eastAsia="zh-CN"/>
        </w:rPr>
        <w:t>ро розгляд депутатських звернень депутата Київської міської ради Ігоря Мірошниченка (</w:t>
      </w:r>
      <w:proofErr w:type="spellStart"/>
      <w:r w:rsidRPr="005A7144">
        <w:rPr>
          <w:rFonts w:eastAsia="Calibri"/>
          <w:i/>
          <w:color w:val="00000A"/>
          <w:lang w:eastAsia="zh-CN"/>
        </w:rPr>
        <w:t>вих</w:t>
      </w:r>
      <w:proofErr w:type="spellEnd"/>
      <w:r w:rsidRPr="005A7144">
        <w:rPr>
          <w:rFonts w:eastAsia="Calibri"/>
          <w:i/>
          <w:color w:val="00000A"/>
          <w:lang w:eastAsia="zh-CN"/>
        </w:rPr>
        <w:t xml:space="preserve">. від 15.07.2020 № 08/279/08/042-690 та </w:t>
      </w:r>
      <w:proofErr w:type="spellStart"/>
      <w:r w:rsidRPr="005A7144">
        <w:rPr>
          <w:rFonts w:eastAsia="Calibri"/>
          <w:i/>
          <w:color w:val="00000A"/>
          <w:lang w:eastAsia="zh-CN"/>
        </w:rPr>
        <w:t>вих</w:t>
      </w:r>
      <w:proofErr w:type="spellEnd"/>
      <w:r w:rsidRPr="005A7144">
        <w:rPr>
          <w:rFonts w:eastAsia="Calibri"/>
          <w:i/>
          <w:color w:val="00000A"/>
          <w:lang w:eastAsia="zh-CN"/>
        </w:rPr>
        <w:t xml:space="preserve">. від 28.07.2020 № 08/279/08/042/731)  щодо </w:t>
      </w:r>
      <w:r w:rsidRPr="005A7144">
        <w:rPr>
          <w:rFonts w:eastAsia="Times New Roman"/>
          <w:i/>
          <w:lang w:eastAsia="uk-UA"/>
        </w:rPr>
        <w:t>можливих порушень керівництвом Департаменту містобудування та архітектури виконавчого органу Київської міської ради (Київської міської державної адміністрації) норм чинного законодавства під час видачі містобудівних умов та обмежень забудови земельних ділянок</w:t>
      </w:r>
      <w:r w:rsidRPr="005A7144">
        <w:rPr>
          <w:rFonts w:eastAsia="Times New Roman"/>
          <w:lang w:eastAsia="uk-UA"/>
        </w:rPr>
        <w:t>.</w:t>
      </w:r>
    </w:p>
    <w:p w:rsidR="009F712B" w:rsidRPr="005A7144" w:rsidRDefault="009F712B" w:rsidP="000C410B">
      <w:pPr>
        <w:tabs>
          <w:tab w:val="left" w:pos="567"/>
        </w:tabs>
        <w:spacing w:after="0" w:line="240" w:lineRule="auto"/>
        <w:ind w:firstLine="567"/>
        <w:jc w:val="both"/>
        <w:rPr>
          <w:rFonts w:eastAsia="Calibri"/>
          <w:b/>
          <w:color w:val="00000A"/>
          <w:lang w:eastAsia="zh-CN"/>
        </w:rPr>
      </w:pPr>
      <w:r w:rsidRPr="005A7144">
        <w:rPr>
          <w:rFonts w:eastAsia="Calibri"/>
          <w:b/>
          <w:color w:val="00000A"/>
          <w:lang w:eastAsia="zh-CN"/>
        </w:rPr>
        <w:t>СЛУХАЛИ:</w:t>
      </w:r>
    </w:p>
    <w:p w:rsidR="001A6983" w:rsidRPr="005A7144" w:rsidRDefault="001A6983" w:rsidP="000C410B">
      <w:pPr>
        <w:spacing w:after="0" w:line="240" w:lineRule="auto"/>
        <w:ind w:firstLine="567"/>
        <w:jc w:val="both"/>
        <w:rPr>
          <w:rFonts w:eastAsia="Times New Roman"/>
          <w:lang w:eastAsia="uk-UA"/>
        </w:rPr>
      </w:pPr>
      <w:r w:rsidRPr="005A7144">
        <w:rPr>
          <w:rFonts w:eastAsia="Calibri"/>
          <w:color w:val="00000A"/>
          <w:lang w:eastAsia="zh-CN"/>
        </w:rPr>
        <w:t xml:space="preserve">Бондарчука Олега, який повідомив, що постійна комісія на минулому засіданні 12.08.2020 розглядала звернення Ігоря Мірошниченка стосовно </w:t>
      </w:r>
      <w:r w:rsidRPr="005A7144">
        <w:rPr>
          <w:rFonts w:eastAsia="Times New Roman"/>
          <w:lang w:eastAsia="uk-UA"/>
        </w:rPr>
        <w:t>можливих порушень керівництвом Департаменту містобудування та архітектури виконавчого органу Київської міської ради (Київської міської державної адміністрації) норм чинного законодавства під час видачі містобудівних умов та обмежень забудови земельних ділянок.</w:t>
      </w:r>
    </w:p>
    <w:p w:rsidR="001A6983" w:rsidRPr="005A7144" w:rsidRDefault="00FE5596" w:rsidP="000C410B">
      <w:pPr>
        <w:spacing w:after="0" w:line="240" w:lineRule="auto"/>
        <w:ind w:firstLine="567"/>
        <w:jc w:val="both"/>
        <w:rPr>
          <w:rFonts w:eastAsia="Calibri"/>
          <w:color w:val="00000A"/>
          <w:highlight w:val="white"/>
          <w:lang w:eastAsia="zh-CN"/>
        </w:rPr>
      </w:pPr>
      <w:r w:rsidRPr="005A7144">
        <w:rPr>
          <w:rFonts w:eastAsia="Calibri"/>
          <w:color w:val="00000A"/>
          <w:highlight w:val="white"/>
          <w:lang w:eastAsia="zh-CN"/>
        </w:rPr>
        <w:t>За результатами розгляду</w:t>
      </w:r>
      <w:r w:rsidR="001A6983" w:rsidRPr="005A7144">
        <w:rPr>
          <w:rFonts w:eastAsia="Calibri"/>
          <w:color w:val="00000A"/>
          <w:highlight w:val="white"/>
          <w:lang w:eastAsia="zh-CN"/>
        </w:rPr>
        <w:t xml:space="preserve"> </w:t>
      </w:r>
      <w:r w:rsidR="0039418D">
        <w:rPr>
          <w:rFonts w:eastAsia="Calibri"/>
          <w:color w:val="00000A"/>
          <w:highlight w:val="white"/>
          <w:lang w:eastAsia="zh-CN"/>
        </w:rPr>
        <w:t xml:space="preserve">було </w:t>
      </w:r>
      <w:r w:rsidR="001A6983" w:rsidRPr="005A7144">
        <w:rPr>
          <w:rFonts w:eastAsia="Calibri"/>
          <w:color w:val="00000A"/>
          <w:highlight w:val="white"/>
          <w:lang w:eastAsia="zh-CN"/>
        </w:rPr>
        <w:t xml:space="preserve">прийнято рішення звернутись до голови Київської міської державної адміністрації Віталія Кличка з проханням відсторонити директора Департаменту містобудування та архітектури виконавчого органу Київської міської ради (Київської міської державної адміністрації) Олександра </w:t>
      </w:r>
      <w:proofErr w:type="spellStart"/>
      <w:r w:rsidR="001A6983" w:rsidRPr="005A7144">
        <w:rPr>
          <w:rFonts w:eastAsia="Calibri"/>
          <w:color w:val="00000A"/>
          <w:highlight w:val="white"/>
          <w:lang w:eastAsia="zh-CN"/>
        </w:rPr>
        <w:t>Свистунова</w:t>
      </w:r>
      <w:proofErr w:type="spellEnd"/>
      <w:r w:rsidR="001A6983" w:rsidRPr="005A7144">
        <w:rPr>
          <w:rFonts w:eastAsia="Calibri"/>
          <w:color w:val="00000A"/>
          <w:highlight w:val="white"/>
          <w:lang w:eastAsia="zh-CN"/>
        </w:rPr>
        <w:t xml:space="preserve"> від займаної посади. Проте, таке формулювання є не зовсім коректним, адже процедура відсторонення від посади може бути застосоване до особи, яка підозрюється або обвинувачується у вчиненні злочинів середньої тяжкості, тяжкого злочину, особливо тяжкого злочину. Відсторонення від посади здійснюється на підставі судового рішення.</w:t>
      </w:r>
    </w:p>
    <w:p w:rsidR="009F712B" w:rsidRPr="005A7144" w:rsidRDefault="001A6983" w:rsidP="000C410B">
      <w:pPr>
        <w:spacing w:after="0" w:line="240" w:lineRule="auto"/>
        <w:ind w:firstLine="567"/>
        <w:jc w:val="both"/>
        <w:rPr>
          <w:rFonts w:eastAsia="Calibri"/>
          <w:color w:val="00000A"/>
          <w:lang w:eastAsia="zh-CN"/>
        </w:rPr>
      </w:pPr>
      <w:r w:rsidRPr="005A7144">
        <w:rPr>
          <w:rFonts w:eastAsia="Calibri"/>
          <w:color w:val="00000A"/>
          <w:highlight w:val="white"/>
          <w:lang w:eastAsia="zh-CN"/>
        </w:rPr>
        <w:t xml:space="preserve">Враховуючи вищезазначене, головуючий запропонував </w:t>
      </w:r>
      <w:r w:rsidR="002A5D1F" w:rsidRPr="005A7144">
        <w:rPr>
          <w:rFonts w:eastAsia="Calibri"/>
          <w:color w:val="00000A"/>
          <w:lang w:eastAsia="zh-CN"/>
        </w:rPr>
        <w:t xml:space="preserve">змінити </w:t>
      </w:r>
      <w:proofErr w:type="spellStart"/>
      <w:r w:rsidR="002A5D1F" w:rsidRPr="005A7144">
        <w:rPr>
          <w:rFonts w:eastAsia="Calibri"/>
          <w:color w:val="00000A"/>
          <w:lang w:eastAsia="zh-CN"/>
        </w:rPr>
        <w:t>резулятивну</w:t>
      </w:r>
      <w:proofErr w:type="spellEnd"/>
      <w:r w:rsidR="002A5D1F" w:rsidRPr="005A7144">
        <w:rPr>
          <w:rFonts w:eastAsia="Calibri"/>
          <w:color w:val="00000A"/>
          <w:lang w:eastAsia="zh-CN"/>
        </w:rPr>
        <w:t xml:space="preserve"> частину </w:t>
      </w:r>
      <w:r w:rsidR="0039418D">
        <w:rPr>
          <w:rFonts w:eastAsia="Calibri"/>
          <w:color w:val="00000A"/>
          <w:lang w:eastAsia="zh-CN"/>
        </w:rPr>
        <w:t xml:space="preserve">рішення, прийнятого за результатами розгляду вищезазначених </w:t>
      </w:r>
      <w:r w:rsidR="00FE5596" w:rsidRPr="005A7144">
        <w:rPr>
          <w:rFonts w:eastAsia="Calibri"/>
          <w:color w:val="00000A"/>
          <w:lang w:eastAsia="zh-CN"/>
        </w:rPr>
        <w:t xml:space="preserve">звернень </w:t>
      </w:r>
      <w:r w:rsidRPr="005A7144">
        <w:rPr>
          <w:rFonts w:eastAsia="Calibri"/>
          <w:color w:val="00000A"/>
          <w:highlight w:val="white"/>
          <w:lang w:eastAsia="zh-CN"/>
        </w:rPr>
        <w:t xml:space="preserve">і </w:t>
      </w:r>
      <w:r w:rsidR="0039418D">
        <w:rPr>
          <w:rFonts w:eastAsia="Calibri"/>
          <w:color w:val="00000A"/>
          <w:highlight w:val="white"/>
          <w:lang w:eastAsia="zh-CN"/>
        </w:rPr>
        <w:t xml:space="preserve">викласти її в наступній редакції: </w:t>
      </w:r>
      <w:r w:rsidRPr="005A7144">
        <w:rPr>
          <w:rFonts w:eastAsia="Calibri"/>
          <w:color w:val="00000A"/>
          <w:highlight w:val="white"/>
          <w:lang w:eastAsia="zh-CN"/>
        </w:rPr>
        <w:t xml:space="preserve">звернутись до голови Київської міської державної адміністрації Віталія Кличка з проханням провести службову перевірку стосовно директора Департаменту містобудування та архітектури виконавчого органу Київської міської ради (Київської міської державної адміністрації) Олександра </w:t>
      </w:r>
      <w:proofErr w:type="spellStart"/>
      <w:r w:rsidRPr="005A7144">
        <w:rPr>
          <w:rFonts w:eastAsia="Calibri"/>
          <w:color w:val="00000A"/>
          <w:highlight w:val="white"/>
          <w:lang w:eastAsia="zh-CN"/>
        </w:rPr>
        <w:t>Свистунова</w:t>
      </w:r>
      <w:proofErr w:type="spellEnd"/>
      <w:r w:rsidRPr="005A7144">
        <w:rPr>
          <w:rFonts w:eastAsia="Calibri"/>
          <w:color w:val="00000A"/>
          <w:highlight w:val="white"/>
          <w:lang w:eastAsia="zh-CN"/>
        </w:rPr>
        <w:t xml:space="preserve">  в частині ймовірно неналежного виконання ним свої обов’язків.</w:t>
      </w:r>
      <w:r w:rsidR="00FE5596" w:rsidRPr="005A7144">
        <w:rPr>
          <w:rFonts w:eastAsia="Calibri"/>
          <w:color w:val="00000A"/>
          <w:highlight w:val="white"/>
          <w:lang w:eastAsia="zh-CN"/>
        </w:rPr>
        <w:t xml:space="preserve"> </w:t>
      </w:r>
      <w:r w:rsidR="00FE5596" w:rsidRPr="005A7144">
        <w:rPr>
          <w:rFonts w:eastAsia="Calibri"/>
          <w:color w:val="00000A"/>
          <w:lang w:eastAsia="zh-CN"/>
        </w:rPr>
        <w:t>За результатам службової перевірки  прийняти відповідне розпорядче рішення, про яке повідомити постійну комісію</w:t>
      </w:r>
      <w:r w:rsidR="0039418D" w:rsidRPr="0039418D">
        <w:rPr>
          <w:rFonts w:eastAsia="Calibri"/>
          <w:color w:val="00000A"/>
          <w:lang w:eastAsia="zh-CN"/>
        </w:rPr>
        <w:t xml:space="preserve"> </w:t>
      </w:r>
      <w:r w:rsidR="0039418D">
        <w:rPr>
          <w:rFonts w:eastAsia="Calibri"/>
          <w:color w:val="00000A"/>
          <w:lang w:eastAsia="zh-CN"/>
        </w:rPr>
        <w:t>Київської міської ради з питань дотримання законності, правопорядку та запобігання корупції</w:t>
      </w:r>
      <w:r w:rsidR="00FE5596" w:rsidRPr="005A7144">
        <w:rPr>
          <w:rFonts w:eastAsia="Calibri"/>
          <w:color w:val="00000A"/>
          <w:lang w:eastAsia="zh-CN"/>
        </w:rPr>
        <w:t>.</w:t>
      </w:r>
    </w:p>
    <w:p w:rsidR="00FE5596" w:rsidRPr="005A7144" w:rsidRDefault="009F712B" w:rsidP="000C410B">
      <w:pPr>
        <w:pBdr>
          <w:top w:val="nil"/>
          <w:left w:val="nil"/>
          <w:bottom w:val="nil"/>
          <w:right w:val="nil"/>
          <w:between w:val="nil"/>
        </w:pBdr>
        <w:tabs>
          <w:tab w:val="left" w:pos="567"/>
        </w:tabs>
        <w:spacing w:after="0" w:line="240" w:lineRule="auto"/>
        <w:ind w:firstLine="567"/>
        <w:jc w:val="both"/>
        <w:rPr>
          <w:rFonts w:eastAsia="Calibri"/>
          <w:b/>
          <w:color w:val="00000A"/>
          <w:lang w:eastAsia="zh-CN"/>
        </w:rPr>
      </w:pPr>
      <w:r w:rsidRPr="005A7144">
        <w:rPr>
          <w:rFonts w:eastAsia="Calibri"/>
          <w:b/>
          <w:color w:val="00000A"/>
          <w:lang w:eastAsia="zh-CN"/>
        </w:rPr>
        <w:t>ВИРІШИЛИ:</w:t>
      </w:r>
    </w:p>
    <w:p w:rsidR="005A7144" w:rsidRDefault="00FE5596" w:rsidP="000C410B">
      <w:pPr>
        <w:spacing w:after="0" w:line="240" w:lineRule="auto"/>
        <w:ind w:firstLine="567"/>
        <w:jc w:val="both"/>
        <w:rPr>
          <w:rFonts w:eastAsia="Calibri"/>
          <w:b/>
          <w:color w:val="00000A"/>
          <w:lang w:eastAsia="zh-CN"/>
        </w:rPr>
      </w:pPr>
      <w:r w:rsidRPr="005A7144">
        <w:rPr>
          <w:rFonts w:eastAsia="Calibri"/>
          <w:color w:val="00000A"/>
          <w:highlight w:val="white"/>
          <w:lang w:eastAsia="zh-CN"/>
        </w:rPr>
        <w:t xml:space="preserve">Звернутись до голови Київської міської державної адміністрації Віталія Кличка з проханням провести службову перевірку стосовно директора Департаменту містобудування та архітектури виконавчого органу Київської міської ради (Київської міської державної адміністрації) Олександра </w:t>
      </w:r>
      <w:proofErr w:type="spellStart"/>
      <w:r w:rsidRPr="005A7144">
        <w:rPr>
          <w:rFonts w:eastAsia="Calibri"/>
          <w:color w:val="00000A"/>
          <w:highlight w:val="white"/>
          <w:lang w:eastAsia="zh-CN"/>
        </w:rPr>
        <w:t>Свистунова</w:t>
      </w:r>
      <w:proofErr w:type="spellEnd"/>
      <w:r w:rsidRPr="005A7144">
        <w:rPr>
          <w:rFonts w:eastAsia="Calibri"/>
          <w:color w:val="00000A"/>
          <w:highlight w:val="white"/>
          <w:lang w:eastAsia="zh-CN"/>
        </w:rPr>
        <w:t xml:space="preserve">  в частині ймовірно неналежного виконання ним свої обов’язків. </w:t>
      </w:r>
      <w:r w:rsidRPr="005A7144">
        <w:rPr>
          <w:rFonts w:eastAsia="Calibri"/>
          <w:color w:val="00000A"/>
          <w:lang w:eastAsia="zh-CN"/>
        </w:rPr>
        <w:t xml:space="preserve">За результатам службової перевірки  прийняти відповідне розпорядче рішення, про </w:t>
      </w:r>
      <w:r w:rsidR="00EB445A">
        <w:rPr>
          <w:rFonts w:eastAsia="Calibri"/>
          <w:color w:val="00000A"/>
          <w:lang w:eastAsia="zh-CN"/>
        </w:rPr>
        <w:t>яке повідомити постійну комісію</w:t>
      </w:r>
      <w:r w:rsidR="00EB445A" w:rsidRPr="00EB445A">
        <w:rPr>
          <w:rFonts w:eastAsia="Calibri"/>
          <w:color w:val="00000A"/>
          <w:lang w:eastAsia="zh-CN"/>
        </w:rPr>
        <w:t xml:space="preserve"> </w:t>
      </w:r>
      <w:r w:rsidR="00EB445A">
        <w:rPr>
          <w:rFonts w:eastAsia="Calibri"/>
          <w:color w:val="00000A"/>
          <w:lang w:eastAsia="zh-CN"/>
        </w:rPr>
        <w:t>Київської міської ради з питань дотримання законності, правопорядку та запобігання корупції</w:t>
      </w:r>
      <w:r w:rsidR="00EB445A" w:rsidRPr="005A7144">
        <w:rPr>
          <w:rFonts w:eastAsia="Calibri"/>
          <w:color w:val="00000A"/>
          <w:lang w:eastAsia="zh-CN"/>
        </w:rPr>
        <w:t>.</w:t>
      </w:r>
    </w:p>
    <w:p w:rsidR="009F712B" w:rsidRPr="005A7144" w:rsidRDefault="009F712B" w:rsidP="000C410B">
      <w:pPr>
        <w:spacing w:after="0" w:line="240" w:lineRule="auto"/>
        <w:ind w:firstLine="567"/>
        <w:jc w:val="both"/>
        <w:rPr>
          <w:rFonts w:eastAsia="Calibri"/>
          <w:color w:val="00000A"/>
          <w:lang w:eastAsia="zh-CN"/>
        </w:rPr>
      </w:pPr>
      <w:r w:rsidRPr="005A7144">
        <w:rPr>
          <w:rFonts w:eastAsia="Times New Roman"/>
          <w:b/>
          <w:lang w:eastAsia="uk-UA"/>
        </w:rPr>
        <w:t>ГОЛОСУВАЛИ:</w:t>
      </w:r>
    </w:p>
    <w:p w:rsidR="009F712B" w:rsidRPr="005A7144" w:rsidRDefault="009F712B" w:rsidP="000C410B">
      <w:pPr>
        <w:pBdr>
          <w:top w:val="nil"/>
          <w:left w:val="nil"/>
          <w:bottom w:val="nil"/>
          <w:right w:val="nil"/>
          <w:between w:val="nil"/>
        </w:pBdr>
        <w:spacing w:after="0" w:line="240" w:lineRule="auto"/>
        <w:ind w:firstLine="567"/>
        <w:jc w:val="both"/>
        <w:rPr>
          <w:rFonts w:eastAsia="Calibri"/>
          <w:lang w:eastAsia="uk-UA"/>
        </w:rPr>
      </w:pPr>
      <w:r w:rsidRPr="005A7144">
        <w:rPr>
          <w:rFonts w:eastAsia="Times New Roman"/>
          <w:lang w:eastAsia="uk-UA"/>
        </w:rPr>
        <w:t>За –3, проти – 0, утримались – 0.</w:t>
      </w:r>
    </w:p>
    <w:p w:rsidR="009F712B" w:rsidRPr="005A7144" w:rsidRDefault="009F712B" w:rsidP="000C410B">
      <w:pPr>
        <w:pBdr>
          <w:top w:val="nil"/>
          <w:left w:val="nil"/>
          <w:bottom w:val="nil"/>
          <w:right w:val="nil"/>
          <w:between w:val="nil"/>
        </w:pBdr>
        <w:spacing w:after="0" w:line="240" w:lineRule="auto"/>
        <w:ind w:firstLine="567"/>
        <w:jc w:val="both"/>
        <w:rPr>
          <w:rFonts w:eastAsia="Times New Roman"/>
          <w:lang w:eastAsia="uk-UA"/>
        </w:rPr>
      </w:pPr>
      <w:r w:rsidRPr="005A7144">
        <w:rPr>
          <w:rFonts w:eastAsia="Times New Roman"/>
          <w:lang w:eastAsia="uk-UA"/>
        </w:rPr>
        <w:t>Не голосували –0.</w:t>
      </w:r>
    </w:p>
    <w:p w:rsidR="009F712B" w:rsidRPr="005A7144" w:rsidRDefault="009F712B" w:rsidP="000C410B">
      <w:pPr>
        <w:pBdr>
          <w:top w:val="nil"/>
          <w:left w:val="nil"/>
          <w:bottom w:val="nil"/>
          <w:right w:val="nil"/>
          <w:between w:val="nil"/>
        </w:pBdr>
        <w:spacing w:after="0" w:line="240" w:lineRule="auto"/>
        <w:ind w:firstLine="567"/>
        <w:jc w:val="both"/>
        <w:rPr>
          <w:rFonts w:eastAsia="Times New Roman"/>
          <w:lang w:eastAsia="uk-UA"/>
        </w:rPr>
      </w:pPr>
      <w:r w:rsidRPr="005A7144">
        <w:rPr>
          <w:rFonts w:eastAsia="Times New Roman"/>
          <w:b/>
          <w:lang w:eastAsia="uk-UA"/>
        </w:rPr>
        <w:t>Рішення прийнято.</w:t>
      </w:r>
    </w:p>
    <w:p w:rsidR="009F712B" w:rsidRPr="005A7144" w:rsidRDefault="009F712B" w:rsidP="000C410B">
      <w:pPr>
        <w:spacing w:after="0" w:line="240" w:lineRule="auto"/>
        <w:ind w:firstLine="567"/>
        <w:jc w:val="both"/>
        <w:rPr>
          <w:rFonts w:eastAsia="Calibri"/>
          <w:color w:val="00000A"/>
          <w:lang w:eastAsia="zh-CN"/>
        </w:rPr>
      </w:pPr>
    </w:p>
    <w:p w:rsidR="00FE5596" w:rsidRPr="005A7144" w:rsidRDefault="009F712B" w:rsidP="000C410B">
      <w:pPr>
        <w:spacing w:after="0" w:line="240" w:lineRule="auto"/>
        <w:ind w:firstLine="567"/>
        <w:jc w:val="both"/>
        <w:rPr>
          <w:b/>
          <w:i/>
          <w:color w:val="auto"/>
        </w:rPr>
      </w:pPr>
      <w:r w:rsidRPr="005A7144">
        <w:rPr>
          <w:i/>
          <w:color w:val="auto"/>
        </w:rPr>
        <w:t xml:space="preserve">2. Про розгляд </w:t>
      </w:r>
      <w:r w:rsidRPr="005A7144">
        <w:rPr>
          <w:rFonts w:eastAsia="Andale Sans UI"/>
          <w:i/>
          <w:kern w:val="3"/>
          <w:lang w:bidi="en-US"/>
        </w:rPr>
        <w:t xml:space="preserve">за дорученням заступника міського голови-секретаря Київської міської ради Володимира Прокопіва </w:t>
      </w:r>
      <w:r w:rsidRPr="005A7144">
        <w:rPr>
          <w:i/>
          <w:color w:val="auto"/>
        </w:rPr>
        <w:t>депутатського звернення депутата Київської міської ради Павла Тесленка (</w:t>
      </w:r>
      <w:proofErr w:type="spellStart"/>
      <w:r w:rsidRPr="005A7144">
        <w:rPr>
          <w:i/>
          <w:color w:val="auto"/>
        </w:rPr>
        <w:t>вих</w:t>
      </w:r>
      <w:proofErr w:type="spellEnd"/>
      <w:r w:rsidRPr="005A7144">
        <w:rPr>
          <w:i/>
          <w:color w:val="auto"/>
        </w:rPr>
        <w:t xml:space="preserve">. від 07.08.2020 </w:t>
      </w:r>
      <w:r w:rsidRPr="005A7144">
        <w:rPr>
          <w:i/>
          <w:color w:val="auto"/>
          <w:lang w:eastAsia="uk-UA"/>
        </w:rPr>
        <w:t>№ 08/279 - 170-4423</w:t>
      </w:r>
      <w:r w:rsidRPr="005A7144">
        <w:rPr>
          <w:i/>
          <w:color w:val="auto"/>
        </w:rPr>
        <w:t>) щодо підтримки ініціативи про створення «Служби Уповноваженого Київської міської ради з прав людини та її керівного складу»</w:t>
      </w:r>
      <w:r w:rsidR="00FE5596" w:rsidRPr="005A7144">
        <w:rPr>
          <w:b/>
          <w:i/>
          <w:color w:val="auto"/>
        </w:rPr>
        <w:t>.</w:t>
      </w:r>
    </w:p>
    <w:p w:rsidR="00FE5596" w:rsidRPr="005A7144" w:rsidRDefault="009F712B" w:rsidP="000C410B">
      <w:pPr>
        <w:tabs>
          <w:tab w:val="left" w:pos="567"/>
        </w:tabs>
        <w:spacing w:after="0" w:line="240" w:lineRule="auto"/>
        <w:ind w:firstLine="567"/>
        <w:jc w:val="both"/>
        <w:rPr>
          <w:rFonts w:eastAsia="Calibri"/>
          <w:b/>
          <w:color w:val="00000A"/>
          <w:lang w:eastAsia="zh-CN"/>
        </w:rPr>
      </w:pPr>
      <w:r w:rsidRPr="005A7144">
        <w:rPr>
          <w:rFonts w:eastAsia="Calibri"/>
          <w:b/>
          <w:color w:val="00000A"/>
          <w:lang w:eastAsia="zh-CN"/>
        </w:rPr>
        <w:t>СЛУХАЛИ:</w:t>
      </w:r>
    </w:p>
    <w:p w:rsidR="00FE5596" w:rsidRPr="005A7144" w:rsidRDefault="00FE5596" w:rsidP="000C410B">
      <w:pPr>
        <w:spacing w:after="0" w:line="240" w:lineRule="auto"/>
        <w:ind w:firstLine="567"/>
        <w:jc w:val="both"/>
        <w:rPr>
          <w:color w:val="auto"/>
          <w:highlight w:val="white"/>
        </w:rPr>
      </w:pPr>
      <w:r w:rsidRPr="005A7144">
        <w:rPr>
          <w:rFonts w:eastAsia="Calibri"/>
          <w:color w:val="00000A"/>
          <w:highlight w:val="white"/>
          <w:lang w:eastAsia="zh-CN"/>
        </w:rPr>
        <w:t>Бондарчука Олега, який повідомив, що депутат Київської міської ради Павло Тесленко звертається з проханням підтримати ініціативу  Київського представництва Верховного комісара ООН з прав людини щодо створення служби уповноваженого Київської міської ради з прав людини та затвердження його керівного складу.</w:t>
      </w:r>
    </w:p>
    <w:p w:rsidR="00B831FA" w:rsidRPr="005A7144" w:rsidRDefault="00434B5F" w:rsidP="000C410B">
      <w:pPr>
        <w:spacing w:after="0" w:line="240" w:lineRule="auto"/>
        <w:ind w:firstLine="567"/>
        <w:jc w:val="both"/>
        <w:rPr>
          <w:rFonts w:eastAsia="Calibri"/>
          <w:color w:val="00000A"/>
          <w:highlight w:val="white"/>
          <w:lang w:eastAsia="zh-CN"/>
        </w:rPr>
      </w:pPr>
      <w:r w:rsidRPr="005A7144">
        <w:rPr>
          <w:rFonts w:eastAsia="Calibri"/>
          <w:color w:val="00000A"/>
          <w:highlight w:val="white"/>
          <w:lang w:eastAsia="zh-CN"/>
        </w:rPr>
        <w:t xml:space="preserve">Зауважив, що доцільність створення такої служби є не зовсім зрозумілою. Зауважив, що </w:t>
      </w:r>
      <w:r w:rsidRPr="005A7144">
        <w:rPr>
          <w:color w:val="333333"/>
          <w:shd w:val="clear" w:color="auto" w:fill="FFFFFF"/>
        </w:rPr>
        <w:t xml:space="preserve">контроль за додержанням конституційних прав і свобод людини і громадянина та захист прав кожного на території України і в межах її юрисдикції на постійній основі здійснює омбудсмен. </w:t>
      </w:r>
      <w:r w:rsidR="00FE5596" w:rsidRPr="005A7144">
        <w:rPr>
          <w:rFonts w:eastAsia="Calibri"/>
          <w:color w:val="00000A"/>
          <w:highlight w:val="white"/>
          <w:lang w:eastAsia="zh-CN"/>
        </w:rPr>
        <w:t xml:space="preserve">є потреба у розгляді </w:t>
      </w:r>
      <w:proofErr w:type="spellStart"/>
      <w:r w:rsidR="00FE5596" w:rsidRPr="005A7144">
        <w:rPr>
          <w:rFonts w:eastAsia="Calibri"/>
          <w:color w:val="00000A"/>
          <w:highlight w:val="white"/>
          <w:lang w:eastAsia="zh-CN"/>
        </w:rPr>
        <w:t>проєкту</w:t>
      </w:r>
      <w:proofErr w:type="spellEnd"/>
      <w:r w:rsidR="00FE5596" w:rsidRPr="005A7144">
        <w:rPr>
          <w:rFonts w:eastAsia="Calibri"/>
          <w:color w:val="00000A"/>
          <w:highlight w:val="white"/>
          <w:lang w:eastAsia="zh-CN"/>
        </w:rPr>
        <w:t xml:space="preserve"> Положення Уповноваженого Київської міської ради з прав людини, змін та доповнень до Статуту громади м. Києва та кандидатури на посаду керівника на найближчому пленарному засіданні Київської міської ради.</w:t>
      </w:r>
      <w:r w:rsidRPr="005A7144">
        <w:rPr>
          <w:rFonts w:eastAsia="Calibri"/>
          <w:color w:val="00000A"/>
          <w:highlight w:val="white"/>
          <w:lang w:eastAsia="zh-CN"/>
        </w:rPr>
        <w:t xml:space="preserve"> Окрім того, Павло Тесленко навіть надає пропозиції до керівного складу цього органу. Зауважив, що затвердження керівного складу має відбуватись на конкурсній основі. </w:t>
      </w:r>
    </w:p>
    <w:p w:rsidR="00B831FA" w:rsidRPr="005A7144" w:rsidRDefault="00B831FA" w:rsidP="000C410B">
      <w:pPr>
        <w:spacing w:after="0" w:line="240" w:lineRule="auto"/>
        <w:ind w:firstLine="567"/>
        <w:jc w:val="both"/>
        <w:rPr>
          <w:rFonts w:eastAsia="Calibri"/>
          <w:b/>
          <w:color w:val="00000A"/>
          <w:lang w:eastAsia="zh-CN"/>
        </w:rPr>
      </w:pPr>
      <w:r w:rsidRPr="005A7144">
        <w:rPr>
          <w:rFonts w:eastAsia="Calibri"/>
          <w:b/>
          <w:color w:val="00000A"/>
          <w:highlight w:val="white"/>
          <w:lang w:eastAsia="zh-CN"/>
        </w:rPr>
        <w:t>ВИСТУПИВ:</w:t>
      </w:r>
    </w:p>
    <w:p w:rsidR="009C5CE9" w:rsidRDefault="009C5CE9" w:rsidP="009C5CE9">
      <w:pPr>
        <w:spacing w:after="0" w:line="240" w:lineRule="auto"/>
        <w:jc w:val="both"/>
        <w:rPr>
          <w:rFonts w:eastAsia="Calibri"/>
          <w:b/>
          <w:color w:val="00000A"/>
          <w:lang w:eastAsia="zh-CN"/>
        </w:rPr>
      </w:pPr>
      <w:r>
        <w:rPr>
          <w:rFonts w:eastAsia="Calibri"/>
          <w:color w:val="00000A"/>
          <w:lang w:eastAsia="zh-CN"/>
        </w:rPr>
        <w:t xml:space="preserve">        </w:t>
      </w:r>
      <w:r w:rsidR="00B831FA" w:rsidRPr="005A7144">
        <w:rPr>
          <w:rFonts w:eastAsia="Calibri"/>
          <w:color w:val="00000A"/>
          <w:lang w:eastAsia="zh-CN"/>
        </w:rPr>
        <w:t>Омельченко Олександр.</w:t>
      </w:r>
    </w:p>
    <w:p w:rsidR="009F712B" w:rsidRPr="009C5CE9" w:rsidRDefault="009C5CE9" w:rsidP="009C5CE9">
      <w:pPr>
        <w:spacing w:after="0" w:line="240" w:lineRule="auto"/>
        <w:jc w:val="both"/>
        <w:rPr>
          <w:rFonts w:eastAsia="Calibri"/>
          <w:b/>
          <w:color w:val="00000A"/>
          <w:lang w:eastAsia="zh-CN"/>
        </w:rPr>
      </w:pPr>
      <w:r>
        <w:rPr>
          <w:rFonts w:eastAsia="Calibri"/>
          <w:b/>
          <w:color w:val="00000A"/>
          <w:lang w:eastAsia="zh-CN"/>
        </w:rPr>
        <w:t xml:space="preserve">        </w:t>
      </w:r>
      <w:r w:rsidR="009F712B" w:rsidRPr="005A7144">
        <w:rPr>
          <w:rFonts w:eastAsia="Calibri"/>
          <w:b/>
          <w:color w:val="00000A"/>
          <w:lang w:eastAsia="zh-CN"/>
        </w:rPr>
        <w:t>ВИСТУПИВ:</w:t>
      </w:r>
    </w:p>
    <w:p w:rsidR="00571E08" w:rsidRPr="005A7144" w:rsidRDefault="00571E08" w:rsidP="000C410B">
      <w:pPr>
        <w:spacing w:after="0" w:line="240" w:lineRule="auto"/>
        <w:ind w:firstLine="567"/>
        <w:jc w:val="both"/>
        <w:rPr>
          <w:rFonts w:eastAsia="Calibri"/>
          <w:color w:val="00000A"/>
          <w:lang w:eastAsia="zh-CN"/>
        </w:rPr>
      </w:pPr>
      <w:r w:rsidRPr="005A7144">
        <w:rPr>
          <w:rFonts w:eastAsia="Calibri"/>
          <w:color w:val="00000A"/>
          <w:lang w:eastAsia="zh-CN"/>
        </w:rPr>
        <w:t xml:space="preserve">Юрій Сиротюк, який </w:t>
      </w:r>
      <w:r w:rsidR="00B831FA" w:rsidRPr="005A7144">
        <w:rPr>
          <w:rFonts w:eastAsia="Calibri"/>
          <w:color w:val="00000A"/>
          <w:lang w:eastAsia="zh-CN"/>
        </w:rPr>
        <w:t xml:space="preserve">зазначив, що ініціативу створення такого органу недоцільно розглядати. Запропонував рекомендувати депутату Київської міської ради Павлу Тесленку розробити відповідний </w:t>
      </w:r>
      <w:proofErr w:type="spellStart"/>
      <w:r w:rsidR="00B831FA" w:rsidRPr="005A7144">
        <w:rPr>
          <w:rFonts w:eastAsia="Calibri"/>
          <w:color w:val="00000A"/>
          <w:lang w:eastAsia="zh-CN"/>
        </w:rPr>
        <w:t>проєкт</w:t>
      </w:r>
      <w:proofErr w:type="spellEnd"/>
      <w:r w:rsidR="00B831FA" w:rsidRPr="005A7144">
        <w:rPr>
          <w:rFonts w:eastAsia="Calibri"/>
          <w:color w:val="00000A"/>
          <w:lang w:eastAsia="zh-CN"/>
        </w:rPr>
        <w:t xml:space="preserve"> рішення Київської міської ради  і подати його на розгляд постійної комісії Київської міської ради з питань дотримання законності, правопорядку та за</w:t>
      </w:r>
      <w:r w:rsidR="00B70045">
        <w:rPr>
          <w:rFonts w:eastAsia="Calibri"/>
          <w:color w:val="00000A"/>
          <w:lang w:eastAsia="zh-CN"/>
        </w:rPr>
        <w:t>побігання корупції, а  також постійної комісії</w:t>
      </w:r>
      <w:r w:rsidR="00B831FA" w:rsidRPr="005A7144">
        <w:rPr>
          <w:rFonts w:eastAsia="Calibri"/>
          <w:color w:val="00000A"/>
          <w:lang w:eastAsia="zh-CN"/>
        </w:rPr>
        <w:t xml:space="preserve"> Київської міської ради з питань місцевого самоврядування, регіональних та міжнародних </w:t>
      </w:r>
      <w:proofErr w:type="spellStart"/>
      <w:r w:rsidR="00B831FA" w:rsidRPr="005A7144">
        <w:rPr>
          <w:rFonts w:eastAsia="Calibri"/>
          <w:color w:val="00000A"/>
          <w:lang w:eastAsia="zh-CN"/>
        </w:rPr>
        <w:t>зв’язків</w:t>
      </w:r>
      <w:proofErr w:type="spellEnd"/>
      <w:r w:rsidR="00B831FA" w:rsidRPr="005A7144">
        <w:rPr>
          <w:rFonts w:eastAsia="Calibri"/>
          <w:color w:val="00000A"/>
          <w:lang w:eastAsia="zh-CN"/>
        </w:rPr>
        <w:t xml:space="preserve">. У разі якщо до нашої постійної комісії надійде такий </w:t>
      </w:r>
      <w:proofErr w:type="spellStart"/>
      <w:r w:rsidR="00B831FA" w:rsidRPr="005A7144">
        <w:rPr>
          <w:rFonts w:eastAsia="Calibri"/>
          <w:color w:val="00000A"/>
          <w:lang w:eastAsia="zh-CN"/>
        </w:rPr>
        <w:t>проєкт</w:t>
      </w:r>
      <w:proofErr w:type="spellEnd"/>
      <w:r w:rsidR="00B831FA" w:rsidRPr="005A7144">
        <w:rPr>
          <w:rFonts w:eastAsia="Calibri"/>
          <w:color w:val="00000A"/>
          <w:lang w:eastAsia="zh-CN"/>
        </w:rPr>
        <w:t xml:space="preserve"> рішення</w:t>
      </w:r>
      <w:r w:rsidR="00B70045">
        <w:rPr>
          <w:rFonts w:eastAsia="Calibri"/>
          <w:color w:val="00000A"/>
          <w:lang w:eastAsia="zh-CN"/>
        </w:rPr>
        <w:t>,</w:t>
      </w:r>
      <w:r w:rsidR="00B831FA" w:rsidRPr="005A7144">
        <w:rPr>
          <w:rFonts w:eastAsia="Calibri"/>
          <w:color w:val="00000A"/>
          <w:lang w:eastAsia="zh-CN"/>
        </w:rPr>
        <w:t xml:space="preserve"> він буде розглянутий на засіданні по суті.</w:t>
      </w:r>
    </w:p>
    <w:p w:rsidR="00B831FA" w:rsidRPr="005A7144" w:rsidRDefault="00B831FA" w:rsidP="000C410B">
      <w:pPr>
        <w:spacing w:after="0" w:line="240" w:lineRule="auto"/>
        <w:ind w:firstLine="567"/>
        <w:jc w:val="both"/>
        <w:rPr>
          <w:rFonts w:eastAsia="Calibri"/>
          <w:b/>
          <w:color w:val="00000A"/>
          <w:lang w:eastAsia="zh-CN"/>
        </w:rPr>
      </w:pPr>
      <w:r w:rsidRPr="005A7144">
        <w:rPr>
          <w:rFonts w:eastAsia="Calibri"/>
          <w:b/>
          <w:color w:val="00000A"/>
          <w:lang w:eastAsia="zh-CN"/>
        </w:rPr>
        <w:t>ВИСТУПИВ:</w:t>
      </w:r>
    </w:p>
    <w:p w:rsidR="00B831FA" w:rsidRPr="005A7144" w:rsidRDefault="00B831FA" w:rsidP="000C410B">
      <w:pPr>
        <w:spacing w:after="0" w:line="240" w:lineRule="auto"/>
        <w:ind w:firstLine="567"/>
        <w:jc w:val="both"/>
        <w:rPr>
          <w:highlight w:val="white"/>
        </w:rPr>
      </w:pPr>
      <w:r w:rsidRPr="005A7144">
        <w:rPr>
          <w:rFonts w:eastAsia="Calibri"/>
          <w:color w:val="00000A"/>
          <w:lang w:eastAsia="zh-CN"/>
        </w:rPr>
        <w:t>Бондарчук Олег підтрим</w:t>
      </w:r>
      <w:r w:rsidR="00B70045">
        <w:rPr>
          <w:rFonts w:eastAsia="Calibri"/>
          <w:color w:val="00000A"/>
          <w:lang w:eastAsia="zh-CN"/>
        </w:rPr>
        <w:t>авши пропозицію Юрія Сиротюка, з</w:t>
      </w:r>
      <w:r w:rsidRPr="005A7144">
        <w:rPr>
          <w:rFonts w:eastAsia="Calibri"/>
          <w:color w:val="00000A"/>
          <w:lang w:eastAsia="zh-CN"/>
        </w:rPr>
        <w:t xml:space="preserve">ауважив, що Павло Тесленко </w:t>
      </w:r>
      <w:r w:rsidR="00517A87" w:rsidRPr="005A7144">
        <w:rPr>
          <w:rFonts w:eastAsia="Calibri"/>
          <w:color w:val="00000A"/>
          <w:lang w:eastAsia="zh-CN"/>
        </w:rPr>
        <w:t xml:space="preserve">у своєму зверненні зазначає про необхідність </w:t>
      </w:r>
      <w:r w:rsidRPr="005A7144">
        <w:rPr>
          <w:rFonts w:eastAsia="Calibri"/>
          <w:color w:val="00000A"/>
          <w:highlight w:val="white"/>
          <w:lang w:eastAsia="zh-CN"/>
        </w:rPr>
        <w:t xml:space="preserve"> </w:t>
      </w:r>
      <w:r w:rsidR="00517A87" w:rsidRPr="005A7144">
        <w:rPr>
          <w:rFonts w:eastAsia="Calibri"/>
          <w:color w:val="00000A"/>
          <w:highlight w:val="white"/>
          <w:lang w:eastAsia="zh-CN"/>
        </w:rPr>
        <w:t xml:space="preserve">розробити </w:t>
      </w:r>
      <w:r w:rsidRPr="005A7144">
        <w:rPr>
          <w:rFonts w:eastAsia="Calibri"/>
          <w:color w:val="00000A"/>
          <w:highlight w:val="white"/>
          <w:lang w:eastAsia="zh-CN"/>
        </w:rPr>
        <w:t>Положення Уповноваженого Київської міської ради з прав людини,</w:t>
      </w:r>
      <w:r w:rsidR="00517A87" w:rsidRPr="005A7144">
        <w:rPr>
          <w:rFonts w:eastAsia="Calibri"/>
          <w:color w:val="00000A"/>
          <w:highlight w:val="white"/>
          <w:lang w:eastAsia="zh-CN"/>
        </w:rPr>
        <w:t xml:space="preserve"> внести</w:t>
      </w:r>
      <w:r w:rsidRPr="005A7144">
        <w:rPr>
          <w:rFonts w:eastAsia="Calibri"/>
          <w:color w:val="00000A"/>
          <w:highlight w:val="white"/>
          <w:lang w:eastAsia="zh-CN"/>
        </w:rPr>
        <w:t xml:space="preserve"> змін</w:t>
      </w:r>
      <w:r w:rsidR="00517A87" w:rsidRPr="005A7144">
        <w:rPr>
          <w:rFonts w:eastAsia="Calibri"/>
          <w:color w:val="00000A"/>
          <w:highlight w:val="white"/>
          <w:lang w:eastAsia="zh-CN"/>
        </w:rPr>
        <w:t xml:space="preserve">и та доповнення до Статуту громади м. Києва. </w:t>
      </w:r>
    </w:p>
    <w:p w:rsidR="00B831FA" w:rsidRPr="005A7144" w:rsidRDefault="009F712B" w:rsidP="000C410B">
      <w:pPr>
        <w:pBdr>
          <w:top w:val="nil"/>
          <w:left w:val="nil"/>
          <w:bottom w:val="nil"/>
          <w:right w:val="nil"/>
          <w:between w:val="nil"/>
        </w:pBdr>
        <w:tabs>
          <w:tab w:val="left" w:pos="567"/>
        </w:tabs>
        <w:spacing w:after="0" w:line="240" w:lineRule="auto"/>
        <w:ind w:firstLine="567"/>
        <w:jc w:val="both"/>
        <w:rPr>
          <w:rFonts w:eastAsia="Calibri"/>
          <w:b/>
          <w:color w:val="00000A"/>
          <w:lang w:eastAsia="zh-CN"/>
        </w:rPr>
      </w:pPr>
      <w:r w:rsidRPr="005A7144">
        <w:rPr>
          <w:rFonts w:eastAsia="Calibri"/>
          <w:b/>
          <w:color w:val="00000A"/>
          <w:lang w:eastAsia="zh-CN"/>
        </w:rPr>
        <w:t>ВИРІШИЛИ:</w:t>
      </w:r>
    </w:p>
    <w:p w:rsidR="009F712B" w:rsidRPr="005A7144" w:rsidRDefault="00B831FA" w:rsidP="000C410B">
      <w:pPr>
        <w:tabs>
          <w:tab w:val="left" w:pos="567"/>
          <w:tab w:val="left" w:pos="851"/>
        </w:tabs>
        <w:spacing w:after="0" w:line="240" w:lineRule="auto"/>
        <w:ind w:firstLine="567"/>
        <w:jc w:val="both"/>
        <w:rPr>
          <w:rFonts w:eastAsia="Calibri"/>
          <w:color w:val="00000A"/>
          <w:lang w:eastAsia="zh-CN"/>
        </w:rPr>
      </w:pPr>
      <w:r w:rsidRPr="005A7144">
        <w:rPr>
          <w:rFonts w:eastAsia="Calibri"/>
          <w:color w:val="00000A"/>
          <w:lang w:eastAsia="zh-CN"/>
        </w:rPr>
        <w:t xml:space="preserve">Рекомендувати депутату Київської міської ради Павлу Тесленку розробити </w:t>
      </w:r>
      <w:proofErr w:type="spellStart"/>
      <w:r w:rsidRPr="005A7144">
        <w:rPr>
          <w:rFonts w:eastAsia="Calibri"/>
          <w:color w:val="00000A"/>
          <w:lang w:eastAsia="zh-CN"/>
        </w:rPr>
        <w:t>проєкт</w:t>
      </w:r>
      <w:proofErr w:type="spellEnd"/>
      <w:r w:rsidRPr="005A7144">
        <w:rPr>
          <w:rFonts w:eastAsia="Calibri"/>
          <w:color w:val="00000A"/>
          <w:lang w:eastAsia="zh-CN"/>
        </w:rPr>
        <w:t xml:space="preserve"> рішення Київської міської ради  про створення Служби Уповноваженого Київської міської ради з прав людини </w:t>
      </w:r>
      <w:r w:rsidR="00517A87" w:rsidRPr="005A7144">
        <w:rPr>
          <w:rFonts w:eastAsia="Calibri"/>
          <w:color w:val="00000A"/>
          <w:lang w:eastAsia="zh-CN"/>
        </w:rPr>
        <w:t xml:space="preserve"> та подати його на реєстрацію у відповідності до вимог Регламенту Київської міської ради.</w:t>
      </w:r>
      <w:r w:rsidR="009F712B" w:rsidRPr="005A7144">
        <w:rPr>
          <w:rFonts w:eastAsia="Calibri"/>
          <w:color w:val="00000A"/>
          <w:lang w:eastAsia="zh-CN"/>
        </w:rPr>
        <w:br/>
      </w:r>
      <w:r w:rsidR="009F712B" w:rsidRPr="005A7144">
        <w:rPr>
          <w:rFonts w:eastAsia="Calibri"/>
          <w:color w:val="00000A"/>
          <w:lang w:eastAsia="zh-CN"/>
        </w:rPr>
        <w:tab/>
      </w:r>
      <w:r w:rsidR="009F712B" w:rsidRPr="005A7144">
        <w:rPr>
          <w:rFonts w:eastAsia="Times New Roman"/>
          <w:b/>
          <w:lang w:eastAsia="uk-UA"/>
        </w:rPr>
        <w:t>ГОЛОСУВАЛИ:</w:t>
      </w:r>
    </w:p>
    <w:p w:rsidR="009F712B" w:rsidRPr="005A7144" w:rsidRDefault="009F712B" w:rsidP="000C410B">
      <w:pPr>
        <w:pBdr>
          <w:top w:val="nil"/>
          <w:left w:val="nil"/>
          <w:bottom w:val="nil"/>
          <w:right w:val="nil"/>
          <w:between w:val="nil"/>
        </w:pBdr>
        <w:spacing w:after="0" w:line="240" w:lineRule="auto"/>
        <w:ind w:firstLine="567"/>
        <w:jc w:val="both"/>
        <w:rPr>
          <w:rFonts w:eastAsia="Calibri"/>
          <w:lang w:eastAsia="uk-UA"/>
        </w:rPr>
      </w:pPr>
      <w:r w:rsidRPr="005A7144">
        <w:rPr>
          <w:rFonts w:eastAsia="Times New Roman"/>
          <w:lang w:eastAsia="uk-UA"/>
        </w:rPr>
        <w:t>За –3, проти – 0, утримались – 0.</w:t>
      </w:r>
    </w:p>
    <w:p w:rsidR="009F712B" w:rsidRPr="005A7144" w:rsidRDefault="009F712B" w:rsidP="000C410B">
      <w:pPr>
        <w:pBdr>
          <w:top w:val="nil"/>
          <w:left w:val="nil"/>
          <w:bottom w:val="nil"/>
          <w:right w:val="nil"/>
          <w:between w:val="nil"/>
        </w:pBdr>
        <w:spacing w:after="0" w:line="240" w:lineRule="auto"/>
        <w:ind w:firstLine="567"/>
        <w:jc w:val="both"/>
        <w:rPr>
          <w:rFonts w:eastAsia="Times New Roman"/>
          <w:lang w:eastAsia="uk-UA"/>
        </w:rPr>
      </w:pPr>
      <w:r w:rsidRPr="005A7144">
        <w:rPr>
          <w:rFonts w:eastAsia="Times New Roman"/>
          <w:lang w:eastAsia="uk-UA"/>
        </w:rPr>
        <w:t>Не голосували –0.</w:t>
      </w:r>
    </w:p>
    <w:p w:rsidR="009F712B" w:rsidRPr="005A7144" w:rsidRDefault="009F712B" w:rsidP="000C410B">
      <w:pPr>
        <w:pBdr>
          <w:top w:val="nil"/>
          <w:left w:val="nil"/>
          <w:bottom w:val="nil"/>
          <w:right w:val="nil"/>
          <w:between w:val="nil"/>
        </w:pBdr>
        <w:spacing w:after="0" w:line="240" w:lineRule="auto"/>
        <w:ind w:firstLine="567"/>
        <w:jc w:val="both"/>
        <w:rPr>
          <w:rFonts w:eastAsia="Times New Roman"/>
          <w:lang w:eastAsia="uk-UA"/>
        </w:rPr>
      </w:pPr>
      <w:r w:rsidRPr="005A7144">
        <w:rPr>
          <w:rFonts w:eastAsia="Times New Roman"/>
          <w:b/>
          <w:lang w:eastAsia="uk-UA"/>
        </w:rPr>
        <w:t>Рішення прийнято.</w:t>
      </w:r>
    </w:p>
    <w:p w:rsidR="009F712B" w:rsidRPr="005A7144" w:rsidRDefault="009F712B" w:rsidP="000C410B">
      <w:pPr>
        <w:spacing w:after="0" w:line="240" w:lineRule="auto"/>
        <w:ind w:firstLine="567"/>
        <w:jc w:val="both"/>
        <w:rPr>
          <w:i/>
          <w:color w:val="auto"/>
        </w:rPr>
      </w:pPr>
    </w:p>
    <w:p w:rsidR="00622D1D" w:rsidRPr="005A7144" w:rsidRDefault="00622D1D" w:rsidP="000C410B">
      <w:pPr>
        <w:spacing w:after="0" w:line="240" w:lineRule="auto"/>
        <w:ind w:firstLine="567"/>
        <w:jc w:val="both"/>
        <w:rPr>
          <w:i/>
          <w:color w:val="auto"/>
        </w:rPr>
      </w:pPr>
      <w:r w:rsidRPr="005A7144">
        <w:rPr>
          <w:i/>
          <w:color w:val="auto"/>
        </w:rPr>
        <w:t xml:space="preserve">3. Про розгляд </w:t>
      </w:r>
      <w:r w:rsidRPr="005A7144">
        <w:rPr>
          <w:rFonts w:eastAsia="Andale Sans UI"/>
          <w:i/>
          <w:kern w:val="3"/>
          <w:lang w:bidi="en-US"/>
        </w:rPr>
        <w:t xml:space="preserve">за дорученням заступника міського голови-секретаря Київської міської ради Володимира </w:t>
      </w:r>
      <w:proofErr w:type="spellStart"/>
      <w:r w:rsidRPr="005A7144">
        <w:rPr>
          <w:rFonts w:eastAsia="Andale Sans UI"/>
          <w:i/>
          <w:kern w:val="3"/>
          <w:lang w:bidi="en-US"/>
        </w:rPr>
        <w:t>Прокопіва</w:t>
      </w:r>
      <w:proofErr w:type="spellEnd"/>
      <w:r w:rsidRPr="005A7144">
        <w:rPr>
          <w:rFonts w:eastAsia="Andale Sans UI"/>
          <w:i/>
          <w:kern w:val="3"/>
          <w:lang w:bidi="en-US"/>
        </w:rPr>
        <w:t xml:space="preserve"> </w:t>
      </w:r>
      <w:r w:rsidRPr="005A7144">
        <w:rPr>
          <w:i/>
          <w:color w:val="auto"/>
        </w:rPr>
        <w:t>депутатського звернення депутата Київської міської ради Олександра Омельченка  від 20.08.2020 № 08/279/074-564 (</w:t>
      </w:r>
      <w:proofErr w:type="spellStart"/>
      <w:r w:rsidRPr="005A7144">
        <w:rPr>
          <w:i/>
          <w:color w:val="auto"/>
        </w:rPr>
        <w:t>вх</w:t>
      </w:r>
      <w:proofErr w:type="spellEnd"/>
      <w:r w:rsidRPr="005A7144">
        <w:rPr>
          <w:i/>
          <w:color w:val="auto"/>
        </w:rPr>
        <w:t>. від 21.08.2020 № 30158) щодо необхідності скасування рішення Київської міської ради від 23.07.2020 № 32/9111 «Про звільнення об’єктів незавершеного будівництва групи компаній «</w:t>
      </w:r>
      <w:proofErr w:type="spellStart"/>
      <w:r w:rsidRPr="005A7144">
        <w:rPr>
          <w:i/>
          <w:color w:val="auto"/>
        </w:rPr>
        <w:t>Укрбуд</w:t>
      </w:r>
      <w:proofErr w:type="spellEnd"/>
      <w:r w:rsidRPr="005A7144">
        <w:rPr>
          <w:i/>
          <w:color w:val="auto"/>
        </w:rPr>
        <w:t>» від нарахування пайової участі у створенні і розвитку інфраструктури міста Києва» в зв’язку з його невідповідністю законодавству України.</w:t>
      </w:r>
    </w:p>
    <w:p w:rsidR="00622D1D" w:rsidRPr="005A7144" w:rsidRDefault="00622D1D" w:rsidP="000C410B">
      <w:pPr>
        <w:tabs>
          <w:tab w:val="left" w:pos="567"/>
        </w:tabs>
        <w:spacing w:after="0" w:line="240" w:lineRule="auto"/>
        <w:ind w:firstLine="567"/>
        <w:jc w:val="both"/>
        <w:rPr>
          <w:rFonts w:eastAsia="Calibri"/>
          <w:b/>
          <w:color w:val="00000A"/>
          <w:lang w:eastAsia="zh-CN"/>
        </w:rPr>
      </w:pPr>
      <w:r w:rsidRPr="005A7144">
        <w:rPr>
          <w:rFonts w:eastAsia="Calibri"/>
          <w:b/>
          <w:color w:val="00000A"/>
          <w:lang w:eastAsia="zh-CN"/>
        </w:rPr>
        <w:t>СЛУХАЛИ:</w:t>
      </w:r>
    </w:p>
    <w:p w:rsidR="00622D1D" w:rsidRPr="005A7144" w:rsidRDefault="00622D1D" w:rsidP="000C410B">
      <w:pPr>
        <w:spacing w:after="0" w:line="240" w:lineRule="auto"/>
        <w:ind w:firstLine="567"/>
        <w:jc w:val="both"/>
        <w:rPr>
          <w:color w:val="auto"/>
        </w:rPr>
      </w:pPr>
      <w:r w:rsidRPr="005A7144">
        <w:rPr>
          <w:rFonts w:eastAsia="Andale Sans UI"/>
          <w:kern w:val="2"/>
          <w:highlight w:val="white"/>
          <w:lang w:bidi="en-US"/>
        </w:rPr>
        <w:t xml:space="preserve">Омельченка Олександра, який повідомив, що з приводу </w:t>
      </w:r>
      <w:r w:rsidRPr="005A7144">
        <w:rPr>
          <w:color w:val="auto"/>
        </w:rPr>
        <w:t>необхідності скасування рішення Київської міської ради від 23.07.2020 № 32/9111 «Про звільнення об’єктів незавершеного будівництва групи компаній «</w:t>
      </w:r>
      <w:proofErr w:type="spellStart"/>
      <w:r w:rsidRPr="005A7144">
        <w:rPr>
          <w:color w:val="auto"/>
        </w:rPr>
        <w:t>Укрбуд</w:t>
      </w:r>
      <w:proofErr w:type="spellEnd"/>
      <w:r w:rsidRPr="005A7144">
        <w:rPr>
          <w:color w:val="auto"/>
        </w:rPr>
        <w:t>» від нарахування пайової участі у створенні і розвитку інфраструктури міста Києва» в зв’язку з його невідповідністю законодавству України він звернувся до Київського міського голови з відповідним депутатським зверненням, проте його розгляд було доручено постійній комісії.</w:t>
      </w:r>
    </w:p>
    <w:p w:rsidR="00622D1D" w:rsidRPr="005A7144" w:rsidRDefault="00622D1D" w:rsidP="000C410B">
      <w:pPr>
        <w:tabs>
          <w:tab w:val="left" w:pos="567"/>
        </w:tabs>
        <w:spacing w:after="0" w:line="240" w:lineRule="auto"/>
        <w:ind w:firstLine="567"/>
        <w:jc w:val="both"/>
        <w:rPr>
          <w:rFonts w:eastAsia="Andale Sans UI"/>
          <w:kern w:val="2"/>
          <w:highlight w:val="white"/>
          <w:lang w:bidi="en-US"/>
        </w:rPr>
      </w:pPr>
      <w:r w:rsidRPr="005A7144">
        <w:rPr>
          <w:rFonts w:eastAsia="Andale Sans UI"/>
          <w:kern w:val="2"/>
          <w:highlight w:val="white"/>
          <w:lang w:bidi="en-US"/>
        </w:rPr>
        <w:t>Доповідач нагадав, що 23 липня 2020 року Київська міська рада ухвалила рішення «Про звільнення об’єктів незавершеного будівництва групи компаній «</w:t>
      </w:r>
      <w:proofErr w:type="spellStart"/>
      <w:r w:rsidRPr="005A7144">
        <w:rPr>
          <w:rFonts w:eastAsia="Andale Sans UI"/>
          <w:kern w:val="2"/>
          <w:highlight w:val="white"/>
          <w:lang w:bidi="en-US"/>
        </w:rPr>
        <w:t>Укрбуд</w:t>
      </w:r>
      <w:proofErr w:type="spellEnd"/>
      <w:r w:rsidRPr="005A7144">
        <w:rPr>
          <w:rFonts w:eastAsia="Andale Sans UI"/>
          <w:kern w:val="2"/>
          <w:highlight w:val="white"/>
          <w:lang w:bidi="en-US"/>
        </w:rPr>
        <w:t xml:space="preserve">» від нарахування пайової участі у створенні і розвитку інфраструктури міста Києва», поданий депутатом Київської міської ради Юрієм Зубком.  Цим рішенням звільнено від нарахування пайової участі у створенні і розвитку інфраструктури міста Києва 22 об’єкти будівництва, які взяла на себе публічні зобов’язання добудувати ПрАТ «Холдингова компанія «Київміськбуд». В перелік цих об’єктів включено не лише житлові площі, як було передбачено </w:t>
      </w:r>
      <w:r w:rsidRPr="005A7144">
        <w:t>розпорядженням Кабінету Міністрів України від 17.06.2020 № 772-р «Про заходи щодо розв'язання проблем інвесторів житлових комплексів, будівництво яких здійснювалося підприємствами - учасниками Української державної будівельної корпорації «</w:t>
      </w:r>
      <w:proofErr w:type="spellStart"/>
      <w:r w:rsidRPr="005A7144">
        <w:t>Укрбуд</w:t>
      </w:r>
      <w:proofErr w:type="spellEnd"/>
      <w:r w:rsidRPr="005A7144">
        <w:t>», а й усі нежитлові приміщення соціального, громадського та іншого призначення, які знаходять на цих об’єктах. Нежитлові площі не належать мешканцям будинків, вони залишаються у власності забудовника. Така ситуація є недопустимою і явно містить корупційну складову.</w:t>
      </w:r>
    </w:p>
    <w:p w:rsidR="00622D1D" w:rsidRPr="005A7144" w:rsidRDefault="00622D1D" w:rsidP="000C410B">
      <w:pPr>
        <w:tabs>
          <w:tab w:val="left" w:pos="567"/>
        </w:tabs>
        <w:spacing w:after="0" w:line="240" w:lineRule="auto"/>
        <w:ind w:firstLine="567"/>
        <w:jc w:val="both"/>
        <w:rPr>
          <w:rFonts w:eastAsia="Andale Sans UI"/>
          <w:kern w:val="2"/>
          <w:highlight w:val="white"/>
          <w:lang w:bidi="en-US"/>
        </w:rPr>
      </w:pPr>
      <w:r w:rsidRPr="005A7144">
        <w:rPr>
          <w:rFonts w:eastAsia="Andale Sans UI"/>
          <w:kern w:val="2"/>
          <w:highlight w:val="white"/>
          <w:lang w:bidi="en-US"/>
        </w:rPr>
        <w:t>Нагадав присутнім як у незаконний спосіб публічне акціонерне товариство «Холдингова компанія «Київміськбуд», 80 % частки статутного капіталу якого належить територіальній громаді міста Києва було реорганізовано в приватне акціонерне товариства. Проінформував, що троє із заступників голови Київської міської державної адміністрації входять до Наглядової ради ПрАТ «Холдингова компанія «Київміськбуд», при чому двоє з них вже увільнені з своїх посад.</w:t>
      </w:r>
    </w:p>
    <w:p w:rsidR="00622D1D" w:rsidRPr="005A7144" w:rsidRDefault="00622D1D" w:rsidP="000C410B">
      <w:pPr>
        <w:spacing w:after="0" w:line="240" w:lineRule="auto"/>
        <w:ind w:firstLine="567"/>
        <w:jc w:val="both"/>
        <w:rPr>
          <w:rFonts w:eastAsia="Andale Sans UI"/>
          <w:kern w:val="2"/>
          <w:highlight w:val="white"/>
          <w:lang w:bidi="en-US"/>
        </w:rPr>
      </w:pPr>
      <w:r w:rsidRPr="005A7144">
        <w:rPr>
          <w:rFonts w:eastAsia="Andale Sans UI"/>
          <w:kern w:val="2"/>
          <w:highlight w:val="white"/>
          <w:lang w:bidi="en-US"/>
        </w:rPr>
        <w:t>Омельченко Олександр наголосив, що є всі наявні ознаки того, що рішення Київської міської ради від 23 липня 2020 року № 32/9111 «Про звільнення об’єктів незавершеного будівництва групи компаній «</w:t>
      </w:r>
      <w:proofErr w:type="spellStart"/>
      <w:r w:rsidRPr="005A7144">
        <w:rPr>
          <w:rFonts w:eastAsia="Andale Sans UI"/>
          <w:kern w:val="2"/>
          <w:highlight w:val="white"/>
          <w:lang w:bidi="en-US"/>
        </w:rPr>
        <w:t>Укрбуд</w:t>
      </w:r>
      <w:proofErr w:type="spellEnd"/>
      <w:r w:rsidRPr="005A7144">
        <w:rPr>
          <w:rFonts w:eastAsia="Andale Sans UI"/>
          <w:kern w:val="2"/>
          <w:highlight w:val="white"/>
          <w:lang w:bidi="en-US"/>
        </w:rPr>
        <w:t xml:space="preserve">» від нарахування пайової участі у створенні і розвитку інфраструктури міста Києва» не відповідає вимогам законодавства, а обставини його підготовки, ухвалення та підписання можуть містити ознаки корупційного правопорушення. </w:t>
      </w:r>
    </w:p>
    <w:p w:rsidR="00622D1D" w:rsidRPr="005A7144" w:rsidRDefault="00622D1D" w:rsidP="000C410B">
      <w:pPr>
        <w:spacing w:after="0" w:line="240" w:lineRule="auto"/>
        <w:ind w:firstLine="567"/>
        <w:jc w:val="both"/>
        <w:rPr>
          <w:rFonts w:eastAsia="Andale Sans UI"/>
          <w:kern w:val="2"/>
          <w:highlight w:val="white"/>
          <w:lang w:bidi="en-US"/>
        </w:rPr>
      </w:pPr>
      <w:r w:rsidRPr="005A7144">
        <w:rPr>
          <w:rFonts w:eastAsia="Andale Sans UI"/>
          <w:kern w:val="2"/>
          <w:highlight w:val="white"/>
          <w:lang w:bidi="en-US"/>
        </w:rPr>
        <w:t xml:space="preserve">Доповідач звернув увагу на те, що рішення було прийняте з порушенням процедури, передбаченої Регламентом Київської міської ради. Так, на пленарному засіданні Київської міської ради 23.07.2020 за результатами заслуховування доповіді по </w:t>
      </w:r>
      <w:proofErr w:type="spellStart"/>
      <w:r w:rsidRPr="005A7144">
        <w:rPr>
          <w:rFonts w:eastAsia="Andale Sans UI"/>
          <w:kern w:val="2"/>
          <w:highlight w:val="white"/>
          <w:lang w:bidi="en-US"/>
        </w:rPr>
        <w:t>проєкту</w:t>
      </w:r>
      <w:proofErr w:type="spellEnd"/>
      <w:r w:rsidRPr="005A7144">
        <w:rPr>
          <w:rFonts w:eastAsia="Andale Sans UI"/>
          <w:kern w:val="2"/>
          <w:highlight w:val="white"/>
          <w:lang w:bidi="en-US"/>
        </w:rPr>
        <w:t xml:space="preserve"> рішення Київської міської ради «Про звільнення об’єктів незавершеного будівництва групи компаній «</w:t>
      </w:r>
      <w:proofErr w:type="spellStart"/>
      <w:r w:rsidRPr="005A7144">
        <w:rPr>
          <w:rFonts w:eastAsia="Andale Sans UI"/>
          <w:kern w:val="2"/>
          <w:highlight w:val="white"/>
          <w:lang w:bidi="en-US"/>
        </w:rPr>
        <w:t>Укрбуд</w:t>
      </w:r>
      <w:proofErr w:type="spellEnd"/>
      <w:r w:rsidRPr="005A7144">
        <w:rPr>
          <w:rFonts w:eastAsia="Andale Sans UI"/>
          <w:kern w:val="2"/>
          <w:highlight w:val="white"/>
          <w:lang w:bidi="en-US"/>
        </w:rPr>
        <w:t xml:space="preserve">» від нарахування пайової участі у створенні і розвитку інфраструктури міста Києва», виступів депутатів та уповноважених представників депутатських фракцій та груп, а також враховуючи висловлені мною аргументи, зазначений </w:t>
      </w:r>
      <w:proofErr w:type="spellStart"/>
      <w:r w:rsidRPr="005A7144">
        <w:rPr>
          <w:rFonts w:eastAsia="Andale Sans UI"/>
          <w:kern w:val="2"/>
          <w:highlight w:val="white"/>
          <w:lang w:bidi="en-US"/>
        </w:rPr>
        <w:t>проєкт</w:t>
      </w:r>
      <w:proofErr w:type="spellEnd"/>
      <w:r w:rsidRPr="005A7144">
        <w:rPr>
          <w:rFonts w:eastAsia="Andale Sans UI"/>
          <w:kern w:val="2"/>
          <w:highlight w:val="white"/>
          <w:lang w:bidi="en-US"/>
        </w:rPr>
        <w:t xml:space="preserve"> рішення за особистою пропозицією Київського міського голови Віталія Кличка було винесено на голосування та ухвалено за основу, в порядку пункту 5 частини одинадцятої статті 35 Регламенту Київської міської ради. Згідно зазначеної норми Київський міський голова надав протокольне доручення профільній постійній комісії для підготовки зазначеного проекту рішення до другого читання в порядку статті 36 Регламенту Київської міської ради. </w:t>
      </w:r>
    </w:p>
    <w:p w:rsidR="009C5CE9" w:rsidRDefault="00622D1D" w:rsidP="009C5CE9">
      <w:pPr>
        <w:spacing w:after="0" w:line="240" w:lineRule="auto"/>
        <w:ind w:firstLine="567"/>
        <w:jc w:val="both"/>
        <w:rPr>
          <w:rFonts w:eastAsia="Andale Sans UI"/>
          <w:kern w:val="2"/>
          <w:highlight w:val="white"/>
          <w:lang w:bidi="en-US"/>
        </w:rPr>
      </w:pPr>
      <w:r w:rsidRPr="005A7144">
        <w:rPr>
          <w:rFonts w:eastAsia="Andale Sans UI"/>
          <w:kern w:val="2"/>
          <w:highlight w:val="white"/>
          <w:lang w:bidi="en-US"/>
        </w:rPr>
        <w:t xml:space="preserve">Регламентом Київської міської ради не передбачена можливість голосувати в цілому за проекти рішень, ухвалених Київрадою за основу (в першому читанні) в порядку пункту п’ять частини 11 статті 35 Регламенту Київської міської ради, на тому ж самому пленарному засіданні, без опрацювання письмових пропозицій депутатів Київської міської ради (у разі їх надходження у визначений строк до профільної постійної комісії Київради, відповідних висновків профільної постійної комісії Київради та управління правового забезпечення діяльності Київради). </w:t>
      </w:r>
    </w:p>
    <w:p w:rsidR="009C5CE9" w:rsidRDefault="00622D1D" w:rsidP="009C5CE9">
      <w:pPr>
        <w:spacing w:after="0" w:line="240" w:lineRule="auto"/>
        <w:ind w:firstLine="567"/>
        <w:jc w:val="both"/>
        <w:rPr>
          <w:rFonts w:eastAsia="Andale Sans UI"/>
          <w:kern w:val="2"/>
          <w:highlight w:val="white"/>
          <w:lang w:bidi="en-US"/>
        </w:rPr>
      </w:pPr>
      <w:r w:rsidRPr="005A7144">
        <w:rPr>
          <w:rFonts w:eastAsia="Andale Sans UI"/>
          <w:kern w:val="2"/>
          <w:highlight w:val="white"/>
          <w:lang w:bidi="en-US"/>
        </w:rPr>
        <w:t xml:space="preserve">Незважаючи на це, головуючий на пленарному засіданні Володимир Прокопів, порушивши норми Регламент Київської міської ради за наполяганням Юрія Зубка (суб’єкта подання </w:t>
      </w:r>
      <w:proofErr w:type="spellStart"/>
      <w:r w:rsidRPr="005A7144">
        <w:rPr>
          <w:rFonts w:eastAsia="Andale Sans UI"/>
          <w:kern w:val="2"/>
          <w:highlight w:val="white"/>
          <w:lang w:bidi="en-US"/>
        </w:rPr>
        <w:t>проєкту</w:t>
      </w:r>
      <w:proofErr w:type="spellEnd"/>
      <w:r w:rsidRPr="005A7144">
        <w:rPr>
          <w:rFonts w:eastAsia="Andale Sans UI"/>
          <w:kern w:val="2"/>
          <w:highlight w:val="white"/>
          <w:lang w:bidi="en-US"/>
        </w:rPr>
        <w:t xml:space="preserve"> рішення) поставив на голосування </w:t>
      </w:r>
      <w:proofErr w:type="spellStart"/>
      <w:r w:rsidRPr="005A7144">
        <w:rPr>
          <w:rFonts w:eastAsia="Andale Sans UI"/>
          <w:kern w:val="2"/>
          <w:highlight w:val="white"/>
          <w:lang w:bidi="en-US"/>
        </w:rPr>
        <w:t>проєкт</w:t>
      </w:r>
      <w:proofErr w:type="spellEnd"/>
      <w:r w:rsidRPr="005A7144">
        <w:rPr>
          <w:rFonts w:eastAsia="Andale Sans UI"/>
          <w:kern w:val="2"/>
          <w:highlight w:val="white"/>
          <w:lang w:bidi="en-US"/>
        </w:rPr>
        <w:t xml:space="preserve"> рішення Київради «Про звільнення об’єктів незавершеного будівництва групи компаній «</w:t>
      </w:r>
      <w:proofErr w:type="spellStart"/>
      <w:r w:rsidRPr="005A7144">
        <w:rPr>
          <w:rFonts w:eastAsia="Andale Sans UI"/>
          <w:kern w:val="2"/>
          <w:highlight w:val="white"/>
          <w:lang w:bidi="en-US"/>
        </w:rPr>
        <w:t>Укрбуд</w:t>
      </w:r>
      <w:proofErr w:type="spellEnd"/>
      <w:r w:rsidRPr="005A7144">
        <w:rPr>
          <w:rFonts w:eastAsia="Andale Sans UI"/>
          <w:kern w:val="2"/>
          <w:highlight w:val="white"/>
          <w:lang w:bidi="en-US"/>
        </w:rPr>
        <w:t xml:space="preserve">» від нарахування пайової участі у створенні і розвитку інфраструктури міста Києва». Вищезазначене також ставить під сумнів легітимність ухвалення цього рішення. </w:t>
      </w:r>
    </w:p>
    <w:p w:rsidR="009C5CE9" w:rsidRDefault="00622D1D" w:rsidP="009C5CE9">
      <w:pPr>
        <w:spacing w:after="0" w:line="240" w:lineRule="auto"/>
        <w:ind w:firstLine="567"/>
        <w:jc w:val="both"/>
        <w:rPr>
          <w:rFonts w:eastAsia="Andale Sans UI"/>
          <w:kern w:val="2"/>
          <w:highlight w:val="white"/>
          <w:lang w:bidi="en-US"/>
        </w:rPr>
      </w:pPr>
      <w:r w:rsidRPr="005A7144">
        <w:rPr>
          <w:rFonts w:eastAsia="Andale Sans UI"/>
          <w:kern w:val="2"/>
          <w:highlight w:val="white"/>
          <w:lang w:bidi="en-US"/>
        </w:rPr>
        <w:t xml:space="preserve">Доповідач зауважив, що дане рішення прийняте всупереч вимогам чинного законодавства України і має бути скасоване. На незаконність цього рішення Київської міської ради вказувало навіть управління правового забезпечення діяльності Київської міської ради при його попередньому опрацюванні у своєму правовому висновку до </w:t>
      </w:r>
      <w:proofErr w:type="spellStart"/>
      <w:r w:rsidRPr="005A7144">
        <w:rPr>
          <w:rFonts w:eastAsia="Andale Sans UI"/>
          <w:kern w:val="2"/>
          <w:highlight w:val="white"/>
          <w:lang w:bidi="en-US"/>
        </w:rPr>
        <w:t>проєкту</w:t>
      </w:r>
      <w:proofErr w:type="spellEnd"/>
      <w:r w:rsidRPr="005A7144">
        <w:rPr>
          <w:rFonts w:eastAsia="Andale Sans UI"/>
          <w:kern w:val="2"/>
          <w:highlight w:val="white"/>
          <w:lang w:bidi="en-US"/>
        </w:rPr>
        <w:t xml:space="preserve"> рішення </w:t>
      </w:r>
      <w:r w:rsidRPr="005A7144">
        <w:rPr>
          <w:rFonts w:eastAsia="Andale Sans UI"/>
          <w:kern w:val="2"/>
          <w:lang w:bidi="en-US"/>
        </w:rPr>
        <w:t xml:space="preserve">Київської міської ради </w:t>
      </w:r>
      <w:r w:rsidRPr="005A7144">
        <w:rPr>
          <w:color w:val="auto"/>
        </w:rPr>
        <w:t>«Про звільнення об’єктів незавершеного будівництва групи компаній «</w:t>
      </w:r>
      <w:proofErr w:type="spellStart"/>
      <w:r w:rsidRPr="005A7144">
        <w:rPr>
          <w:color w:val="auto"/>
        </w:rPr>
        <w:t>Укрбуд</w:t>
      </w:r>
      <w:proofErr w:type="spellEnd"/>
      <w:r w:rsidRPr="005A7144">
        <w:rPr>
          <w:color w:val="auto"/>
        </w:rPr>
        <w:t xml:space="preserve">» від нарахування пайової участі у створенні і розвитку інфраструктури міста Києва» </w:t>
      </w:r>
      <w:r w:rsidRPr="005A7144">
        <w:rPr>
          <w:rFonts w:eastAsia="Andale Sans UI"/>
          <w:kern w:val="2"/>
          <w:highlight w:val="white"/>
          <w:lang w:bidi="en-US"/>
        </w:rPr>
        <w:t xml:space="preserve">(лист від 01.07.2020 № 08/230-958). Після ухвалення цього рішення на пленарному засіданні Київський міський голова протягом трьох днів підписав його і воно набрало чинності. </w:t>
      </w:r>
    </w:p>
    <w:p w:rsidR="00622D1D" w:rsidRPr="005A7144" w:rsidRDefault="00622D1D" w:rsidP="009C5CE9">
      <w:pPr>
        <w:spacing w:after="0" w:line="240" w:lineRule="auto"/>
        <w:ind w:firstLine="567"/>
        <w:jc w:val="both"/>
        <w:rPr>
          <w:rFonts w:eastAsia="Andale Sans UI"/>
          <w:kern w:val="2"/>
          <w:highlight w:val="white"/>
          <w:lang w:bidi="en-US"/>
        </w:rPr>
      </w:pPr>
      <w:r w:rsidRPr="005A7144">
        <w:rPr>
          <w:rFonts w:eastAsia="Andale Sans UI"/>
          <w:kern w:val="2"/>
          <w:highlight w:val="white"/>
          <w:lang w:bidi="en-US"/>
        </w:rPr>
        <w:t>Доповідач звернув увагу, що розуміючи незаконність рішення Київської міської ради від 23 липня 2020 року «Про звільнення об’єктів незавершеного будівництва групи компаній «</w:t>
      </w:r>
      <w:proofErr w:type="spellStart"/>
      <w:r w:rsidRPr="005A7144">
        <w:rPr>
          <w:rFonts w:eastAsia="Andale Sans UI"/>
          <w:kern w:val="2"/>
          <w:highlight w:val="white"/>
          <w:lang w:bidi="en-US"/>
        </w:rPr>
        <w:t>Укрбуд</w:t>
      </w:r>
      <w:proofErr w:type="spellEnd"/>
      <w:r w:rsidRPr="005A7144">
        <w:rPr>
          <w:rFonts w:eastAsia="Andale Sans UI"/>
          <w:kern w:val="2"/>
          <w:highlight w:val="white"/>
          <w:lang w:bidi="en-US"/>
        </w:rPr>
        <w:t xml:space="preserve">» від нарахування пайової участі у створенні і розвитку інфраструктури міста Києва» було підготовлено новий </w:t>
      </w:r>
      <w:proofErr w:type="spellStart"/>
      <w:r w:rsidRPr="005A7144">
        <w:rPr>
          <w:rFonts w:eastAsia="Andale Sans UI"/>
          <w:kern w:val="2"/>
          <w:highlight w:val="white"/>
          <w:lang w:bidi="en-US"/>
        </w:rPr>
        <w:t>проєкт</w:t>
      </w:r>
      <w:proofErr w:type="spellEnd"/>
      <w:r w:rsidRPr="005A7144">
        <w:rPr>
          <w:rFonts w:eastAsia="Andale Sans UI"/>
          <w:kern w:val="2"/>
          <w:highlight w:val="white"/>
          <w:lang w:bidi="en-US"/>
        </w:rPr>
        <w:t xml:space="preserve"> рішення Київської міської ради «Про внесення змін до рішення Київської міської ради від 23 липня 2020 року № 32/9111 «Про звільнення об’єктів незавершеного будівництва групи компаній «</w:t>
      </w:r>
      <w:proofErr w:type="spellStart"/>
      <w:r w:rsidRPr="005A7144">
        <w:rPr>
          <w:rFonts w:eastAsia="Andale Sans UI"/>
          <w:kern w:val="2"/>
          <w:highlight w:val="white"/>
          <w:lang w:bidi="en-US"/>
        </w:rPr>
        <w:t>Укрбуд</w:t>
      </w:r>
      <w:proofErr w:type="spellEnd"/>
      <w:r w:rsidRPr="005A7144">
        <w:rPr>
          <w:rFonts w:eastAsia="Andale Sans UI"/>
          <w:kern w:val="2"/>
          <w:highlight w:val="white"/>
          <w:lang w:bidi="en-US"/>
        </w:rPr>
        <w:t xml:space="preserve">» від нарахування пайової участі у створенні і розвитку інфраструктури міста Києва» (реєстраційний номер 08/231-1842/ПР від 29.07.2020). Цим </w:t>
      </w:r>
      <w:proofErr w:type="spellStart"/>
      <w:r w:rsidRPr="005A7144">
        <w:rPr>
          <w:rFonts w:eastAsia="Andale Sans UI"/>
          <w:kern w:val="2"/>
          <w:highlight w:val="white"/>
          <w:lang w:bidi="en-US"/>
        </w:rPr>
        <w:t>проєктом</w:t>
      </w:r>
      <w:proofErr w:type="spellEnd"/>
      <w:r w:rsidRPr="005A7144">
        <w:rPr>
          <w:rFonts w:eastAsia="Andale Sans UI"/>
          <w:kern w:val="2"/>
          <w:highlight w:val="white"/>
          <w:lang w:bidi="en-US"/>
        </w:rPr>
        <w:t xml:space="preserve"> рішення передбачається коригування вже затвердженого переліку об’єктів будівництва, які взяла на себе публічні зобов’язання добудувати ПрАТ  «Холдингова компанія «Київміськбуд», через те, що значна частина площ, які рішенням Київської міської ради від 23 липня 2020 року № 32/9111 звільняються від нарахування пайової участі, не є житловими і будуть використовуватися в комерційних цілях. Крім того, по ряду об’єктів замовниками будівництва вже укладені договори та сплачено пайову участь. </w:t>
      </w:r>
    </w:p>
    <w:p w:rsidR="00622D1D" w:rsidRPr="005A7144" w:rsidRDefault="00622D1D" w:rsidP="000C410B">
      <w:pPr>
        <w:spacing w:after="0" w:line="240" w:lineRule="auto"/>
        <w:ind w:firstLine="567"/>
        <w:jc w:val="both"/>
        <w:rPr>
          <w:rFonts w:eastAsia="Andale Sans UI"/>
          <w:kern w:val="2"/>
          <w:highlight w:val="white"/>
          <w:lang w:bidi="en-US"/>
        </w:rPr>
      </w:pPr>
      <w:r w:rsidRPr="005A7144">
        <w:rPr>
          <w:rFonts w:eastAsia="Andale Sans UI"/>
          <w:kern w:val="2"/>
          <w:highlight w:val="white"/>
          <w:lang w:bidi="en-US"/>
        </w:rPr>
        <w:t>Висловив свою думку з приводу того, що рішення Київської міської ради від 23 липня 2020 року «Про звільнення об’єктів незавершеного будівництва групи компаній «</w:t>
      </w:r>
      <w:proofErr w:type="spellStart"/>
      <w:r w:rsidRPr="005A7144">
        <w:rPr>
          <w:rFonts w:eastAsia="Andale Sans UI"/>
          <w:kern w:val="2"/>
          <w:highlight w:val="white"/>
          <w:lang w:bidi="en-US"/>
        </w:rPr>
        <w:t>Укрбуд</w:t>
      </w:r>
      <w:proofErr w:type="spellEnd"/>
      <w:r w:rsidRPr="005A7144">
        <w:rPr>
          <w:rFonts w:eastAsia="Andale Sans UI"/>
          <w:kern w:val="2"/>
          <w:highlight w:val="white"/>
          <w:lang w:bidi="en-US"/>
        </w:rPr>
        <w:t>» має бути скасовано як незаконне, і в нього не потрібно вносити зміни, аби хоч якось виправити допущені помилки.</w:t>
      </w:r>
    </w:p>
    <w:p w:rsidR="00622D1D" w:rsidRPr="005A7144" w:rsidRDefault="00622D1D" w:rsidP="000C410B">
      <w:pPr>
        <w:tabs>
          <w:tab w:val="left" w:pos="567"/>
        </w:tabs>
        <w:spacing w:after="0" w:line="240" w:lineRule="auto"/>
        <w:ind w:firstLine="567"/>
        <w:jc w:val="both"/>
        <w:rPr>
          <w:rFonts w:eastAsia="Calibri"/>
          <w:b/>
          <w:color w:val="00000A"/>
          <w:lang w:eastAsia="zh-CN"/>
        </w:rPr>
      </w:pPr>
      <w:r w:rsidRPr="005A7144">
        <w:rPr>
          <w:rFonts w:eastAsia="Calibri"/>
          <w:b/>
          <w:color w:val="00000A"/>
          <w:lang w:eastAsia="zh-CN"/>
        </w:rPr>
        <w:t>ВИСТУПИВ:</w:t>
      </w:r>
    </w:p>
    <w:p w:rsidR="000C410B" w:rsidRDefault="00622D1D" w:rsidP="000C410B">
      <w:pPr>
        <w:widowControl w:val="0"/>
        <w:tabs>
          <w:tab w:val="left" w:pos="567"/>
        </w:tabs>
        <w:spacing w:after="0" w:line="240" w:lineRule="auto"/>
        <w:ind w:firstLine="567"/>
        <w:jc w:val="both"/>
        <w:rPr>
          <w:rFonts w:eastAsia="Andale Sans UI"/>
          <w:kern w:val="2"/>
          <w:lang w:bidi="en-US"/>
        </w:rPr>
      </w:pPr>
      <w:r w:rsidRPr="005A7144">
        <w:rPr>
          <w:rFonts w:eastAsia="Calibri"/>
          <w:color w:val="00000A"/>
          <w:lang w:eastAsia="zh-CN"/>
        </w:rPr>
        <w:t xml:space="preserve">Бондарчук Олег </w:t>
      </w:r>
      <w:r w:rsidRPr="005A7144">
        <w:rPr>
          <w:rFonts w:eastAsia="Andale Sans UI"/>
          <w:kern w:val="2"/>
          <w:highlight w:val="white"/>
          <w:lang w:bidi="en-US"/>
        </w:rPr>
        <w:t xml:space="preserve">зауваживши, що відповідно до Рішення Конституційного Суду України (справа про скасування актів органів місцевого самоврядування) </w:t>
      </w:r>
      <w:r w:rsidRPr="005A7144">
        <w:rPr>
          <w:rFonts w:eastAsia="Andale Sans UI"/>
          <w:bCs/>
          <w:kern w:val="2"/>
          <w:highlight w:val="white"/>
          <w:lang w:bidi="en-US"/>
        </w:rPr>
        <w:t xml:space="preserve">ненормативні правові акти органу місцевого самоврядування є актами одноразового застосування, вичерпують свою дію фактом їхнього виконання, тому вони не можуть бути скасовані чи змінені органом місцевого самоврядування після їх виконання. Зауважив, що </w:t>
      </w:r>
      <w:r w:rsidRPr="005A7144">
        <w:rPr>
          <w:rFonts w:eastAsia="Andale Sans UI"/>
          <w:kern w:val="2"/>
          <w:highlight w:val="white"/>
          <w:lang w:bidi="en-US"/>
        </w:rPr>
        <w:t>це рішення потрібно скасовувати в судовому порядку. Запропонував звернутись до прокуратури міста Києва з цього приводу.</w:t>
      </w:r>
    </w:p>
    <w:p w:rsidR="00622D1D" w:rsidRPr="000C410B" w:rsidRDefault="00622D1D" w:rsidP="000C410B">
      <w:pPr>
        <w:widowControl w:val="0"/>
        <w:tabs>
          <w:tab w:val="left" w:pos="567"/>
        </w:tabs>
        <w:spacing w:after="0" w:line="240" w:lineRule="auto"/>
        <w:ind w:firstLine="567"/>
        <w:jc w:val="both"/>
        <w:rPr>
          <w:rFonts w:eastAsia="Andale Sans UI"/>
          <w:kern w:val="2"/>
          <w:highlight w:val="white"/>
          <w:lang w:bidi="en-US"/>
        </w:rPr>
      </w:pPr>
      <w:r w:rsidRPr="005A7144">
        <w:rPr>
          <w:rFonts w:eastAsia="Calibri"/>
          <w:b/>
          <w:color w:val="00000A"/>
          <w:lang w:eastAsia="zh-CN"/>
        </w:rPr>
        <w:t>ВИСТУПИВ:</w:t>
      </w:r>
    </w:p>
    <w:p w:rsidR="00622D1D" w:rsidRPr="005A7144" w:rsidRDefault="00622D1D" w:rsidP="000C410B">
      <w:pPr>
        <w:spacing w:after="0" w:line="240" w:lineRule="auto"/>
        <w:ind w:firstLine="567"/>
        <w:jc w:val="both"/>
        <w:rPr>
          <w:rFonts w:eastAsia="Andale Sans UI"/>
          <w:kern w:val="2"/>
          <w:highlight w:val="white"/>
          <w:lang w:bidi="en-US"/>
        </w:rPr>
      </w:pPr>
      <w:r w:rsidRPr="005A7144">
        <w:rPr>
          <w:rFonts w:eastAsia="Calibri"/>
          <w:color w:val="00000A"/>
          <w:lang w:eastAsia="zh-CN"/>
        </w:rPr>
        <w:t>Омельченко Олександр</w:t>
      </w:r>
      <w:r w:rsidRPr="005A7144">
        <w:rPr>
          <w:rFonts w:eastAsia="Calibri"/>
          <w:b/>
          <w:color w:val="00000A"/>
          <w:lang w:eastAsia="zh-CN"/>
        </w:rPr>
        <w:t xml:space="preserve"> </w:t>
      </w:r>
      <w:r w:rsidRPr="005A7144">
        <w:rPr>
          <w:rFonts w:eastAsia="Andale Sans UI"/>
          <w:kern w:val="2"/>
          <w:highlight w:val="white"/>
          <w:lang w:bidi="en-US"/>
        </w:rPr>
        <w:t>запропонувавши звернутись до Київського міського голови Віталія Кличка з проханням утриматись від реалізації рішення Київської міської ради від 23 липня 2020 року № 32/9111 «Про звільнення об’єктів незавершеного будівництва групи компаній «</w:t>
      </w:r>
      <w:proofErr w:type="spellStart"/>
      <w:r w:rsidRPr="005A7144">
        <w:rPr>
          <w:rFonts w:eastAsia="Andale Sans UI"/>
          <w:kern w:val="2"/>
          <w:highlight w:val="white"/>
          <w:lang w:bidi="en-US"/>
        </w:rPr>
        <w:t>Укрбуд</w:t>
      </w:r>
      <w:proofErr w:type="spellEnd"/>
      <w:r w:rsidRPr="005A7144">
        <w:rPr>
          <w:rFonts w:eastAsia="Andale Sans UI"/>
          <w:kern w:val="2"/>
          <w:highlight w:val="white"/>
          <w:lang w:bidi="en-US"/>
        </w:rPr>
        <w:t xml:space="preserve">» від нарахування пайової участі у створенні і розвитку інфраструктури міста Києва». Зауважив, що це рішення має бути скасовано як таке що суперечить нормам чинного законодавства України. Зауважив, що реалізація цього рішення </w:t>
      </w:r>
      <w:proofErr w:type="spellStart"/>
      <w:r w:rsidRPr="005A7144">
        <w:rPr>
          <w:rFonts w:eastAsia="Andale Sans UI"/>
          <w:kern w:val="2"/>
          <w:highlight w:val="white"/>
          <w:lang w:bidi="en-US"/>
        </w:rPr>
        <w:t>завдасть</w:t>
      </w:r>
      <w:proofErr w:type="spellEnd"/>
      <w:r w:rsidRPr="005A7144">
        <w:rPr>
          <w:rFonts w:eastAsia="Andale Sans UI"/>
          <w:kern w:val="2"/>
          <w:highlight w:val="white"/>
          <w:lang w:bidi="en-US"/>
        </w:rPr>
        <w:t xml:space="preserve"> збитків  бюджету міста Києва.</w:t>
      </w:r>
    </w:p>
    <w:p w:rsidR="00622D1D" w:rsidRPr="005A7144" w:rsidRDefault="00622D1D" w:rsidP="000C410B">
      <w:pPr>
        <w:tabs>
          <w:tab w:val="left" w:pos="567"/>
        </w:tabs>
        <w:spacing w:after="0" w:line="240" w:lineRule="auto"/>
        <w:ind w:firstLine="567"/>
        <w:jc w:val="both"/>
        <w:rPr>
          <w:rFonts w:eastAsia="Calibri"/>
          <w:b/>
          <w:color w:val="00000A"/>
          <w:lang w:eastAsia="zh-CN"/>
        </w:rPr>
      </w:pPr>
      <w:r w:rsidRPr="005A7144">
        <w:rPr>
          <w:rFonts w:eastAsia="Calibri"/>
          <w:b/>
          <w:color w:val="00000A"/>
          <w:lang w:eastAsia="zh-CN"/>
        </w:rPr>
        <w:t>ВИРІШИЛИ:</w:t>
      </w:r>
    </w:p>
    <w:p w:rsidR="00622D1D" w:rsidRPr="005A7144" w:rsidRDefault="00622D1D" w:rsidP="000C410B">
      <w:pPr>
        <w:spacing w:after="0" w:line="240" w:lineRule="auto"/>
        <w:ind w:firstLine="567"/>
        <w:jc w:val="both"/>
        <w:rPr>
          <w:color w:val="auto"/>
        </w:rPr>
      </w:pPr>
      <w:r w:rsidRPr="005A7144">
        <w:rPr>
          <w:highlight w:val="white"/>
        </w:rPr>
        <w:t>1.</w:t>
      </w:r>
      <w:r w:rsidR="003005F2" w:rsidRPr="005A7144">
        <w:rPr>
          <w:highlight w:val="white"/>
        </w:rPr>
        <w:t xml:space="preserve"> </w:t>
      </w:r>
      <w:r w:rsidRPr="005A7144">
        <w:rPr>
          <w:highlight w:val="white"/>
        </w:rPr>
        <w:t xml:space="preserve">Звернутися до Київського міського голови Віталія Кличка з проханням утриматись від реалізації рішення </w:t>
      </w:r>
      <w:r w:rsidRPr="005A7144">
        <w:t xml:space="preserve">Київської міської ради </w:t>
      </w:r>
      <w:r w:rsidRPr="005A7144">
        <w:rPr>
          <w:color w:val="auto"/>
        </w:rPr>
        <w:t>«Про звільнення об’єктів незавершеного будівництва групи компаній «</w:t>
      </w:r>
      <w:proofErr w:type="spellStart"/>
      <w:r w:rsidRPr="005A7144">
        <w:rPr>
          <w:color w:val="auto"/>
        </w:rPr>
        <w:t>Укрбуд</w:t>
      </w:r>
      <w:proofErr w:type="spellEnd"/>
      <w:r w:rsidRPr="005A7144">
        <w:rPr>
          <w:color w:val="auto"/>
        </w:rPr>
        <w:t>» від нарахування пайової участі у створенні і розвитку інфраструктури міста Києва» в зв’язку з його невідповідністю законодавству України, а також враховуючи те, що це рішення завдає фінансових збитків місцевому бюджету.</w:t>
      </w:r>
    </w:p>
    <w:p w:rsidR="00622D1D" w:rsidRPr="005A7144" w:rsidRDefault="00622D1D" w:rsidP="000C410B">
      <w:pPr>
        <w:spacing w:after="0" w:line="240" w:lineRule="auto"/>
        <w:ind w:firstLine="567"/>
        <w:jc w:val="both"/>
        <w:rPr>
          <w:highlight w:val="white"/>
        </w:rPr>
      </w:pPr>
      <w:r w:rsidRPr="005A7144">
        <w:rPr>
          <w:highlight w:val="white"/>
        </w:rPr>
        <w:t xml:space="preserve">2. Звернутися до прокуратури міста Києва з проханням ініціювати подання позову </w:t>
      </w:r>
      <w:r w:rsidRPr="005A7144">
        <w:rPr>
          <w:rFonts w:eastAsia="Andale Sans UI"/>
          <w:kern w:val="2"/>
          <w:highlight w:val="white"/>
          <w:lang w:bidi="en-US"/>
        </w:rPr>
        <w:t xml:space="preserve">в інтересах </w:t>
      </w:r>
      <w:r w:rsidRPr="005A7144">
        <w:rPr>
          <w:rFonts w:eastAsia="Andale Sans UI"/>
          <w:kern w:val="2"/>
          <w:lang w:bidi="en-US"/>
        </w:rPr>
        <w:t xml:space="preserve">держави в </w:t>
      </w:r>
      <w:r w:rsidRPr="005A7144">
        <w:rPr>
          <w:rFonts w:eastAsia="Andale Sans UI"/>
          <w:kern w:val="2"/>
          <w:highlight w:val="white"/>
          <w:lang w:bidi="en-US"/>
        </w:rPr>
        <w:t>особі Київської міської ради щодо скасування рішення Київської міської ради від 23.07.2020 № 32/9111 «Про звільнення об'єктів незавершеного будівництва групи компаній «</w:t>
      </w:r>
      <w:proofErr w:type="spellStart"/>
      <w:r w:rsidRPr="005A7144">
        <w:rPr>
          <w:rFonts w:eastAsia="Andale Sans UI"/>
          <w:kern w:val="2"/>
          <w:highlight w:val="white"/>
          <w:lang w:bidi="en-US"/>
        </w:rPr>
        <w:t>Укрбуд</w:t>
      </w:r>
      <w:proofErr w:type="spellEnd"/>
      <w:r w:rsidRPr="005A7144">
        <w:rPr>
          <w:rFonts w:eastAsia="Andale Sans UI"/>
          <w:kern w:val="2"/>
          <w:highlight w:val="white"/>
          <w:lang w:bidi="en-US"/>
        </w:rPr>
        <w:t>» від нарахування пайової участі у створенні і розвитку інфраструктури міста Києва» з мотивів його невідповідності законодавству України.</w:t>
      </w:r>
    </w:p>
    <w:p w:rsidR="00622D1D" w:rsidRPr="005A7144" w:rsidRDefault="00622D1D" w:rsidP="000C410B">
      <w:pPr>
        <w:pBdr>
          <w:top w:val="nil"/>
          <w:left w:val="nil"/>
          <w:bottom w:val="nil"/>
          <w:right w:val="nil"/>
          <w:between w:val="nil"/>
        </w:pBdr>
        <w:tabs>
          <w:tab w:val="left" w:pos="567"/>
        </w:tabs>
        <w:spacing w:after="0" w:line="240" w:lineRule="auto"/>
        <w:ind w:firstLine="567"/>
        <w:jc w:val="both"/>
        <w:rPr>
          <w:rFonts w:eastAsia="Calibri"/>
          <w:lang w:eastAsia="uk-UA"/>
        </w:rPr>
      </w:pPr>
      <w:r w:rsidRPr="005A7144">
        <w:rPr>
          <w:rFonts w:eastAsia="Times New Roman"/>
          <w:b/>
          <w:lang w:eastAsia="uk-UA"/>
        </w:rPr>
        <w:t>ГОЛОСУВАЛИ:</w:t>
      </w:r>
    </w:p>
    <w:p w:rsidR="00622D1D" w:rsidRPr="005A7144" w:rsidRDefault="00622D1D" w:rsidP="000C410B">
      <w:pPr>
        <w:pBdr>
          <w:top w:val="nil"/>
          <w:left w:val="nil"/>
          <w:bottom w:val="nil"/>
          <w:right w:val="nil"/>
          <w:between w:val="nil"/>
        </w:pBdr>
        <w:spacing w:after="0" w:line="240" w:lineRule="auto"/>
        <w:ind w:firstLine="567"/>
        <w:jc w:val="both"/>
        <w:rPr>
          <w:rFonts w:eastAsia="Calibri"/>
          <w:lang w:eastAsia="uk-UA"/>
        </w:rPr>
      </w:pPr>
      <w:r w:rsidRPr="005A7144">
        <w:rPr>
          <w:rFonts w:eastAsia="Times New Roman"/>
          <w:lang w:eastAsia="uk-UA"/>
        </w:rPr>
        <w:t>За –3, проти – 0, утримались – 0.</w:t>
      </w:r>
    </w:p>
    <w:p w:rsidR="00622D1D" w:rsidRPr="005A7144" w:rsidRDefault="00622D1D" w:rsidP="000C410B">
      <w:pPr>
        <w:pBdr>
          <w:top w:val="nil"/>
          <w:left w:val="nil"/>
          <w:bottom w:val="nil"/>
          <w:right w:val="nil"/>
          <w:between w:val="nil"/>
        </w:pBdr>
        <w:spacing w:after="0" w:line="240" w:lineRule="auto"/>
        <w:ind w:firstLine="567"/>
        <w:jc w:val="both"/>
        <w:rPr>
          <w:rFonts w:eastAsia="Times New Roman"/>
          <w:lang w:eastAsia="uk-UA"/>
        </w:rPr>
      </w:pPr>
      <w:r w:rsidRPr="005A7144">
        <w:rPr>
          <w:rFonts w:eastAsia="Times New Roman"/>
          <w:lang w:eastAsia="uk-UA"/>
        </w:rPr>
        <w:t>Не голосували –0.</w:t>
      </w:r>
    </w:p>
    <w:p w:rsidR="00622D1D" w:rsidRPr="005A7144" w:rsidRDefault="00622D1D" w:rsidP="000C410B">
      <w:pPr>
        <w:pBdr>
          <w:top w:val="nil"/>
          <w:left w:val="nil"/>
          <w:bottom w:val="nil"/>
          <w:right w:val="nil"/>
          <w:between w:val="nil"/>
        </w:pBdr>
        <w:spacing w:after="0" w:line="240" w:lineRule="auto"/>
        <w:ind w:firstLine="567"/>
        <w:jc w:val="both"/>
        <w:rPr>
          <w:rFonts w:eastAsia="Times New Roman"/>
          <w:lang w:eastAsia="uk-UA"/>
        </w:rPr>
      </w:pPr>
      <w:r w:rsidRPr="005A7144">
        <w:rPr>
          <w:rFonts w:eastAsia="Times New Roman"/>
          <w:b/>
          <w:lang w:eastAsia="uk-UA"/>
        </w:rPr>
        <w:t>Рішення прийнято.</w:t>
      </w:r>
    </w:p>
    <w:p w:rsidR="009F712B" w:rsidRPr="005A7144" w:rsidRDefault="009F712B" w:rsidP="000C410B">
      <w:pPr>
        <w:spacing w:after="0" w:line="240" w:lineRule="auto"/>
        <w:ind w:firstLine="567"/>
        <w:jc w:val="both"/>
        <w:rPr>
          <w:i/>
          <w:color w:val="auto"/>
        </w:rPr>
      </w:pPr>
    </w:p>
    <w:p w:rsidR="000F0AF9" w:rsidRPr="005A7144" w:rsidRDefault="009F712B" w:rsidP="000C410B">
      <w:pPr>
        <w:spacing w:after="0" w:line="240" w:lineRule="auto"/>
        <w:ind w:firstLine="567"/>
        <w:jc w:val="both"/>
        <w:rPr>
          <w:rFonts w:eastAsia="Andale Sans UI"/>
          <w:i/>
          <w:lang w:bidi="en-US"/>
        </w:rPr>
      </w:pPr>
      <w:r w:rsidRPr="005A7144">
        <w:rPr>
          <w:i/>
          <w:color w:val="auto"/>
        </w:rPr>
        <w:t>4.</w:t>
      </w:r>
      <w:r w:rsidRPr="005A7144">
        <w:rPr>
          <w:i/>
        </w:rPr>
        <w:t xml:space="preserve"> Про повторний розгляд </w:t>
      </w:r>
      <w:r w:rsidRPr="005A7144">
        <w:rPr>
          <w:rFonts w:eastAsia="Andale Sans UI"/>
          <w:i/>
          <w:lang w:bidi="en-US"/>
        </w:rPr>
        <w:t>звернення депутата Київської міської ради Юрія Сиротюка (</w:t>
      </w:r>
      <w:proofErr w:type="spellStart"/>
      <w:r w:rsidRPr="005A7144">
        <w:rPr>
          <w:rFonts w:eastAsia="Andale Sans UI"/>
          <w:i/>
          <w:lang w:bidi="en-US"/>
        </w:rPr>
        <w:t>вх</w:t>
      </w:r>
      <w:proofErr w:type="spellEnd"/>
      <w:r w:rsidRPr="005A7144">
        <w:rPr>
          <w:rFonts w:eastAsia="Andale Sans UI"/>
          <w:i/>
          <w:lang w:bidi="en-US"/>
        </w:rPr>
        <w:t xml:space="preserve">. від 18.10.2018 № 08/18877) щодо самочинного будівництва </w:t>
      </w:r>
      <w:proofErr w:type="spellStart"/>
      <w:r w:rsidRPr="005A7144">
        <w:rPr>
          <w:rFonts w:eastAsia="Andale Sans UI"/>
          <w:i/>
          <w:lang w:bidi="en-US"/>
        </w:rPr>
        <w:t>хостелу</w:t>
      </w:r>
      <w:proofErr w:type="spellEnd"/>
      <w:r w:rsidRPr="005A7144">
        <w:rPr>
          <w:rFonts w:eastAsia="Andale Sans UI"/>
          <w:i/>
          <w:lang w:bidi="en-US"/>
        </w:rPr>
        <w:t xml:space="preserve"> на території гаражного кооперативу «Надія» на вул. Робітничій, 2-а у Святошинському районі м. Києва</w:t>
      </w:r>
      <w:r w:rsidR="000F0AF9" w:rsidRPr="005A7144">
        <w:rPr>
          <w:rFonts w:eastAsia="Andale Sans UI"/>
          <w:i/>
          <w:lang w:bidi="en-US"/>
        </w:rPr>
        <w:t>.</w:t>
      </w:r>
    </w:p>
    <w:p w:rsidR="000F0AF9" w:rsidRPr="005A7144" w:rsidRDefault="009F712B" w:rsidP="000C410B">
      <w:pPr>
        <w:tabs>
          <w:tab w:val="left" w:pos="567"/>
        </w:tabs>
        <w:spacing w:after="0" w:line="240" w:lineRule="auto"/>
        <w:ind w:firstLine="567"/>
        <w:jc w:val="both"/>
        <w:rPr>
          <w:rFonts w:eastAsia="Calibri"/>
          <w:b/>
          <w:color w:val="00000A"/>
          <w:lang w:eastAsia="zh-CN"/>
        </w:rPr>
      </w:pPr>
      <w:r w:rsidRPr="005A7144">
        <w:rPr>
          <w:rFonts w:eastAsia="Calibri"/>
          <w:b/>
          <w:color w:val="00000A"/>
          <w:lang w:eastAsia="zh-CN"/>
        </w:rPr>
        <w:t>СЛУХАЛИ:</w:t>
      </w:r>
    </w:p>
    <w:p w:rsidR="000F0AF9" w:rsidRPr="005A7144" w:rsidRDefault="000F0AF9" w:rsidP="000C410B">
      <w:pPr>
        <w:spacing w:after="0" w:line="240" w:lineRule="auto"/>
        <w:ind w:firstLine="567"/>
        <w:jc w:val="both"/>
        <w:rPr>
          <w:rFonts w:eastAsia="Andale Sans UI"/>
          <w:lang w:bidi="en-US"/>
        </w:rPr>
      </w:pPr>
      <w:r w:rsidRPr="005A7144">
        <w:rPr>
          <w:rFonts w:eastAsia="Calibri"/>
          <w:color w:val="00000A"/>
          <w:lang w:eastAsia="zh-CN"/>
        </w:rPr>
        <w:t xml:space="preserve">Сиротюка Юрія, який повідомив, що </w:t>
      </w:r>
      <w:r w:rsidRPr="005A7144">
        <w:rPr>
          <w:rFonts w:eastAsia="Andale Sans UI"/>
          <w:lang w:bidi="en-US"/>
        </w:rPr>
        <w:t xml:space="preserve">історія з самочинним будівництвом </w:t>
      </w:r>
      <w:proofErr w:type="spellStart"/>
      <w:r w:rsidRPr="005A7144">
        <w:rPr>
          <w:rFonts w:eastAsia="Andale Sans UI"/>
          <w:lang w:bidi="en-US"/>
        </w:rPr>
        <w:t>хостелу</w:t>
      </w:r>
      <w:proofErr w:type="spellEnd"/>
      <w:r w:rsidRPr="005A7144">
        <w:rPr>
          <w:rFonts w:eastAsia="Andale Sans UI"/>
          <w:lang w:bidi="en-US"/>
        </w:rPr>
        <w:t xml:space="preserve"> розпочалася три роки тому, проте </w:t>
      </w:r>
      <w:r w:rsidR="006F1BC9" w:rsidRPr="005A7144">
        <w:rPr>
          <w:rFonts w:eastAsia="Andale Sans UI"/>
          <w:lang w:bidi="en-US"/>
        </w:rPr>
        <w:t xml:space="preserve">й </w:t>
      </w:r>
      <w:r w:rsidRPr="005A7144">
        <w:rPr>
          <w:rFonts w:eastAsia="Andale Sans UI"/>
          <w:lang w:bidi="en-US"/>
        </w:rPr>
        <w:t>досі є невирішеною.</w:t>
      </w:r>
    </w:p>
    <w:p w:rsidR="000F0AF9" w:rsidRPr="005A7144" w:rsidRDefault="000F0AF9" w:rsidP="000C410B">
      <w:pPr>
        <w:spacing w:after="0" w:line="240" w:lineRule="auto"/>
        <w:ind w:firstLine="567"/>
        <w:jc w:val="both"/>
        <w:rPr>
          <w:rFonts w:eastAsia="Andale Sans UI"/>
          <w:lang w:bidi="en-US"/>
        </w:rPr>
      </w:pPr>
      <w:r w:rsidRPr="005A7144">
        <w:rPr>
          <w:rFonts w:eastAsia="Andale Sans UI"/>
          <w:lang w:bidi="en-US"/>
        </w:rPr>
        <w:t>З цього питання Державна служба</w:t>
      </w:r>
      <w:r w:rsidR="006F1BC9" w:rsidRPr="005A7144">
        <w:rPr>
          <w:rFonts w:eastAsia="Andale Sans UI"/>
          <w:lang w:bidi="en-US"/>
        </w:rPr>
        <w:t xml:space="preserve"> України з надзвичайних ситуацій </w:t>
      </w:r>
      <w:r w:rsidRPr="005A7144">
        <w:rPr>
          <w:rFonts w:eastAsia="Andale Sans UI"/>
          <w:lang w:bidi="en-US"/>
        </w:rPr>
        <w:t>у своєму листі зазначила, що  декларація відповідності матеріально-технічної бази вимогам законодавства з питань пожежної безпеки на даний об’єкт не видавалася. Проте, звернення постійної комісії, як юридичної особи не може бути підставою для проведення позапланового нагляду (контролю).</w:t>
      </w:r>
    </w:p>
    <w:p w:rsidR="009C5CE9" w:rsidRDefault="000F0AF9" w:rsidP="009C5CE9">
      <w:pPr>
        <w:spacing w:after="0" w:line="240" w:lineRule="auto"/>
        <w:ind w:firstLine="567"/>
        <w:jc w:val="both"/>
        <w:rPr>
          <w:rFonts w:eastAsia="Andale Sans UI"/>
          <w:lang w:bidi="en-US"/>
        </w:rPr>
      </w:pPr>
      <w:r w:rsidRPr="005A7144">
        <w:rPr>
          <w:rFonts w:eastAsia="Andale Sans UI"/>
          <w:lang w:bidi="en-US"/>
        </w:rPr>
        <w:t xml:space="preserve">Від Київської міської державної адміністрації  надійшов лист про те, що документи дозвільного характеру на виконання будівельних робіт за цією </w:t>
      </w:r>
      <w:proofErr w:type="spellStart"/>
      <w:r w:rsidRPr="005A7144">
        <w:rPr>
          <w:rFonts w:eastAsia="Andale Sans UI"/>
          <w:lang w:bidi="en-US"/>
        </w:rPr>
        <w:t>адресою</w:t>
      </w:r>
      <w:proofErr w:type="spellEnd"/>
      <w:r w:rsidRPr="005A7144">
        <w:rPr>
          <w:rFonts w:eastAsia="Andale Sans UI"/>
          <w:lang w:bidi="en-US"/>
        </w:rPr>
        <w:t xml:space="preserve"> не видавалися. Відповідно до вимог Правил благоустрою міста Києва, інспекторами комунального підприємства «Київблагоустрій» виконавчого органу Київської міської ради (Київської міської державної адміністрації), здійснено</w:t>
      </w:r>
      <w:r w:rsidR="00B70045">
        <w:rPr>
          <w:rFonts w:eastAsia="Andale Sans UI"/>
          <w:lang w:bidi="en-US"/>
        </w:rPr>
        <w:t xml:space="preserve"> перевірку, з виїздом на місце </w:t>
      </w:r>
      <w:r w:rsidRPr="005A7144">
        <w:rPr>
          <w:rFonts w:eastAsia="Andale Sans UI"/>
          <w:lang w:bidi="en-US"/>
        </w:rPr>
        <w:t>території</w:t>
      </w:r>
      <w:r w:rsidR="00B70045">
        <w:rPr>
          <w:rFonts w:eastAsia="Andale Sans UI"/>
          <w:lang w:bidi="en-US"/>
        </w:rPr>
        <w:t>,</w:t>
      </w:r>
      <w:r w:rsidRPr="005A7144">
        <w:rPr>
          <w:rFonts w:eastAsia="Andale Sans UI"/>
          <w:lang w:bidi="en-US"/>
        </w:rPr>
        <w:t xml:space="preserve"> прилеглої до ГБК «Надія-3» з боку вулиці Робітничій щодо виявлення порушень зазначених Правил. Під час перевірки </w:t>
      </w:r>
      <w:proofErr w:type="spellStart"/>
      <w:r w:rsidRPr="005A7144">
        <w:rPr>
          <w:rFonts w:eastAsia="Andale Sans UI"/>
          <w:lang w:bidi="en-US"/>
        </w:rPr>
        <w:t>внесено</w:t>
      </w:r>
      <w:proofErr w:type="spellEnd"/>
      <w:r w:rsidRPr="005A7144">
        <w:rPr>
          <w:rFonts w:eastAsia="Andale Sans UI"/>
          <w:lang w:bidi="en-US"/>
        </w:rPr>
        <w:t xml:space="preserve"> приписи щодо надання дозвільної документації на розміщення елементів благоустрою, тимчасових споруд, прибудов до капітальних споруд, малих архітектурних форм, сходів та інших елементів благоустрою, а в разі відсутності документації демонтувати власними силами. В разі не виконання вимог приписів</w:t>
      </w:r>
      <w:r w:rsidR="00797C6E">
        <w:rPr>
          <w:rFonts w:eastAsia="Andale Sans UI"/>
          <w:lang w:bidi="en-US"/>
        </w:rPr>
        <w:t>,</w:t>
      </w:r>
      <w:r w:rsidRPr="005A7144">
        <w:rPr>
          <w:rFonts w:eastAsia="Andale Sans UI"/>
          <w:lang w:bidi="en-US"/>
        </w:rPr>
        <w:t xml:space="preserve"> Департамент вживає заходи відповідно до розділу ХІІІ Правил щодо демонтажу самовільно розміщених елементів благоустрою. </w:t>
      </w:r>
    </w:p>
    <w:p w:rsidR="000F0AF9" w:rsidRPr="009C5CE9" w:rsidRDefault="000F0AF9" w:rsidP="009C5CE9">
      <w:pPr>
        <w:spacing w:after="0" w:line="240" w:lineRule="auto"/>
        <w:ind w:firstLine="567"/>
        <w:jc w:val="both"/>
        <w:rPr>
          <w:rFonts w:eastAsia="Andale Sans UI"/>
          <w:lang w:bidi="en-US"/>
        </w:rPr>
      </w:pPr>
      <w:r w:rsidRPr="005A7144">
        <w:rPr>
          <w:color w:val="auto"/>
        </w:rPr>
        <w:t>Від Святошинського управління поліції</w:t>
      </w:r>
      <w:r w:rsidR="006F1BC9" w:rsidRPr="005A7144">
        <w:rPr>
          <w:color w:val="auto"/>
        </w:rPr>
        <w:t xml:space="preserve"> у м. Києві</w:t>
      </w:r>
      <w:r w:rsidRPr="005A7144">
        <w:rPr>
          <w:color w:val="auto"/>
        </w:rPr>
        <w:t xml:space="preserve"> надійшов лист, шо від 30.10.2018 року проводиться досудове розслідування</w:t>
      </w:r>
      <w:r w:rsidR="00797C6E">
        <w:rPr>
          <w:color w:val="auto"/>
        </w:rPr>
        <w:t xml:space="preserve"> кримінального провадження за вказаними фактами</w:t>
      </w:r>
      <w:r w:rsidRPr="005A7144">
        <w:rPr>
          <w:color w:val="auto"/>
        </w:rPr>
        <w:t xml:space="preserve">. </w:t>
      </w:r>
    </w:p>
    <w:p w:rsidR="000F0AF9" w:rsidRPr="005A7144" w:rsidRDefault="006F1BC9" w:rsidP="000C410B">
      <w:pPr>
        <w:spacing w:after="0" w:line="240" w:lineRule="auto"/>
        <w:ind w:firstLine="567"/>
        <w:jc w:val="both"/>
        <w:rPr>
          <w:color w:val="auto"/>
        </w:rPr>
      </w:pPr>
      <w:r w:rsidRPr="005A7144">
        <w:rPr>
          <w:color w:val="auto"/>
        </w:rPr>
        <w:t>Д</w:t>
      </w:r>
      <w:r w:rsidR="000F0AF9" w:rsidRPr="005A7144">
        <w:rPr>
          <w:color w:val="auto"/>
        </w:rPr>
        <w:t>епартамен</w:t>
      </w:r>
      <w:r w:rsidRPr="005A7144">
        <w:rPr>
          <w:color w:val="auto"/>
        </w:rPr>
        <w:t>том земельних ресурсів виконавчого</w:t>
      </w:r>
      <w:r w:rsidR="000F0AF9" w:rsidRPr="005A7144">
        <w:rPr>
          <w:color w:val="auto"/>
        </w:rPr>
        <w:t xml:space="preserve"> органом Київської міської ради (Київської міської державної адміністрації) </w:t>
      </w:r>
      <w:r w:rsidRPr="005A7144">
        <w:rPr>
          <w:color w:val="auto"/>
        </w:rPr>
        <w:t xml:space="preserve">виявлено велику кількість майна, що використовується в комерційних цілях: СТО, </w:t>
      </w:r>
      <w:proofErr w:type="spellStart"/>
      <w:r w:rsidRPr="005A7144">
        <w:rPr>
          <w:color w:val="auto"/>
        </w:rPr>
        <w:t>шиномонтаж</w:t>
      </w:r>
      <w:proofErr w:type="spellEnd"/>
      <w:r w:rsidRPr="005A7144">
        <w:rPr>
          <w:color w:val="auto"/>
        </w:rPr>
        <w:t xml:space="preserve">, </w:t>
      </w:r>
      <w:proofErr w:type="spellStart"/>
      <w:r w:rsidRPr="005A7144">
        <w:rPr>
          <w:color w:val="auto"/>
        </w:rPr>
        <w:t>хостел</w:t>
      </w:r>
      <w:proofErr w:type="spellEnd"/>
      <w:r w:rsidRPr="005A7144">
        <w:rPr>
          <w:color w:val="auto"/>
        </w:rPr>
        <w:t xml:space="preserve">, магазин </w:t>
      </w:r>
      <w:proofErr w:type="spellStart"/>
      <w:r w:rsidRPr="005A7144">
        <w:rPr>
          <w:color w:val="auto"/>
        </w:rPr>
        <w:t>автотоварів</w:t>
      </w:r>
      <w:proofErr w:type="spellEnd"/>
      <w:r w:rsidRPr="005A7144">
        <w:rPr>
          <w:color w:val="auto"/>
        </w:rPr>
        <w:t xml:space="preserve"> тощо. </w:t>
      </w:r>
      <w:r w:rsidR="000F0AF9" w:rsidRPr="005A7144">
        <w:rPr>
          <w:color w:val="auto"/>
        </w:rPr>
        <w:t>Відповідно до даних міського земельного кадастру земельні ділянки площею 0,7704 га (обліковий код 75:710:0007) та площею 0,3200 га (обліковий код 75:710:0008) обліковуються за товариством «Надія-3» (код ЄДРПОУ 21585080). Адреса земельних ділянок в міському земельному кадастрі – вул. Службова.</w:t>
      </w:r>
    </w:p>
    <w:p w:rsidR="000F0AF9" w:rsidRPr="005A7144" w:rsidRDefault="000F0AF9" w:rsidP="000C410B">
      <w:pPr>
        <w:spacing w:after="0" w:line="240" w:lineRule="auto"/>
        <w:ind w:firstLine="567"/>
        <w:jc w:val="both"/>
        <w:rPr>
          <w:color w:val="auto"/>
        </w:rPr>
      </w:pPr>
      <w:r w:rsidRPr="005A7144">
        <w:rPr>
          <w:color w:val="auto"/>
        </w:rPr>
        <w:t>Рішення Київської міської ради про передачу (надання) цих земельних ділянок у власність (користу</w:t>
      </w:r>
      <w:r w:rsidR="002F7CDC">
        <w:rPr>
          <w:color w:val="auto"/>
        </w:rPr>
        <w:t>вання) не приймалося. Інформація</w:t>
      </w:r>
      <w:r w:rsidRPr="005A7144">
        <w:rPr>
          <w:color w:val="auto"/>
        </w:rPr>
        <w:t xml:space="preserve"> про державну реєстрацію права користування (власності) на ці земельні ділянки в Департаменті земельних ресурсів відсутня. Таким чином, вказані земельні ділянки використовується без документів, що посвідчують право</w:t>
      </w:r>
      <w:r w:rsidR="00E6133C">
        <w:rPr>
          <w:color w:val="auto"/>
        </w:rPr>
        <w:t xml:space="preserve"> користування (власності) не них</w:t>
      </w:r>
      <w:r w:rsidRPr="005A7144">
        <w:rPr>
          <w:color w:val="auto"/>
        </w:rPr>
        <w:t>, зареєстрованих у відповідності до вимог статей 125, 126 Земельного кодексу України.</w:t>
      </w:r>
    </w:p>
    <w:p w:rsidR="000F0AF9" w:rsidRPr="005A7144" w:rsidRDefault="000F0AF9" w:rsidP="000C410B">
      <w:pPr>
        <w:spacing w:after="0" w:line="240" w:lineRule="auto"/>
        <w:ind w:firstLine="567"/>
        <w:jc w:val="both"/>
        <w:rPr>
          <w:color w:val="auto"/>
        </w:rPr>
      </w:pPr>
      <w:r w:rsidRPr="005A7144">
        <w:rPr>
          <w:color w:val="auto"/>
        </w:rPr>
        <w:t xml:space="preserve">Під час обстеження працівниками Департаменту встановлено, що на земельній ділянці площею 0,7704 га (обліковий код 75:710:0007) збудовано велику кість об’єктів нерухомого майна, що використовується в комерційних цілях (СТО, </w:t>
      </w:r>
      <w:proofErr w:type="spellStart"/>
      <w:r w:rsidRPr="005A7144">
        <w:rPr>
          <w:color w:val="auto"/>
        </w:rPr>
        <w:t>шиномонтаж</w:t>
      </w:r>
      <w:proofErr w:type="spellEnd"/>
      <w:r w:rsidRPr="005A7144">
        <w:rPr>
          <w:color w:val="auto"/>
        </w:rPr>
        <w:t xml:space="preserve">, </w:t>
      </w:r>
      <w:proofErr w:type="spellStart"/>
      <w:r w:rsidRPr="005A7144">
        <w:rPr>
          <w:color w:val="auto"/>
        </w:rPr>
        <w:t>хостел</w:t>
      </w:r>
      <w:proofErr w:type="spellEnd"/>
      <w:r w:rsidRPr="005A7144">
        <w:rPr>
          <w:color w:val="auto"/>
        </w:rPr>
        <w:t xml:space="preserve">, магазини </w:t>
      </w:r>
      <w:proofErr w:type="spellStart"/>
      <w:r w:rsidRPr="005A7144">
        <w:rPr>
          <w:color w:val="auto"/>
        </w:rPr>
        <w:t>автотоварів</w:t>
      </w:r>
      <w:proofErr w:type="spellEnd"/>
      <w:r w:rsidRPr="005A7144">
        <w:rPr>
          <w:color w:val="auto"/>
        </w:rPr>
        <w:t>, тощо). На земельній ділянці площею 0,3200 га (обліковий код 75:710:0008) розташовані індивідуальні гаражі, ознак розміщення об’єктів комерційного призначення не виявлено.</w:t>
      </w:r>
    </w:p>
    <w:p w:rsidR="000F0AF9" w:rsidRPr="005A7144" w:rsidRDefault="000F0AF9" w:rsidP="000C410B">
      <w:pPr>
        <w:spacing w:after="0" w:line="240" w:lineRule="auto"/>
        <w:ind w:firstLine="567"/>
        <w:jc w:val="both"/>
        <w:rPr>
          <w:color w:val="auto"/>
        </w:rPr>
      </w:pPr>
      <w:r w:rsidRPr="005A7144">
        <w:rPr>
          <w:color w:val="auto"/>
        </w:rPr>
        <w:t>Департамент листом від 03.04.2019</w:t>
      </w:r>
      <w:r w:rsidR="002A5D1F" w:rsidRPr="005A7144">
        <w:rPr>
          <w:color w:val="auto"/>
        </w:rPr>
        <w:t xml:space="preserve"> № 05716-6681 </w:t>
      </w:r>
      <w:r w:rsidRPr="005A7144">
        <w:rPr>
          <w:color w:val="auto"/>
        </w:rPr>
        <w:t>направив товариству «Надія-3» запрошення щодо необхідності прибуття уповноважених представників останнього для проведення перевірки дотримання вимог земельного законодавства</w:t>
      </w:r>
      <w:r w:rsidR="00E6133C">
        <w:rPr>
          <w:color w:val="auto"/>
        </w:rPr>
        <w:t xml:space="preserve"> при використанні вищезазначеної</w:t>
      </w:r>
      <w:r w:rsidRPr="005A7144">
        <w:rPr>
          <w:color w:val="auto"/>
        </w:rPr>
        <w:t xml:space="preserve"> земельної ділянки та надання відповідних документів, необхідних для проведення перевірки.</w:t>
      </w:r>
    </w:p>
    <w:p w:rsidR="000F0AF9" w:rsidRPr="005A7144" w:rsidRDefault="000F0AF9" w:rsidP="000C410B">
      <w:pPr>
        <w:spacing w:after="0" w:line="240" w:lineRule="auto"/>
        <w:ind w:firstLine="567"/>
        <w:jc w:val="both"/>
        <w:rPr>
          <w:color w:val="auto"/>
        </w:rPr>
      </w:pPr>
      <w:r w:rsidRPr="005A7144">
        <w:rPr>
          <w:color w:val="auto"/>
        </w:rPr>
        <w:t>На призначений час та дату представники товариства «Надія-3» до Департаменту не з’явилися, про причини своєї неявки не повідомили.</w:t>
      </w:r>
    </w:p>
    <w:p w:rsidR="002A5D1F" w:rsidRPr="005A7144" w:rsidRDefault="000F0AF9" w:rsidP="000C410B">
      <w:pPr>
        <w:spacing w:after="0" w:line="240" w:lineRule="auto"/>
        <w:ind w:firstLine="567"/>
        <w:jc w:val="both"/>
        <w:rPr>
          <w:color w:val="auto"/>
        </w:rPr>
      </w:pPr>
      <w:r w:rsidRPr="005A7144">
        <w:rPr>
          <w:color w:val="auto"/>
        </w:rPr>
        <w:t>Враховуючи викладене</w:t>
      </w:r>
      <w:r w:rsidR="00E6133C">
        <w:rPr>
          <w:color w:val="auto"/>
        </w:rPr>
        <w:t>,</w:t>
      </w:r>
      <w:r w:rsidRPr="005A7144">
        <w:rPr>
          <w:color w:val="auto"/>
        </w:rPr>
        <w:t xml:space="preserve"> Департамент направив матеріали обстеження земельної ділянки (обліковий код 75:710:0007) до прокуратури міста Києва для вжиття відповідних заходів, в межах наданих повноважень щодо встановлення осіб, які фактично використовують вказану земельну ділянку та об’єкти нерухомого майна, що розташовані на ній, із витребуванням у останніх документів, що посвідчують державну реєстрацію права власності (користування) та документів</w:t>
      </w:r>
      <w:r w:rsidR="00E6133C">
        <w:rPr>
          <w:color w:val="auto"/>
        </w:rPr>
        <w:t>,</w:t>
      </w:r>
      <w:r w:rsidRPr="005A7144">
        <w:rPr>
          <w:color w:val="auto"/>
        </w:rPr>
        <w:t xml:space="preserve"> що були підставою для виникнення таких прав, та дозвільні документи на розміщення (будівництво) цих об’єктів нерухомого майна.</w:t>
      </w:r>
    </w:p>
    <w:p w:rsidR="002A5D1F" w:rsidRPr="005A7144" w:rsidRDefault="00BD0A0E" w:rsidP="00BD0A0E">
      <w:pPr>
        <w:spacing w:after="0" w:line="240" w:lineRule="auto"/>
        <w:jc w:val="both"/>
        <w:rPr>
          <w:color w:val="auto"/>
        </w:rPr>
      </w:pPr>
      <w:r>
        <w:rPr>
          <w:color w:val="auto"/>
        </w:rPr>
        <w:t xml:space="preserve">        </w:t>
      </w:r>
      <w:r w:rsidR="000F0AF9" w:rsidRPr="005A7144">
        <w:rPr>
          <w:color w:val="auto"/>
        </w:rPr>
        <w:t xml:space="preserve">Департамент містобудування та архітектури виконавчого органу Київської міської ради (Київської міської державної адміністрації) надіслав </w:t>
      </w:r>
      <w:r w:rsidR="00E6133C">
        <w:rPr>
          <w:color w:val="auto"/>
        </w:rPr>
        <w:t xml:space="preserve">відповідь, в якій зазначив, </w:t>
      </w:r>
      <w:r w:rsidR="000F0AF9" w:rsidRPr="005A7144">
        <w:rPr>
          <w:color w:val="auto"/>
        </w:rPr>
        <w:t xml:space="preserve">що на сьогодні у Департаменту немає підстав, передбачених законодавством, щодо звернення до суду з позовом про знесення самочинно побудованого об’єкта за зазначеною </w:t>
      </w:r>
      <w:proofErr w:type="spellStart"/>
      <w:r w:rsidR="000F0AF9" w:rsidRPr="005A7144">
        <w:rPr>
          <w:color w:val="auto"/>
        </w:rPr>
        <w:t>адресою</w:t>
      </w:r>
      <w:proofErr w:type="spellEnd"/>
      <w:r w:rsidR="000F0AF9" w:rsidRPr="005A7144">
        <w:rPr>
          <w:color w:val="auto"/>
        </w:rPr>
        <w:t xml:space="preserve">. </w:t>
      </w:r>
    </w:p>
    <w:p w:rsidR="000133E9" w:rsidRPr="005A7144" w:rsidRDefault="000133E9" w:rsidP="000C410B">
      <w:pPr>
        <w:spacing w:after="0" w:line="240" w:lineRule="auto"/>
        <w:ind w:firstLine="567"/>
        <w:jc w:val="both"/>
        <w:rPr>
          <w:b/>
          <w:color w:val="auto"/>
        </w:rPr>
      </w:pPr>
      <w:r w:rsidRPr="005A7144">
        <w:rPr>
          <w:b/>
          <w:color w:val="auto"/>
        </w:rPr>
        <w:t>ВИСТУПИВ:</w:t>
      </w:r>
    </w:p>
    <w:p w:rsidR="00D71D60" w:rsidRDefault="000133E9" w:rsidP="000C410B">
      <w:pPr>
        <w:spacing w:after="0" w:line="240" w:lineRule="auto"/>
        <w:ind w:firstLine="567"/>
        <w:jc w:val="both"/>
        <w:rPr>
          <w:color w:val="auto"/>
        </w:rPr>
      </w:pPr>
      <w:r w:rsidRPr="005A7144">
        <w:rPr>
          <w:color w:val="auto"/>
        </w:rPr>
        <w:t xml:space="preserve">Власенко Володимир, який повідомив, </w:t>
      </w:r>
      <w:r w:rsidR="003E658C" w:rsidRPr="005A7144">
        <w:rPr>
          <w:color w:val="auto"/>
        </w:rPr>
        <w:t>що Департаментом міського благоустрою виконавчого органу Київської міської ради (Київської міської державної адміністрації) встановлено факти розміщення на даній території капітальних споруд (</w:t>
      </w:r>
      <w:proofErr w:type="spellStart"/>
      <w:r w:rsidR="003E658C" w:rsidRPr="005A7144">
        <w:rPr>
          <w:color w:val="auto"/>
        </w:rPr>
        <w:t>шиномонтажу</w:t>
      </w:r>
      <w:proofErr w:type="spellEnd"/>
      <w:r w:rsidR="003E658C" w:rsidRPr="005A7144">
        <w:rPr>
          <w:color w:val="auto"/>
        </w:rPr>
        <w:t xml:space="preserve">, гаражів, </w:t>
      </w:r>
      <w:proofErr w:type="spellStart"/>
      <w:r w:rsidR="003E658C" w:rsidRPr="005A7144">
        <w:rPr>
          <w:color w:val="auto"/>
        </w:rPr>
        <w:t>хостелу</w:t>
      </w:r>
      <w:proofErr w:type="spellEnd"/>
      <w:r w:rsidR="00D71D60">
        <w:rPr>
          <w:color w:val="auto"/>
        </w:rPr>
        <w:t xml:space="preserve">), проведено виїзні наради. </w:t>
      </w:r>
      <w:r w:rsidR="003E658C" w:rsidRPr="005A7144">
        <w:rPr>
          <w:color w:val="auto"/>
        </w:rPr>
        <w:t>Відповідно</w:t>
      </w:r>
      <w:r w:rsidR="00E6133C">
        <w:rPr>
          <w:color w:val="auto"/>
        </w:rPr>
        <w:t>,</w:t>
      </w:r>
      <w:r w:rsidR="003E658C" w:rsidRPr="005A7144">
        <w:rPr>
          <w:color w:val="auto"/>
        </w:rPr>
        <w:t xml:space="preserve"> інспекторами КП «Київблагоустрій» було </w:t>
      </w:r>
      <w:proofErr w:type="spellStart"/>
      <w:r w:rsidR="003E658C" w:rsidRPr="005A7144">
        <w:rPr>
          <w:color w:val="auto"/>
        </w:rPr>
        <w:t>внесено</w:t>
      </w:r>
      <w:proofErr w:type="spellEnd"/>
      <w:r w:rsidR="003E658C" w:rsidRPr="005A7144">
        <w:rPr>
          <w:color w:val="auto"/>
        </w:rPr>
        <w:t xml:space="preserve"> приписи на вхідні групи, які ведуть до цих об’єктів,</w:t>
      </w:r>
      <w:r w:rsidR="00EF30DB" w:rsidRPr="005A7144">
        <w:rPr>
          <w:color w:val="auto"/>
        </w:rPr>
        <w:t xml:space="preserve"> </w:t>
      </w:r>
      <w:r w:rsidR="003E658C" w:rsidRPr="005A7144">
        <w:rPr>
          <w:color w:val="auto"/>
        </w:rPr>
        <w:t xml:space="preserve">частину </w:t>
      </w:r>
      <w:r w:rsidR="00EF30DB" w:rsidRPr="005A7144">
        <w:rPr>
          <w:color w:val="auto"/>
        </w:rPr>
        <w:t xml:space="preserve">яких демонтовано. </w:t>
      </w:r>
      <w:r w:rsidR="00D71D60">
        <w:rPr>
          <w:color w:val="auto"/>
        </w:rPr>
        <w:t>Подальший демонтаж</w:t>
      </w:r>
      <w:r w:rsidR="00EF30DB" w:rsidRPr="005A7144">
        <w:rPr>
          <w:color w:val="auto"/>
        </w:rPr>
        <w:t xml:space="preserve"> буде проведено в межах виробничих можливостей. Вхідні групи до </w:t>
      </w:r>
      <w:proofErr w:type="spellStart"/>
      <w:r w:rsidR="00EF30DB" w:rsidRPr="005A7144">
        <w:rPr>
          <w:color w:val="auto"/>
        </w:rPr>
        <w:t>хостелу</w:t>
      </w:r>
      <w:proofErr w:type="spellEnd"/>
      <w:r w:rsidR="00EF30DB" w:rsidRPr="005A7144">
        <w:rPr>
          <w:color w:val="auto"/>
        </w:rPr>
        <w:t xml:space="preserve"> були демонтовані самим власником або іншими невідомими особами.</w:t>
      </w:r>
      <w:r w:rsidR="001973FA" w:rsidRPr="005A7144">
        <w:rPr>
          <w:color w:val="auto"/>
        </w:rPr>
        <w:t xml:space="preserve"> Відповідно до витягу з Державного реєстру речових прав на нерухоме майно </w:t>
      </w:r>
      <w:proofErr w:type="spellStart"/>
      <w:r w:rsidR="001973FA" w:rsidRPr="005A7144">
        <w:rPr>
          <w:color w:val="auto"/>
        </w:rPr>
        <w:t>хостел</w:t>
      </w:r>
      <w:proofErr w:type="spellEnd"/>
      <w:r w:rsidR="001973FA" w:rsidRPr="005A7144">
        <w:rPr>
          <w:color w:val="auto"/>
        </w:rPr>
        <w:t xml:space="preserve"> належить на праві приватної власності громадянину </w:t>
      </w:r>
      <w:proofErr w:type="spellStart"/>
      <w:r w:rsidR="001973FA" w:rsidRPr="005A7144">
        <w:rPr>
          <w:color w:val="auto"/>
        </w:rPr>
        <w:t>Весненко</w:t>
      </w:r>
      <w:proofErr w:type="spellEnd"/>
      <w:r w:rsidR="001973FA" w:rsidRPr="005A7144">
        <w:rPr>
          <w:color w:val="auto"/>
        </w:rPr>
        <w:t>, що є перешкодою для знесення капітальних споруд</w:t>
      </w:r>
      <w:r w:rsidR="00D71D60">
        <w:rPr>
          <w:color w:val="auto"/>
        </w:rPr>
        <w:t xml:space="preserve"> без відповідного рішення суду.</w:t>
      </w:r>
    </w:p>
    <w:p w:rsidR="001973FA" w:rsidRPr="005A7144" w:rsidRDefault="001973FA" w:rsidP="000C410B">
      <w:pPr>
        <w:spacing w:after="0" w:line="240" w:lineRule="auto"/>
        <w:ind w:firstLine="567"/>
        <w:jc w:val="both"/>
        <w:rPr>
          <w:b/>
          <w:color w:val="auto"/>
        </w:rPr>
      </w:pPr>
      <w:r w:rsidRPr="005A7144">
        <w:rPr>
          <w:b/>
          <w:color w:val="auto"/>
        </w:rPr>
        <w:t>ВИСТУПИВ:</w:t>
      </w:r>
    </w:p>
    <w:p w:rsidR="0078042F" w:rsidRPr="005A7144" w:rsidRDefault="001973FA" w:rsidP="000C410B">
      <w:pPr>
        <w:spacing w:after="0" w:line="240" w:lineRule="auto"/>
        <w:ind w:firstLine="567"/>
        <w:jc w:val="both"/>
        <w:rPr>
          <w:rFonts w:eastAsia="Calibri"/>
          <w:b/>
          <w:color w:val="00000A"/>
          <w:lang w:eastAsia="zh-CN"/>
        </w:rPr>
      </w:pPr>
      <w:r w:rsidRPr="005A7144">
        <w:rPr>
          <w:color w:val="auto"/>
        </w:rPr>
        <w:t xml:space="preserve">Сиротюк Юрій, який запропонував звернутись до виконавчого органу Київської міської ради (Київської міської державної адміністрації) щодо правомірності реєстрації права власності на </w:t>
      </w:r>
      <w:r w:rsidR="00594B1F" w:rsidRPr="005A7144">
        <w:rPr>
          <w:color w:val="auto"/>
        </w:rPr>
        <w:t>нерухоме майно (</w:t>
      </w:r>
      <w:proofErr w:type="spellStart"/>
      <w:r w:rsidR="00594B1F" w:rsidRPr="005A7144">
        <w:rPr>
          <w:color w:val="auto"/>
        </w:rPr>
        <w:t>хостелу</w:t>
      </w:r>
      <w:proofErr w:type="spellEnd"/>
      <w:r w:rsidR="00594B1F" w:rsidRPr="005A7144">
        <w:rPr>
          <w:color w:val="auto"/>
        </w:rPr>
        <w:t xml:space="preserve">) за </w:t>
      </w:r>
      <w:proofErr w:type="spellStart"/>
      <w:r w:rsidR="00594B1F" w:rsidRPr="005A7144">
        <w:rPr>
          <w:color w:val="auto"/>
        </w:rPr>
        <w:t>адресою</w:t>
      </w:r>
      <w:proofErr w:type="spellEnd"/>
      <w:r w:rsidR="00594B1F" w:rsidRPr="005A7144">
        <w:rPr>
          <w:color w:val="auto"/>
        </w:rPr>
        <w:t>: вул.</w:t>
      </w:r>
      <w:r w:rsidR="00E6133C">
        <w:rPr>
          <w:color w:val="auto"/>
        </w:rPr>
        <w:t xml:space="preserve"> </w:t>
      </w:r>
      <w:r w:rsidR="00594B1F" w:rsidRPr="005A7144">
        <w:rPr>
          <w:color w:val="auto"/>
        </w:rPr>
        <w:t xml:space="preserve">Робітнича, 2-а в Святошинському районі за умови відсутності дозволу на будівництво цієї споруди. А також зауважив, що протягом чотирьох років </w:t>
      </w:r>
      <w:proofErr w:type="spellStart"/>
      <w:r w:rsidR="00594B1F" w:rsidRPr="005A7144">
        <w:rPr>
          <w:color w:val="auto"/>
        </w:rPr>
        <w:t>хостел</w:t>
      </w:r>
      <w:proofErr w:type="spellEnd"/>
      <w:r w:rsidR="00594B1F" w:rsidRPr="005A7144">
        <w:rPr>
          <w:color w:val="auto"/>
        </w:rPr>
        <w:t xml:space="preserve"> продовжує функціонувати.</w:t>
      </w:r>
    </w:p>
    <w:p w:rsidR="009F712B" w:rsidRPr="005A7144" w:rsidRDefault="009F712B" w:rsidP="000C410B">
      <w:pPr>
        <w:spacing w:after="0" w:line="240" w:lineRule="auto"/>
        <w:ind w:firstLine="567"/>
        <w:jc w:val="both"/>
        <w:rPr>
          <w:color w:val="auto"/>
        </w:rPr>
      </w:pPr>
      <w:r w:rsidRPr="005A7144">
        <w:rPr>
          <w:rFonts w:eastAsia="Calibri"/>
          <w:b/>
          <w:color w:val="00000A"/>
          <w:lang w:eastAsia="zh-CN"/>
        </w:rPr>
        <w:t>ВИСТУПИВ:</w:t>
      </w:r>
    </w:p>
    <w:p w:rsidR="0078042F" w:rsidRPr="005A7144" w:rsidRDefault="0078042F" w:rsidP="000C410B">
      <w:pPr>
        <w:spacing w:after="0" w:line="240" w:lineRule="auto"/>
        <w:ind w:firstLine="567"/>
        <w:jc w:val="both"/>
        <w:rPr>
          <w:color w:val="auto"/>
        </w:rPr>
      </w:pPr>
      <w:proofErr w:type="spellStart"/>
      <w:r w:rsidRPr="005A7144">
        <w:rPr>
          <w:color w:val="auto"/>
        </w:rPr>
        <w:t>Шейко</w:t>
      </w:r>
      <w:proofErr w:type="spellEnd"/>
      <w:r w:rsidRPr="005A7144">
        <w:rPr>
          <w:color w:val="auto"/>
        </w:rPr>
        <w:t xml:space="preserve"> Вадим, який повідомив, що відповідно до чинного законодавства на території гаражного кооперативу заборонено будь-яке будівництво</w:t>
      </w:r>
      <w:r w:rsidR="00D71D60">
        <w:rPr>
          <w:color w:val="auto"/>
        </w:rPr>
        <w:t xml:space="preserve">, окрім </w:t>
      </w:r>
      <w:r w:rsidRPr="005A7144">
        <w:rPr>
          <w:color w:val="auto"/>
        </w:rPr>
        <w:t>споруд, що забезпечують його функціонування</w:t>
      </w:r>
      <w:r w:rsidR="00E6133C">
        <w:rPr>
          <w:color w:val="auto"/>
        </w:rPr>
        <w:t>,</w:t>
      </w:r>
      <w:r w:rsidRPr="005A7144">
        <w:rPr>
          <w:color w:val="auto"/>
        </w:rPr>
        <w:t xml:space="preserve"> та запропонував </w:t>
      </w:r>
      <w:r w:rsidR="0094041A" w:rsidRPr="005A7144">
        <w:rPr>
          <w:color w:val="auto"/>
        </w:rPr>
        <w:t xml:space="preserve">звернутись до </w:t>
      </w:r>
      <w:proofErr w:type="spellStart"/>
      <w:r w:rsidR="0094041A" w:rsidRPr="005A7144">
        <w:rPr>
          <w:color w:val="auto"/>
        </w:rPr>
        <w:t>Держгеокадастру</w:t>
      </w:r>
      <w:proofErr w:type="spellEnd"/>
      <w:r w:rsidR="0094041A" w:rsidRPr="005A7144">
        <w:rPr>
          <w:color w:val="auto"/>
        </w:rPr>
        <w:t xml:space="preserve"> </w:t>
      </w:r>
      <w:r w:rsidRPr="005A7144">
        <w:rPr>
          <w:color w:val="auto"/>
        </w:rPr>
        <w:t>щодо здійснення перевірки використання цієї земельної ділянки за її цільовим призначенням.</w:t>
      </w:r>
    </w:p>
    <w:p w:rsidR="001610F8" w:rsidRPr="005A7144" w:rsidRDefault="009F712B" w:rsidP="000C410B">
      <w:pPr>
        <w:pBdr>
          <w:top w:val="nil"/>
          <w:left w:val="nil"/>
          <w:bottom w:val="nil"/>
          <w:right w:val="nil"/>
          <w:between w:val="nil"/>
        </w:pBdr>
        <w:tabs>
          <w:tab w:val="left" w:pos="567"/>
        </w:tabs>
        <w:spacing w:after="0" w:line="240" w:lineRule="auto"/>
        <w:ind w:firstLine="567"/>
        <w:jc w:val="both"/>
        <w:rPr>
          <w:rFonts w:eastAsia="Calibri"/>
          <w:b/>
          <w:color w:val="00000A"/>
          <w:lang w:eastAsia="zh-CN"/>
        </w:rPr>
      </w:pPr>
      <w:r w:rsidRPr="005A7144">
        <w:rPr>
          <w:rFonts w:eastAsia="Calibri"/>
          <w:b/>
          <w:color w:val="00000A"/>
          <w:lang w:eastAsia="zh-CN"/>
        </w:rPr>
        <w:t>ВИРІШИЛИ:</w:t>
      </w:r>
    </w:p>
    <w:p w:rsidR="001610F8" w:rsidRPr="005A7144" w:rsidRDefault="0094041A" w:rsidP="000C410B">
      <w:pPr>
        <w:pBdr>
          <w:top w:val="nil"/>
          <w:left w:val="nil"/>
          <w:bottom w:val="nil"/>
          <w:right w:val="nil"/>
          <w:between w:val="nil"/>
        </w:pBdr>
        <w:tabs>
          <w:tab w:val="left" w:pos="567"/>
          <w:tab w:val="left" w:pos="851"/>
        </w:tabs>
        <w:spacing w:after="0" w:line="240" w:lineRule="auto"/>
        <w:ind w:firstLine="567"/>
        <w:jc w:val="both"/>
      </w:pPr>
      <w:r w:rsidRPr="005A7144">
        <w:t xml:space="preserve">1. </w:t>
      </w:r>
      <w:r w:rsidR="0078042F" w:rsidRPr="005A7144">
        <w:t xml:space="preserve">Звернутись до голови Київської міської державної адміністрації Віталія </w:t>
      </w:r>
      <w:r w:rsidRPr="005A7144">
        <w:t>Кличка,</w:t>
      </w:r>
      <w:r w:rsidR="00545A0B">
        <w:t xml:space="preserve"> П</w:t>
      </w:r>
      <w:r w:rsidR="001610F8" w:rsidRPr="005A7144">
        <w:t>рок</w:t>
      </w:r>
      <w:r w:rsidRPr="005A7144">
        <w:t xml:space="preserve">уратури міста Києва щодо </w:t>
      </w:r>
      <w:r w:rsidR="00E6133C">
        <w:t xml:space="preserve">ініціювання </w:t>
      </w:r>
      <w:r w:rsidRPr="005A7144">
        <w:t>зв</w:t>
      </w:r>
      <w:r w:rsidR="00E6133C">
        <w:t>ернення до суду з метою демонтажу</w:t>
      </w:r>
      <w:r w:rsidRPr="005A7144">
        <w:t xml:space="preserve"> споруд, незаконно збудованих на території гаражного кооперативу «Надія» на вул. Робітничій, 2-а у Святошинському районі м. Києва.</w:t>
      </w:r>
    </w:p>
    <w:p w:rsidR="00BD0A0E" w:rsidRDefault="0094041A" w:rsidP="00BD0A0E">
      <w:pPr>
        <w:pBdr>
          <w:top w:val="nil"/>
          <w:left w:val="nil"/>
          <w:bottom w:val="nil"/>
          <w:right w:val="nil"/>
          <w:between w:val="nil"/>
        </w:pBdr>
        <w:tabs>
          <w:tab w:val="left" w:pos="567"/>
          <w:tab w:val="left" w:pos="851"/>
        </w:tabs>
        <w:spacing w:after="0" w:line="240" w:lineRule="auto"/>
        <w:ind w:firstLine="567"/>
        <w:jc w:val="both"/>
      </w:pPr>
      <w:r w:rsidRPr="005A7144">
        <w:t xml:space="preserve">2. Звернутись </w:t>
      </w:r>
      <w:r w:rsidR="00545A0B">
        <w:t xml:space="preserve">до </w:t>
      </w:r>
      <w:r w:rsidRPr="005A7144">
        <w:t xml:space="preserve">Головного управління Національної поліції у м. Києві щодо </w:t>
      </w:r>
      <w:r w:rsidR="00DC145C">
        <w:t xml:space="preserve">вжиття дієвих заходів, спрямованих на </w:t>
      </w:r>
      <w:r w:rsidRPr="005A7144">
        <w:t>припинення незаконної</w:t>
      </w:r>
      <w:r w:rsidR="00DC145C">
        <w:t xml:space="preserve"> діяльно</w:t>
      </w:r>
      <w:r w:rsidRPr="005A7144">
        <w:t>сті</w:t>
      </w:r>
      <w:r w:rsidR="001610F8" w:rsidRPr="005A7144">
        <w:t xml:space="preserve"> </w:t>
      </w:r>
      <w:proofErr w:type="spellStart"/>
      <w:r w:rsidR="001610F8" w:rsidRPr="005A7144">
        <w:t>хостелу</w:t>
      </w:r>
      <w:proofErr w:type="spellEnd"/>
      <w:r w:rsidRPr="005A7144">
        <w:t>, розташованого</w:t>
      </w:r>
      <w:r w:rsidR="001610F8" w:rsidRPr="005A7144">
        <w:t xml:space="preserve"> на території гаражного кооперативу «Надія» на вул. Робітничій, 2-а у Святошинському районі м. Києва.</w:t>
      </w:r>
    </w:p>
    <w:p w:rsidR="00DC145C" w:rsidRDefault="0094041A" w:rsidP="00BD0A0E">
      <w:pPr>
        <w:pBdr>
          <w:top w:val="nil"/>
          <w:left w:val="nil"/>
          <w:bottom w:val="nil"/>
          <w:right w:val="nil"/>
          <w:between w:val="nil"/>
        </w:pBdr>
        <w:tabs>
          <w:tab w:val="left" w:pos="567"/>
          <w:tab w:val="left" w:pos="851"/>
        </w:tabs>
        <w:spacing w:after="0" w:line="240" w:lineRule="auto"/>
        <w:ind w:firstLine="567"/>
        <w:jc w:val="both"/>
      </w:pPr>
      <w:r w:rsidRPr="005A7144">
        <w:t xml:space="preserve">3. </w:t>
      </w:r>
      <w:r w:rsidR="001610F8" w:rsidRPr="005A7144">
        <w:t xml:space="preserve">Звернутись до Головного управління </w:t>
      </w:r>
      <w:proofErr w:type="spellStart"/>
      <w:r w:rsidR="001610F8" w:rsidRPr="005A7144">
        <w:t>Держгеокадастру</w:t>
      </w:r>
      <w:proofErr w:type="spellEnd"/>
      <w:r w:rsidR="001610F8" w:rsidRPr="005A7144">
        <w:t xml:space="preserve"> у місті Києві </w:t>
      </w:r>
      <w:r w:rsidRPr="005A7144">
        <w:t xml:space="preserve">щодо здійснення заходів державного контролю </w:t>
      </w:r>
      <w:r w:rsidR="00E6133C">
        <w:t>з</w:t>
      </w:r>
      <w:r w:rsidR="00DC145C">
        <w:t xml:space="preserve"> використання</w:t>
      </w:r>
      <w:r w:rsidR="00E6133C">
        <w:t xml:space="preserve"> та охорони</w:t>
      </w:r>
      <w:r w:rsidR="00DC145C">
        <w:t xml:space="preserve"> земель та проведення перевірки використання</w:t>
      </w:r>
      <w:r w:rsidR="001610F8" w:rsidRPr="005A7144">
        <w:t xml:space="preserve"> земельної ділянки за </w:t>
      </w:r>
      <w:proofErr w:type="spellStart"/>
      <w:r w:rsidR="001610F8" w:rsidRPr="005A7144">
        <w:t>адресою</w:t>
      </w:r>
      <w:proofErr w:type="spellEnd"/>
      <w:r w:rsidR="001610F8" w:rsidRPr="005A7144">
        <w:t>: вул. Робітнича, 2-а у Святошинському районі м. Києва</w:t>
      </w:r>
      <w:r w:rsidR="00DC145C">
        <w:t xml:space="preserve"> за її цільовим призначенням</w:t>
      </w:r>
      <w:r w:rsidR="001610F8" w:rsidRPr="005A7144">
        <w:t>.</w:t>
      </w:r>
    </w:p>
    <w:p w:rsidR="009F712B" w:rsidRPr="005A7144" w:rsidRDefault="009F712B" w:rsidP="000C410B">
      <w:pPr>
        <w:pBdr>
          <w:top w:val="nil"/>
          <w:left w:val="nil"/>
          <w:bottom w:val="nil"/>
          <w:right w:val="nil"/>
          <w:between w:val="nil"/>
        </w:pBdr>
        <w:tabs>
          <w:tab w:val="left" w:pos="567"/>
          <w:tab w:val="left" w:pos="851"/>
        </w:tabs>
        <w:spacing w:after="0" w:line="240" w:lineRule="auto"/>
        <w:ind w:firstLine="567"/>
        <w:jc w:val="both"/>
      </w:pPr>
      <w:r w:rsidRPr="005A7144">
        <w:rPr>
          <w:rFonts w:eastAsia="Times New Roman"/>
          <w:b/>
          <w:lang w:eastAsia="uk-UA"/>
        </w:rPr>
        <w:t>ГОЛОСУВАЛИ:</w:t>
      </w:r>
    </w:p>
    <w:p w:rsidR="009F712B" w:rsidRPr="005A7144" w:rsidRDefault="009F712B" w:rsidP="000C410B">
      <w:pPr>
        <w:pBdr>
          <w:top w:val="nil"/>
          <w:left w:val="nil"/>
          <w:bottom w:val="nil"/>
          <w:right w:val="nil"/>
          <w:between w:val="nil"/>
        </w:pBdr>
        <w:spacing w:after="0" w:line="240" w:lineRule="auto"/>
        <w:ind w:firstLine="567"/>
        <w:jc w:val="both"/>
        <w:rPr>
          <w:rFonts w:eastAsia="Calibri"/>
          <w:lang w:eastAsia="uk-UA"/>
        </w:rPr>
      </w:pPr>
      <w:r w:rsidRPr="005A7144">
        <w:rPr>
          <w:rFonts w:eastAsia="Times New Roman"/>
          <w:lang w:eastAsia="uk-UA"/>
        </w:rPr>
        <w:t>За –3, проти – 0, утримались – 0.</w:t>
      </w:r>
    </w:p>
    <w:p w:rsidR="009F712B" w:rsidRPr="005A7144" w:rsidRDefault="009F712B" w:rsidP="000C410B">
      <w:pPr>
        <w:pBdr>
          <w:top w:val="nil"/>
          <w:left w:val="nil"/>
          <w:bottom w:val="nil"/>
          <w:right w:val="nil"/>
          <w:between w:val="nil"/>
        </w:pBdr>
        <w:spacing w:after="0" w:line="240" w:lineRule="auto"/>
        <w:ind w:firstLine="567"/>
        <w:jc w:val="both"/>
        <w:rPr>
          <w:rFonts w:eastAsia="Times New Roman"/>
          <w:lang w:eastAsia="uk-UA"/>
        </w:rPr>
      </w:pPr>
      <w:r w:rsidRPr="005A7144">
        <w:rPr>
          <w:rFonts w:eastAsia="Times New Roman"/>
          <w:lang w:eastAsia="uk-UA"/>
        </w:rPr>
        <w:t>Не голосували –0.</w:t>
      </w:r>
    </w:p>
    <w:p w:rsidR="009F712B" w:rsidRPr="000A1AB9" w:rsidRDefault="009F712B" w:rsidP="000C410B">
      <w:pPr>
        <w:pBdr>
          <w:top w:val="nil"/>
          <w:left w:val="nil"/>
          <w:bottom w:val="nil"/>
          <w:right w:val="nil"/>
          <w:between w:val="nil"/>
        </w:pBdr>
        <w:spacing w:after="0" w:line="240" w:lineRule="auto"/>
        <w:ind w:firstLine="567"/>
        <w:jc w:val="both"/>
        <w:rPr>
          <w:rFonts w:eastAsia="Times New Roman"/>
          <w:lang w:eastAsia="uk-UA"/>
        </w:rPr>
      </w:pPr>
      <w:r w:rsidRPr="005A7144">
        <w:rPr>
          <w:rFonts w:eastAsia="Times New Roman"/>
          <w:b/>
          <w:lang w:eastAsia="uk-UA"/>
        </w:rPr>
        <w:t>Рішення прийнято.</w:t>
      </w:r>
    </w:p>
    <w:p w:rsidR="003005F2" w:rsidRPr="005A7144" w:rsidRDefault="003005F2" w:rsidP="000C410B">
      <w:pPr>
        <w:tabs>
          <w:tab w:val="left" w:pos="851"/>
          <w:tab w:val="left" w:pos="1134"/>
        </w:tabs>
        <w:spacing w:after="0" w:line="240" w:lineRule="auto"/>
        <w:ind w:firstLine="567"/>
        <w:contextualSpacing/>
        <w:jc w:val="both"/>
        <w:rPr>
          <w:rFonts w:eastAsia="Times New Roman"/>
          <w:b/>
          <w:lang w:eastAsia="uk-UA"/>
        </w:rPr>
      </w:pPr>
    </w:p>
    <w:p w:rsidR="003005F2" w:rsidRPr="005A7144" w:rsidRDefault="003005F2" w:rsidP="000C410B">
      <w:pPr>
        <w:widowControl w:val="0"/>
        <w:tabs>
          <w:tab w:val="left" w:pos="567"/>
        </w:tabs>
        <w:spacing w:after="0" w:line="240" w:lineRule="auto"/>
        <w:ind w:firstLine="567"/>
        <w:jc w:val="both"/>
        <w:rPr>
          <w:rFonts w:eastAsia="Calibri"/>
          <w:b/>
          <w:color w:val="00000A"/>
          <w:lang w:eastAsia="zh-CN"/>
        </w:rPr>
      </w:pPr>
      <w:r w:rsidRPr="005A7144">
        <w:rPr>
          <w:rFonts w:eastAsia="Andale Sans UI"/>
          <w:kern w:val="3"/>
          <w:lang w:bidi="en-US"/>
        </w:rPr>
        <w:t>5</w:t>
      </w:r>
      <w:r w:rsidRPr="005A7144">
        <w:rPr>
          <w:rFonts w:eastAsia="Andale Sans UI"/>
          <w:i/>
          <w:kern w:val="3"/>
          <w:lang w:bidi="en-US"/>
        </w:rPr>
        <w:t>. Про розгляд звернення ДП «Спортивний комплекс «Авангард» (</w:t>
      </w:r>
      <w:proofErr w:type="spellStart"/>
      <w:r w:rsidRPr="005A7144">
        <w:rPr>
          <w:rFonts w:eastAsia="Andale Sans UI"/>
          <w:i/>
          <w:kern w:val="3"/>
          <w:lang w:bidi="en-US"/>
        </w:rPr>
        <w:t>вх</w:t>
      </w:r>
      <w:proofErr w:type="spellEnd"/>
      <w:r w:rsidRPr="005A7144">
        <w:rPr>
          <w:rFonts w:eastAsia="Andale Sans UI"/>
          <w:i/>
          <w:kern w:val="3"/>
          <w:lang w:bidi="en-US"/>
        </w:rPr>
        <w:t>. від 17.08.2020 № 08/18003) щодо відшкодування збитків особами, яким інкриміновано привласнення коштів міського бюджету в сумі понад 15 млн. грн., які були виділені Київською міською радою на реконструкцію льодового палацу Спортивного комплексу «Авангард».</w:t>
      </w:r>
    </w:p>
    <w:p w:rsidR="003005F2" w:rsidRPr="005A7144" w:rsidRDefault="003005F2" w:rsidP="000C410B">
      <w:pPr>
        <w:tabs>
          <w:tab w:val="left" w:pos="567"/>
        </w:tabs>
        <w:spacing w:after="0" w:line="240" w:lineRule="auto"/>
        <w:ind w:firstLine="567"/>
        <w:jc w:val="both"/>
        <w:rPr>
          <w:rFonts w:eastAsia="Calibri"/>
          <w:b/>
          <w:color w:val="00000A"/>
          <w:lang w:eastAsia="zh-CN"/>
        </w:rPr>
      </w:pPr>
      <w:r w:rsidRPr="005A7144">
        <w:rPr>
          <w:rFonts w:eastAsia="Calibri"/>
          <w:b/>
          <w:color w:val="00000A"/>
          <w:lang w:eastAsia="zh-CN"/>
        </w:rPr>
        <w:t>СЛУХАЛИ:</w:t>
      </w:r>
    </w:p>
    <w:p w:rsidR="00BD0A0E" w:rsidRDefault="003005F2" w:rsidP="00BD0A0E">
      <w:pPr>
        <w:tabs>
          <w:tab w:val="left" w:pos="567"/>
        </w:tabs>
        <w:spacing w:after="0" w:line="240" w:lineRule="auto"/>
        <w:ind w:firstLine="567"/>
        <w:jc w:val="both"/>
        <w:rPr>
          <w:rFonts w:eastAsia="Calibri"/>
          <w:color w:val="00000A"/>
          <w:lang w:eastAsia="zh-CN"/>
        </w:rPr>
      </w:pPr>
      <w:r w:rsidRPr="005A7144">
        <w:rPr>
          <w:rFonts w:eastAsia="Calibri"/>
          <w:b/>
          <w:color w:val="00000A"/>
          <w:lang w:eastAsia="zh-CN"/>
        </w:rPr>
        <w:t xml:space="preserve"> </w:t>
      </w:r>
      <w:proofErr w:type="spellStart"/>
      <w:r w:rsidRPr="005A7144">
        <w:rPr>
          <w:rFonts w:eastAsia="Calibri"/>
          <w:color w:val="00000A"/>
          <w:lang w:eastAsia="zh-CN"/>
        </w:rPr>
        <w:t>Сірика</w:t>
      </w:r>
      <w:proofErr w:type="spellEnd"/>
      <w:r w:rsidRPr="005A7144">
        <w:rPr>
          <w:rFonts w:eastAsia="Calibri"/>
          <w:color w:val="00000A"/>
          <w:lang w:eastAsia="zh-CN"/>
        </w:rPr>
        <w:t xml:space="preserve"> Владислава, </w:t>
      </w:r>
      <w:r w:rsidR="000A1AB9">
        <w:rPr>
          <w:rFonts w:eastAsia="Calibri"/>
          <w:color w:val="00000A"/>
          <w:lang w:eastAsia="zh-CN"/>
        </w:rPr>
        <w:t>який поінформував про</w:t>
      </w:r>
      <w:r w:rsidR="00E941AD" w:rsidRPr="005A7144">
        <w:rPr>
          <w:rFonts w:eastAsia="Calibri"/>
          <w:color w:val="00000A"/>
          <w:lang w:eastAsia="zh-CN"/>
        </w:rPr>
        <w:t xml:space="preserve"> реконструкцію</w:t>
      </w:r>
      <w:r w:rsidR="008045DA" w:rsidRPr="005A7144">
        <w:rPr>
          <w:rFonts w:eastAsia="Calibri"/>
          <w:color w:val="00000A"/>
          <w:lang w:eastAsia="zh-CN"/>
        </w:rPr>
        <w:t xml:space="preserve"> льодового палацу Спортивного комплексу «Авангард» </w:t>
      </w:r>
      <w:r w:rsidRPr="005A7144">
        <w:rPr>
          <w:rFonts w:eastAsia="Calibri"/>
          <w:color w:val="00000A"/>
          <w:lang w:eastAsia="zh-CN"/>
        </w:rPr>
        <w:t xml:space="preserve">по вул. Юрія Іллєнка </w:t>
      </w:r>
      <w:r w:rsidR="008045DA" w:rsidRPr="005A7144">
        <w:rPr>
          <w:rFonts w:eastAsia="Calibri"/>
          <w:color w:val="00000A"/>
          <w:lang w:eastAsia="zh-CN"/>
        </w:rPr>
        <w:t>(</w:t>
      </w:r>
      <w:r w:rsidRPr="005A7144">
        <w:rPr>
          <w:rFonts w:eastAsia="Calibri"/>
          <w:color w:val="00000A"/>
          <w:lang w:eastAsia="zh-CN"/>
        </w:rPr>
        <w:t>Мельникова</w:t>
      </w:r>
      <w:r w:rsidR="008045DA" w:rsidRPr="005A7144">
        <w:rPr>
          <w:rFonts w:eastAsia="Calibri"/>
          <w:color w:val="00000A"/>
          <w:lang w:eastAsia="zh-CN"/>
        </w:rPr>
        <w:t>), 46, як</w:t>
      </w:r>
      <w:r w:rsidR="00E941AD" w:rsidRPr="005A7144">
        <w:rPr>
          <w:rFonts w:eastAsia="Calibri"/>
          <w:color w:val="00000A"/>
          <w:lang w:eastAsia="zh-CN"/>
        </w:rPr>
        <w:t xml:space="preserve">а триває з 2010 року. </w:t>
      </w:r>
    </w:p>
    <w:p w:rsidR="00BD0A0E" w:rsidRDefault="00E941AD" w:rsidP="00BD0A0E">
      <w:pPr>
        <w:tabs>
          <w:tab w:val="left" w:pos="567"/>
        </w:tabs>
        <w:spacing w:after="0" w:line="240" w:lineRule="auto"/>
        <w:ind w:firstLine="567"/>
        <w:jc w:val="both"/>
        <w:rPr>
          <w:rFonts w:eastAsia="Calibri"/>
          <w:color w:val="00000A"/>
          <w:lang w:eastAsia="zh-CN"/>
        </w:rPr>
      </w:pPr>
      <w:r w:rsidRPr="005A7144">
        <w:rPr>
          <w:rFonts w:eastAsia="Calibri"/>
          <w:color w:val="00000A"/>
          <w:lang w:eastAsia="zh-CN"/>
        </w:rPr>
        <w:t>Рішенням Київської міської ради від 02.12.2010 з бюджету міста Києва виділено 15 млн. грн. на поліпшення технічного стану Спортивного комплексу «Авангард». В 2011 році на цей об</w:t>
      </w:r>
      <w:r w:rsidRPr="005A7144">
        <w:rPr>
          <w:rFonts w:eastAsia="Calibri"/>
          <w:color w:val="00000A"/>
          <w:lang w:val="ru-RU" w:eastAsia="zh-CN"/>
        </w:rPr>
        <w:t>’</w:t>
      </w:r>
      <w:proofErr w:type="spellStart"/>
      <w:r w:rsidRPr="005A7144">
        <w:rPr>
          <w:rFonts w:eastAsia="Calibri"/>
          <w:color w:val="00000A"/>
          <w:lang w:eastAsia="zh-CN"/>
        </w:rPr>
        <w:t>єкт</w:t>
      </w:r>
      <w:proofErr w:type="spellEnd"/>
      <w:r w:rsidRPr="005A7144">
        <w:rPr>
          <w:rFonts w:eastAsia="Calibri"/>
          <w:color w:val="00000A"/>
          <w:lang w:eastAsia="zh-CN"/>
        </w:rPr>
        <w:t xml:space="preserve"> затверджено бюджетні асигнування на суму 20 млн. грн. </w:t>
      </w:r>
    </w:p>
    <w:p w:rsidR="00BD0A0E" w:rsidRDefault="00E941AD" w:rsidP="00BD0A0E">
      <w:pPr>
        <w:tabs>
          <w:tab w:val="left" w:pos="567"/>
        </w:tabs>
        <w:spacing w:after="0" w:line="240" w:lineRule="auto"/>
        <w:ind w:firstLine="567"/>
        <w:jc w:val="both"/>
        <w:rPr>
          <w:rFonts w:eastAsia="Calibri"/>
          <w:color w:val="00000A"/>
          <w:lang w:eastAsia="zh-CN"/>
        </w:rPr>
      </w:pPr>
      <w:r w:rsidRPr="005A7144">
        <w:rPr>
          <w:rFonts w:eastAsia="Calibri"/>
          <w:color w:val="00000A"/>
          <w:lang w:eastAsia="zh-CN"/>
        </w:rPr>
        <w:t xml:space="preserve">У 2018-2019 рр. слідчими Національної поліції України завершено досудове розслідування </w:t>
      </w:r>
      <w:r w:rsidR="00E6133C">
        <w:rPr>
          <w:rFonts w:eastAsia="Calibri"/>
          <w:color w:val="00000A"/>
          <w:lang w:eastAsia="zh-CN"/>
        </w:rPr>
        <w:t>кримінального провадження, порушеного</w:t>
      </w:r>
      <w:r w:rsidR="00CB4308" w:rsidRPr="005A7144">
        <w:rPr>
          <w:rFonts w:eastAsia="Calibri"/>
          <w:color w:val="00000A"/>
          <w:lang w:eastAsia="zh-CN"/>
        </w:rPr>
        <w:t xml:space="preserve"> стосовн</w:t>
      </w:r>
      <w:r w:rsidRPr="005A7144">
        <w:rPr>
          <w:rFonts w:eastAsia="Calibri"/>
          <w:color w:val="00000A"/>
          <w:lang w:eastAsia="zh-CN"/>
        </w:rPr>
        <w:t>о керівника</w:t>
      </w:r>
      <w:r w:rsidR="00CB4308" w:rsidRPr="005A7144">
        <w:rPr>
          <w:rFonts w:eastAsia="Calibri"/>
          <w:color w:val="00000A"/>
          <w:lang w:eastAsia="zh-CN"/>
        </w:rPr>
        <w:t xml:space="preserve"> підприємст</w:t>
      </w:r>
      <w:r w:rsidRPr="005A7144">
        <w:rPr>
          <w:rFonts w:eastAsia="Calibri"/>
          <w:color w:val="00000A"/>
          <w:lang w:eastAsia="zh-CN"/>
        </w:rPr>
        <w:t>ва Дитячо</w:t>
      </w:r>
      <w:r w:rsidR="00CB4308" w:rsidRPr="005A7144">
        <w:rPr>
          <w:rFonts w:eastAsia="Calibri"/>
          <w:color w:val="00000A"/>
          <w:lang w:eastAsia="zh-CN"/>
        </w:rPr>
        <w:t>-юнацького учбово-спортивного центру «Авангард»</w:t>
      </w:r>
      <w:r w:rsidR="00FB01DB">
        <w:rPr>
          <w:rFonts w:eastAsia="Calibri"/>
          <w:color w:val="00000A"/>
          <w:lang w:eastAsia="zh-CN"/>
        </w:rPr>
        <w:t xml:space="preserve"> та двох</w:t>
      </w:r>
      <w:r w:rsidR="00CB4308" w:rsidRPr="005A7144">
        <w:rPr>
          <w:rFonts w:eastAsia="Calibri"/>
          <w:color w:val="00000A"/>
          <w:lang w:eastAsia="zh-CN"/>
        </w:rPr>
        <w:t xml:space="preserve"> кримі</w:t>
      </w:r>
      <w:r w:rsidR="00E6133C">
        <w:rPr>
          <w:rFonts w:eastAsia="Calibri"/>
          <w:color w:val="00000A"/>
          <w:lang w:eastAsia="zh-CN"/>
        </w:rPr>
        <w:t>нальних проваджень</w:t>
      </w:r>
      <w:r w:rsidR="00FB01DB">
        <w:rPr>
          <w:rFonts w:eastAsia="Calibri"/>
          <w:color w:val="00000A"/>
          <w:lang w:eastAsia="zh-CN"/>
        </w:rPr>
        <w:t>, порушених</w:t>
      </w:r>
      <w:r w:rsidR="00CB4308" w:rsidRPr="005A7144">
        <w:rPr>
          <w:rFonts w:eastAsia="Calibri"/>
          <w:color w:val="00000A"/>
          <w:lang w:eastAsia="zh-CN"/>
        </w:rPr>
        <w:t xml:space="preserve"> стосовно керівника генерального підрядника, яким інкримінується привласнення коштів міського бюджету на суму понад 15 млн. грн. Прокуратурою м. Києва в інтересах Київської міської ради заявлено цивільний позов, але представники Київської міської ради в судові засідання систематично не з’являються, що ставить під загрозу відшкодування збитків, нанесених територіальній громаді міста Києва</w:t>
      </w:r>
      <w:r w:rsidR="00FB01DB">
        <w:rPr>
          <w:rFonts w:eastAsia="Calibri"/>
          <w:color w:val="00000A"/>
          <w:lang w:eastAsia="zh-CN"/>
        </w:rPr>
        <w:t xml:space="preserve"> діями зазначених посадових осіб</w:t>
      </w:r>
      <w:r w:rsidR="00CB4308" w:rsidRPr="005A7144">
        <w:rPr>
          <w:rFonts w:eastAsia="Calibri"/>
          <w:color w:val="00000A"/>
          <w:lang w:eastAsia="zh-CN"/>
        </w:rPr>
        <w:t xml:space="preserve">. </w:t>
      </w:r>
      <w:r w:rsidRPr="005A7144">
        <w:rPr>
          <w:rFonts w:eastAsia="Calibri"/>
          <w:color w:val="00000A"/>
          <w:lang w:eastAsia="zh-CN"/>
        </w:rPr>
        <w:t xml:space="preserve"> </w:t>
      </w:r>
    </w:p>
    <w:p w:rsidR="00BD0A0E" w:rsidRDefault="00CB4308" w:rsidP="00BD0A0E">
      <w:pPr>
        <w:tabs>
          <w:tab w:val="left" w:pos="567"/>
        </w:tabs>
        <w:spacing w:after="0" w:line="240" w:lineRule="auto"/>
        <w:ind w:firstLine="567"/>
        <w:jc w:val="both"/>
        <w:rPr>
          <w:rFonts w:eastAsia="Calibri"/>
          <w:color w:val="00000A"/>
          <w:lang w:eastAsia="zh-CN"/>
        </w:rPr>
      </w:pPr>
      <w:r w:rsidRPr="005A7144">
        <w:rPr>
          <w:rFonts w:eastAsia="Calibri"/>
          <w:b/>
          <w:color w:val="00000A"/>
          <w:lang w:eastAsia="zh-CN"/>
        </w:rPr>
        <w:t>ВИСТУПИВ:</w:t>
      </w:r>
      <w:r w:rsidRPr="005A7144">
        <w:rPr>
          <w:rFonts w:eastAsia="Calibri"/>
          <w:b/>
          <w:color w:val="00000A"/>
          <w:lang w:eastAsia="zh-CN"/>
        </w:rPr>
        <w:br/>
      </w:r>
      <w:r w:rsidRPr="005A7144">
        <w:rPr>
          <w:rFonts w:eastAsia="Calibri"/>
          <w:color w:val="00000A"/>
          <w:lang w:eastAsia="zh-CN"/>
        </w:rPr>
        <w:t xml:space="preserve">        </w:t>
      </w:r>
      <w:r w:rsidR="00224DA3" w:rsidRPr="005A7144">
        <w:rPr>
          <w:rFonts w:eastAsia="Calibri"/>
          <w:color w:val="00000A"/>
          <w:lang w:eastAsia="zh-CN"/>
        </w:rPr>
        <w:t xml:space="preserve">Бондарчук Олег </w:t>
      </w:r>
      <w:r w:rsidRPr="005A7144">
        <w:rPr>
          <w:rFonts w:eastAsia="Calibri"/>
          <w:color w:val="00000A"/>
          <w:lang w:eastAsia="zh-CN"/>
        </w:rPr>
        <w:t>із запитанням до доповідача щодо кількості судових засідань</w:t>
      </w:r>
      <w:r w:rsidR="00FB01DB">
        <w:rPr>
          <w:rFonts w:eastAsia="Calibri"/>
          <w:color w:val="00000A"/>
          <w:lang w:eastAsia="zh-CN"/>
        </w:rPr>
        <w:t>,</w:t>
      </w:r>
      <w:r w:rsidRPr="005A7144">
        <w:rPr>
          <w:rFonts w:eastAsia="Calibri"/>
          <w:color w:val="00000A"/>
          <w:lang w:eastAsia="zh-CN"/>
        </w:rPr>
        <w:t xml:space="preserve"> </w:t>
      </w:r>
      <w:r w:rsidR="00FB01DB">
        <w:rPr>
          <w:rFonts w:eastAsia="Calibri"/>
          <w:color w:val="00000A"/>
          <w:lang w:eastAsia="zh-CN"/>
        </w:rPr>
        <w:t xml:space="preserve">проведених </w:t>
      </w:r>
      <w:r w:rsidRPr="005A7144">
        <w:rPr>
          <w:rFonts w:eastAsia="Calibri"/>
          <w:color w:val="00000A"/>
          <w:lang w:eastAsia="zh-CN"/>
        </w:rPr>
        <w:t>в рамках розгляду цивільного позову Прокуратури м. К</w:t>
      </w:r>
      <w:r w:rsidR="00F6465C" w:rsidRPr="005A7144">
        <w:rPr>
          <w:rFonts w:eastAsia="Calibri"/>
          <w:color w:val="00000A"/>
          <w:lang w:eastAsia="zh-CN"/>
        </w:rPr>
        <w:t>иєва.</w:t>
      </w:r>
      <w:r w:rsidRPr="005A7144">
        <w:rPr>
          <w:rFonts w:eastAsia="Calibri"/>
          <w:color w:val="00000A"/>
          <w:lang w:eastAsia="zh-CN"/>
        </w:rPr>
        <w:t xml:space="preserve"> </w:t>
      </w:r>
    </w:p>
    <w:p w:rsidR="00BD0A0E" w:rsidRDefault="00F6465C" w:rsidP="00BD0A0E">
      <w:pPr>
        <w:tabs>
          <w:tab w:val="left" w:pos="567"/>
        </w:tabs>
        <w:spacing w:after="0" w:line="240" w:lineRule="auto"/>
        <w:ind w:firstLine="567"/>
        <w:jc w:val="both"/>
        <w:rPr>
          <w:rFonts w:eastAsia="Calibri"/>
          <w:color w:val="00000A"/>
          <w:lang w:eastAsia="zh-CN"/>
        </w:rPr>
      </w:pPr>
      <w:r w:rsidRPr="005A7144">
        <w:rPr>
          <w:rFonts w:eastAsia="Calibri"/>
          <w:b/>
          <w:color w:val="00000A"/>
          <w:lang w:eastAsia="zh-CN"/>
        </w:rPr>
        <w:t>ВИСТУПИВ:</w:t>
      </w:r>
    </w:p>
    <w:p w:rsidR="00BD0A0E" w:rsidRDefault="00224DA3" w:rsidP="00BD0A0E">
      <w:pPr>
        <w:tabs>
          <w:tab w:val="left" w:pos="567"/>
        </w:tabs>
        <w:spacing w:after="0" w:line="240" w:lineRule="auto"/>
        <w:ind w:firstLine="567"/>
        <w:jc w:val="both"/>
        <w:rPr>
          <w:rFonts w:eastAsia="Calibri"/>
          <w:color w:val="00000A"/>
          <w:lang w:eastAsia="zh-CN"/>
        </w:rPr>
      </w:pPr>
      <w:proofErr w:type="spellStart"/>
      <w:r w:rsidRPr="005A7144">
        <w:rPr>
          <w:rFonts w:eastAsia="Calibri"/>
          <w:color w:val="00000A"/>
          <w:lang w:eastAsia="zh-CN"/>
        </w:rPr>
        <w:t>Сірик</w:t>
      </w:r>
      <w:proofErr w:type="spellEnd"/>
      <w:r w:rsidRPr="005A7144">
        <w:rPr>
          <w:rFonts w:eastAsia="Calibri"/>
          <w:color w:val="00000A"/>
          <w:lang w:eastAsia="zh-CN"/>
        </w:rPr>
        <w:t xml:space="preserve"> Владислав</w:t>
      </w:r>
      <w:r w:rsidR="00F6465C" w:rsidRPr="005A7144">
        <w:rPr>
          <w:rFonts w:eastAsia="Calibri"/>
          <w:color w:val="00000A"/>
          <w:lang w:eastAsia="zh-CN"/>
        </w:rPr>
        <w:t>, який повідомив, що</w:t>
      </w:r>
      <w:r w:rsidRPr="005A7144">
        <w:rPr>
          <w:rFonts w:eastAsia="Calibri"/>
          <w:color w:val="00000A"/>
          <w:lang w:eastAsia="zh-CN"/>
        </w:rPr>
        <w:t xml:space="preserve"> по даній справі</w:t>
      </w:r>
      <w:r w:rsidR="00F6465C" w:rsidRPr="005A7144">
        <w:rPr>
          <w:rFonts w:eastAsia="Calibri"/>
          <w:color w:val="00000A"/>
          <w:lang w:eastAsia="zh-CN"/>
        </w:rPr>
        <w:t xml:space="preserve"> призначено щонайменше 5 судових засідань на жодне з яких представники Київської міської ради</w:t>
      </w:r>
      <w:r w:rsidR="00FB01DB">
        <w:rPr>
          <w:rFonts w:eastAsia="Calibri"/>
          <w:color w:val="00000A"/>
          <w:lang w:eastAsia="zh-CN"/>
        </w:rPr>
        <w:t xml:space="preserve"> </w:t>
      </w:r>
      <w:r w:rsidR="00FB01DB" w:rsidRPr="005A7144">
        <w:rPr>
          <w:rFonts w:eastAsia="Calibri"/>
          <w:color w:val="00000A"/>
          <w:lang w:eastAsia="zh-CN"/>
        </w:rPr>
        <w:t>не з</w:t>
      </w:r>
      <w:r w:rsidR="00FB01DB" w:rsidRPr="005A7144">
        <w:rPr>
          <w:rFonts w:eastAsia="Calibri"/>
          <w:color w:val="00000A"/>
          <w:lang w:val="ru-RU" w:eastAsia="zh-CN"/>
        </w:rPr>
        <w:t>’</w:t>
      </w:r>
      <w:r w:rsidR="00FB01DB" w:rsidRPr="005A7144">
        <w:rPr>
          <w:rFonts w:eastAsia="Calibri"/>
          <w:color w:val="00000A"/>
          <w:lang w:eastAsia="zh-CN"/>
        </w:rPr>
        <w:t>явились</w:t>
      </w:r>
      <w:r w:rsidR="00F6465C" w:rsidRPr="005A7144">
        <w:rPr>
          <w:rFonts w:eastAsia="Calibri"/>
          <w:color w:val="00000A"/>
          <w:lang w:eastAsia="zh-CN"/>
        </w:rPr>
        <w:t>.</w:t>
      </w:r>
    </w:p>
    <w:p w:rsidR="00BD0A0E" w:rsidRDefault="00224DA3" w:rsidP="00BD0A0E">
      <w:pPr>
        <w:tabs>
          <w:tab w:val="left" w:pos="567"/>
        </w:tabs>
        <w:spacing w:after="0" w:line="240" w:lineRule="auto"/>
        <w:ind w:firstLine="567"/>
        <w:jc w:val="both"/>
        <w:rPr>
          <w:rFonts w:eastAsia="Calibri"/>
          <w:color w:val="00000A"/>
          <w:lang w:eastAsia="zh-CN"/>
        </w:rPr>
      </w:pPr>
      <w:r w:rsidRPr="005A7144">
        <w:rPr>
          <w:rFonts w:eastAsia="Calibri"/>
          <w:b/>
          <w:color w:val="00000A"/>
          <w:lang w:eastAsia="zh-CN"/>
        </w:rPr>
        <w:t>В ОБГОВОРЕННІ ВЗЯЛИ УЧАСТЬ:</w:t>
      </w:r>
    </w:p>
    <w:p w:rsidR="00BD0A0E" w:rsidRDefault="00224DA3" w:rsidP="00BD0A0E">
      <w:pPr>
        <w:tabs>
          <w:tab w:val="left" w:pos="567"/>
        </w:tabs>
        <w:spacing w:after="0" w:line="240" w:lineRule="auto"/>
        <w:ind w:firstLine="567"/>
        <w:jc w:val="both"/>
        <w:rPr>
          <w:rFonts w:eastAsia="Calibri"/>
          <w:color w:val="00000A"/>
          <w:lang w:eastAsia="zh-CN"/>
        </w:rPr>
      </w:pPr>
      <w:r w:rsidRPr="005A7144">
        <w:rPr>
          <w:rFonts w:eastAsia="Calibri"/>
          <w:color w:val="00000A"/>
          <w:lang w:eastAsia="zh-CN"/>
        </w:rPr>
        <w:t>Бондарчук Олег, Омельченко Олександр</w:t>
      </w:r>
    </w:p>
    <w:p w:rsidR="00F6465C" w:rsidRPr="00BD0A0E" w:rsidRDefault="00F6465C" w:rsidP="00BD0A0E">
      <w:pPr>
        <w:tabs>
          <w:tab w:val="left" w:pos="567"/>
        </w:tabs>
        <w:spacing w:after="0" w:line="240" w:lineRule="auto"/>
        <w:ind w:firstLine="567"/>
        <w:jc w:val="both"/>
        <w:rPr>
          <w:rFonts w:eastAsia="Calibri"/>
          <w:color w:val="00000A"/>
          <w:lang w:eastAsia="zh-CN"/>
        </w:rPr>
      </w:pPr>
      <w:r w:rsidRPr="005A7144">
        <w:rPr>
          <w:rFonts w:eastAsia="Calibri"/>
          <w:b/>
          <w:color w:val="00000A"/>
          <w:lang w:eastAsia="zh-CN"/>
        </w:rPr>
        <w:t>ВИРІШИЛИ:</w:t>
      </w:r>
    </w:p>
    <w:p w:rsidR="00854DF3" w:rsidRPr="005A7144" w:rsidRDefault="007A3EF8" w:rsidP="000C410B">
      <w:pPr>
        <w:tabs>
          <w:tab w:val="left" w:pos="567"/>
        </w:tabs>
        <w:spacing w:after="0" w:line="240" w:lineRule="auto"/>
        <w:ind w:firstLine="567"/>
        <w:jc w:val="both"/>
        <w:rPr>
          <w:rFonts w:eastAsia="Calibri"/>
          <w:color w:val="00000A"/>
          <w:lang w:eastAsia="zh-CN"/>
        </w:rPr>
      </w:pPr>
      <w:r w:rsidRPr="005A7144">
        <w:rPr>
          <w:rFonts w:eastAsia="Calibri"/>
          <w:color w:val="00000A"/>
          <w:lang w:eastAsia="zh-CN"/>
        </w:rPr>
        <w:t xml:space="preserve">Звернутись до заступника міського голови-секретаря Київської міської ради Володимира </w:t>
      </w:r>
      <w:proofErr w:type="spellStart"/>
      <w:r w:rsidRPr="005A7144">
        <w:rPr>
          <w:rFonts w:eastAsia="Calibri"/>
          <w:color w:val="00000A"/>
          <w:lang w:eastAsia="zh-CN"/>
        </w:rPr>
        <w:t>Прокопіва</w:t>
      </w:r>
      <w:proofErr w:type="spellEnd"/>
      <w:r w:rsidRPr="005A7144">
        <w:rPr>
          <w:rFonts w:eastAsia="Calibri"/>
          <w:color w:val="00000A"/>
          <w:lang w:eastAsia="zh-CN"/>
        </w:rPr>
        <w:t xml:space="preserve"> </w:t>
      </w:r>
      <w:r w:rsidR="00F6465C" w:rsidRPr="005A7144">
        <w:rPr>
          <w:rFonts w:eastAsia="Calibri"/>
          <w:color w:val="00000A"/>
          <w:lang w:eastAsia="zh-CN"/>
        </w:rPr>
        <w:t xml:space="preserve">щодо надання </w:t>
      </w:r>
      <w:r w:rsidR="00224DA3" w:rsidRPr="005A7144">
        <w:rPr>
          <w:rFonts w:eastAsia="Calibri"/>
          <w:color w:val="00000A"/>
          <w:lang w:eastAsia="zh-CN"/>
        </w:rPr>
        <w:t xml:space="preserve">доручення </w:t>
      </w:r>
      <w:r w:rsidRPr="005A7144">
        <w:rPr>
          <w:rFonts w:eastAsia="Calibri"/>
          <w:color w:val="00000A"/>
          <w:lang w:eastAsia="zh-CN"/>
        </w:rPr>
        <w:t xml:space="preserve">начальнику </w:t>
      </w:r>
      <w:r w:rsidR="00F6465C" w:rsidRPr="005A7144">
        <w:rPr>
          <w:rFonts w:eastAsia="Calibri"/>
          <w:color w:val="00000A"/>
          <w:lang w:eastAsia="zh-CN"/>
        </w:rPr>
        <w:t>управління</w:t>
      </w:r>
      <w:r w:rsidR="00224DA3" w:rsidRPr="005A7144">
        <w:rPr>
          <w:rFonts w:eastAsia="Calibri"/>
          <w:color w:val="00000A"/>
          <w:lang w:eastAsia="zh-CN"/>
        </w:rPr>
        <w:t xml:space="preserve"> правового забезпечення </w:t>
      </w:r>
      <w:r w:rsidR="00F6465C" w:rsidRPr="005A7144">
        <w:rPr>
          <w:rFonts w:eastAsia="Calibri"/>
          <w:color w:val="00000A"/>
          <w:lang w:eastAsia="zh-CN"/>
        </w:rPr>
        <w:t xml:space="preserve">діяльності Київської міської ради </w:t>
      </w:r>
      <w:r w:rsidR="00224DA3" w:rsidRPr="005A7144">
        <w:rPr>
          <w:rFonts w:eastAsia="Calibri"/>
          <w:color w:val="00000A"/>
          <w:lang w:eastAsia="zh-CN"/>
        </w:rPr>
        <w:t>секретар</w:t>
      </w:r>
      <w:r w:rsidR="00854DF3" w:rsidRPr="005A7144">
        <w:rPr>
          <w:rFonts w:eastAsia="Calibri"/>
          <w:color w:val="00000A"/>
          <w:lang w:eastAsia="zh-CN"/>
        </w:rPr>
        <w:t>іату</w:t>
      </w:r>
      <w:r w:rsidR="00224DA3" w:rsidRPr="005A7144">
        <w:rPr>
          <w:rFonts w:eastAsia="Calibri"/>
          <w:color w:val="00000A"/>
          <w:lang w:eastAsia="zh-CN"/>
        </w:rPr>
        <w:t xml:space="preserve"> Київської міської ради</w:t>
      </w:r>
      <w:r w:rsidR="00F6465C" w:rsidRPr="005A7144">
        <w:rPr>
          <w:rFonts w:eastAsia="Calibri"/>
          <w:color w:val="00000A"/>
          <w:lang w:eastAsia="zh-CN"/>
        </w:rPr>
        <w:t xml:space="preserve"> Ганні Гаршиній</w:t>
      </w:r>
      <w:r w:rsidR="00224DA3" w:rsidRPr="005A7144">
        <w:rPr>
          <w:rFonts w:eastAsia="Calibri"/>
          <w:color w:val="00000A"/>
          <w:lang w:eastAsia="zh-CN"/>
        </w:rPr>
        <w:t xml:space="preserve"> вжити заходів щодо </w:t>
      </w:r>
      <w:r w:rsidR="00854DF3" w:rsidRPr="005A7144">
        <w:rPr>
          <w:rFonts w:eastAsia="Calibri"/>
          <w:color w:val="00000A"/>
          <w:lang w:eastAsia="zh-CN"/>
        </w:rPr>
        <w:t xml:space="preserve">забезпечення </w:t>
      </w:r>
      <w:r w:rsidRPr="005A7144">
        <w:rPr>
          <w:rFonts w:eastAsia="Calibri"/>
          <w:color w:val="00000A"/>
          <w:lang w:eastAsia="zh-CN"/>
        </w:rPr>
        <w:t xml:space="preserve">представництва інтересів </w:t>
      </w:r>
      <w:r w:rsidR="00854DF3" w:rsidRPr="005A7144">
        <w:rPr>
          <w:rFonts w:eastAsia="Calibri"/>
          <w:color w:val="00000A"/>
          <w:lang w:eastAsia="zh-CN"/>
        </w:rPr>
        <w:t xml:space="preserve">Київської міської ради в судах </w:t>
      </w:r>
      <w:r w:rsidRPr="005A7144">
        <w:rPr>
          <w:rFonts w:eastAsia="Calibri"/>
          <w:color w:val="00000A"/>
          <w:lang w:eastAsia="zh-CN"/>
        </w:rPr>
        <w:t>в межах розгляду</w:t>
      </w:r>
      <w:r w:rsidR="00854DF3" w:rsidRPr="005A7144">
        <w:rPr>
          <w:rFonts w:eastAsia="Calibri"/>
          <w:color w:val="00000A"/>
          <w:lang w:eastAsia="zh-CN"/>
        </w:rPr>
        <w:t xml:space="preserve"> кримінальних справ</w:t>
      </w:r>
      <w:r w:rsidRPr="005A7144">
        <w:rPr>
          <w:rFonts w:eastAsia="Calibri"/>
          <w:color w:val="00000A"/>
          <w:lang w:eastAsia="zh-CN"/>
        </w:rPr>
        <w:t xml:space="preserve"> № </w:t>
      </w:r>
      <w:r w:rsidR="00854DF3" w:rsidRPr="005A7144">
        <w:rPr>
          <w:rFonts w:eastAsia="Calibri"/>
          <w:color w:val="00000A"/>
          <w:lang w:eastAsia="zh-CN"/>
        </w:rPr>
        <w:t xml:space="preserve">761/13841/19 та </w:t>
      </w:r>
      <w:r w:rsidRPr="005A7144">
        <w:rPr>
          <w:rFonts w:eastAsia="Calibri"/>
          <w:color w:val="00000A"/>
          <w:lang w:eastAsia="zh-CN"/>
        </w:rPr>
        <w:t xml:space="preserve">№ </w:t>
      </w:r>
      <w:r w:rsidR="00854DF3" w:rsidRPr="005A7144">
        <w:rPr>
          <w:rFonts w:eastAsia="Calibri"/>
          <w:color w:val="00000A"/>
          <w:lang w:eastAsia="zh-CN"/>
        </w:rPr>
        <w:t>761/3235/20.</w:t>
      </w:r>
    </w:p>
    <w:p w:rsidR="007A3EF8" w:rsidRPr="005A7144" w:rsidRDefault="007A3EF8" w:rsidP="000C410B">
      <w:pPr>
        <w:pBdr>
          <w:top w:val="nil"/>
          <w:left w:val="nil"/>
          <w:bottom w:val="nil"/>
          <w:right w:val="nil"/>
          <w:between w:val="nil"/>
        </w:pBdr>
        <w:tabs>
          <w:tab w:val="left" w:pos="567"/>
        </w:tabs>
        <w:spacing w:after="0" w:line="240" w:lineRule="auto"/>
        <w:ind w:firstLine="567"/>
        <w:jc w:val="both"/>
        <w:rPr>
          <w:rFonts w:eastAsia="Calibri"/>
          <w:lang w:eastAsia="uk-UA"/>
        </w:rPr>
      </w:pPr>
      <w:r w:rsidRPr="005A7144">
        <w:rPr>
          <w:rFonts w:eastAsia="Times New Roman"/>
          <w:b/>
          <w:lang w:eastAsia="uk-UA"/>
        </w:rPr>
        <w:t>ГОЛОСУВАЛИ:</w:t>
      </w:r>
    </w:p>
    <w:p w:rsidR="007A3EF8" w:rsidRPr="005A7144" w:rsidRDefault="007A3EF8" w:rsidP="000C410B">
      <w:pPr>
        <w:pBdr>
          <w:top w:val="nil"/>
          <w:left w:val="nil"/>
          <w:bottom w:val="nil"/>
          <w:right w:val="nil"/>
          <w:between w:val="nil"/>
        </w:pBdr>
        <w:spacing w:after="0" w:line="240" w:lineRule="auto"/>
        <w:ind w:firstLine="567"/>
        <w:jc w:val="both"/>
        <w:rPr>
          <w:rFonts w:eastAsia="Calibri"/>
          <w:lang w:eastAsia="uk-UA"/>
        </w:rPr>
      </w:pPr>
      <w:r w:rsidRPr="005A7144">
        <w:rPr>
          <w:rFonts w:eastAsia="Times New Roman"/>
          <w:lang w:eastAsia="uk-UA"/>
        </w:rPr>
        <w:t>За –3, проти – 0, утримались – 0.</w:t>
      </w:r>
    </w:p>
    <w:p w:rsidR="007A3EF8" w:rsidRPr="005A7144" w:rsidRDefault="007A3EF8" w:rsidP="000C410B">
      <w:pPr>
        <w:pBdr>
          <w:top w:val="nil"/>
          <w:left w:val="nil"/>
          <w:bottom w:val="nil"/>
          <w:right w:val="nil"/>
          <w:between w:val="nil"/>
        </w:pBdr>
        <w:spacing w:after="0" w:line="240" w:lineRule="auto"/>
        <w:ind w:firstLine="567"/>
        <w:jc w:val="both"/>
        <w:rPr>
          <w:rFonts w:eastAsia="Times New Roman"/>
          <w:lang w:eastAsia="uk-UA"/>
        </w:rPr>
      </w:pPr>
      <w:r w:rsidRPr="005A7144">
        <w:rPr>
          <w:rFonts w:eastAsia="Times New Roman"/>
          <w:lang w:eastAsia="uk-UA"/>
        </w:rPr>
        <w:t>Не голосували –0.</w:t>
      </w:r>
    </w:p>
    <w:p w:rsidR="003005F2" w:rsidRPr="005A7144" w:rsidRDefault="007A3EF8" w:rsidP="000C410B">
      <w:pPr>
        <w:pBdr>
          <w:top w:val="nil"/>
          <w:left w:val="nil"/>
          <w:bottom w:val="nil"/>
          <w:right w:val="nil"/>
          <w:between w:val="nil"/>
        </w:pBdr>
        <w:spacing w:after="0" w:line="240" w:lineRule="auto"/>
        <w:ind w:firstLine="567"/>
        <w:jc w:val="both"/>
        <w:rPr>
          <w:rFonts w:eastAsia="Times New Roman"/>
          <w:lang w:eastAsia="uk-UA"/>
        </w:rPr>
      </w:pPr>
      <w:r w:rsidRPr="005A7144">
        <w:rPr>
          <w:rFonts w:eastAsia="Times New Roman"/>
          <w:b/>
          <w:lang w:eastAsia="uk-UA"/>
        </w:rPr>
        <w:t>Рішення прийнято.</w:t>
      </w:r>
    </w:p>
    <w:p w:rsidR="003005F2" w:rsidRPr="005A7144" w:rsidRDefault="003005F2" w:rsidP="000C410B">
      <w:pPr>
        <w:tabs>
          <w:tab w:val="left" w:pos="851"/>
          <w:tab w:val="left" w:pos="1134"/>
        </w:tabs>
        <w:spacing w:after="0" w:line="240" w:lineRule="auto"/>
        <w:ind w:firstLine="567"/>
        <w:contextualSpacing/>
        <w:jc w:val="both"/>
        <w:rPr>
          <w:rFonts w:eastAsia="Times New Roman"/>
          <w:b/>
          <w:lang w:eastAsia="uk-UA"/>
        </w:rPr>
      </w:pPr>
    </w:p>
    <w:p w:rsidR="009F712B" w:rsidRPr="005A7144" w:rsidRDefault="000440D8" w:rsidP="000C410B">
      <w:pPr>
        <w:widowControl w:val="0"/>
        <w:tabs>
          <w:tab w:val="left" w:pos="567"/>
        </w:tabs>
        <w:spacing w:after="0" w:line="240" w:lineRule="auto"/>
        <w:ind w:firstLine="567"/>
        <w:jc w:val="both"/>
        <w:rPr>
          <w:rFonts w:eastAsia="Andale Sans UI"/>
          <w:i/>
          <w:kern w:val="3"/>
          <w:lang w:bidi="en-US"/>
        </w:rPr>
      </w:pPr>
      <w:r w:rsidRPr="005A7144">
        <w:rPr>
          <w:rFonts w:eastAsia="Andale Sans UI"/>
          <w:i/>
          <w:kern w:val="3"/>
          <w:lang w:bidi="en-US"/>
        </w:rPr>
        <w:t>6</w:t>
      </w:r>
      <w:r w:rsidR="009F712B" w:rsidRPr="005A7144">
        <w:rPr>
          <w:rFonts w:eastAsia="Andale Sans UI"/>
          <w:i/>
          <w:kern w:val="3"/>
          <w:lang w:bidi="en-US"/>
        </w:rPr>
        <w:t>. Про розгляд питання щодо необхідності внесення змін до складу Наглядової ради ПрАТ «Холдингова компанія «Київміськбуд»</w:t>
      </w:r>
      <w:r w:rsidR="001610F8" w:rsidRPr="005A7144">
        <w:rPr>
          <w:rFonts w:eastAsia="Andale Sans UI"/>
          <w:i/>
          <w:kern w:val="3"/>
          <w:lang w:bidi="en-US"/>
        </w:rPr>
        <w:t>.</w:t>
      </w:r>
      <w:r w:rsidR="009F712B" w:rsidRPr="005A7144">
        <w:rPr>
          <w:rFonts w:eastAsia="Andale Sans UI"/>
          <w:i/>
          <w:kern w:val="3"/>
          <w:lang w:bidi="en-US"/>
        </w:rPr>
        <w:t xml:space="preserve"> </w:t>
      </w:r>
    </w:p>
    <w:p w:rsidR="001610F8" w:rsidRPr="005A7144" w:rsidRDefault="009F712B" w:rsidP="000C410B">
      <w:pPr>
        <w:tabs>
          <w:tab w:val="left" w:pos="567"/>
        </w:tabs>
        <w:spacing w:after="0" w:line="240" w:lineRule="auto"/>
        <w:ind w:firstLine="567"/>
        <w:jc w:val="both"/>
        <w:rPr>
          <w:rFonts w:eastAsia="Calibri"/>
          <w:b/>
          <w:color w:val="00000A"/>
          <w:lang w:eastAsia="zh-CN"/>
        </w:rPr>
      </w:pPr>
      <w:r w:rsidRPr="005A7144">
        <w:rPr>
          <w:rFonts w:eastAsia="Calibri"/>
          <w:b/>
          <w:color w:val="00000A"/>
          <w:lang w:eastAsia="zh-CN"/>
        </w:rPr>
        <w:t>СЛУХАЛИ:</w:t>
      </w:r>
    </w:p>
    <w:p w:rsidR="006D4116" w:rsidRPr="005A7144" w:rsidRDefault="00895AE8" w:rsidP="000C410B">
      <w:pPr>
        <w:suppressAutoHyphens/>
        <w:spacing w:after="0" w:line="240" w:lineRule="auto"/>
        <w:ind w:firstLine="567"/>
        <w:jc w:val="both"/>
        <w:rPr>
          <w:rFonts w:eastAsia="Times New Roman"/>
          <w:highlight w:val="white"/>
          <w:lang w:eastAsia="uk-UA"/>
        </w:rPr>
      </w:pPr>
      <w:r w:rsidRPr="005A7144">
        <w:rPr>
          <w:rFonts w:eastAsia="Times New Roman"/>
          <w:highlight w:val="white"/>
          <w:lang w:eastAsia="uk-UA"/>
        </w:rPr>
        <w:t>Бондарчука Олега, який повідомив, що у ПрАТ «</w:t>
      </w:r>
      <w:r w:rsidRPr="005A7144">
        <w:rPr>
          <w:rFonts w:eastAsia="Andale Sans UI"/>
          <w:kern w:val="3"/>
          <w:lang w:bidi="en-US"/>
        </w:rPr>
        <w:t>Холдингова компанія «Київміськбуд» створено наглядову раду.</w:t>
      </w:r>
      <w:r w:rsidRPr="005A7144">
        <w:rPr>
          <w:rFonts w:eastAsia="Andale Sans UI"/>
          <w:i/>
          <w:kern w:val="3"/>
          <w:lang w:bidi="en-US"/>
        </w:rPr>
        <w:t xml:space="preserve"> </w:t>
      </w:r>
      <w:r w:rsidR="000225E4" w:rsidRPr="005A7144">
        <w:rPr>
          <w:rFonts w:eastAsia="Andale Sans UI"/>
          <w:i/>
          <w:kern w:val="3"/>
          <w:lang w:bidi="en-US"/>
        </w:rPr>
        <w:t xml:space="preserve"> </w:t>
      </w:r>
      <w:r w:rsidR="006D4116" w:rsidRPr="005A7144">
        <w:rPr>
          <w:rFonts w:eastAsia="Andale Sans UI"/>
          <w:kern w:val="3"/>
          <w:lang w:bidi="en-US"/>
        </w:rPr>
        <w:t>До її складу наразі входять люди, які не представляють територіальну громаду міста Києва, так як звільнені зі своїх посад.</w:t>
      </w:r>
      <w:r w:rsidR="006D4116" w:rsidRPr="005A7144">
        <w:rPr>
          <w:rFonts w:eastAsia="Andale Sans UI"/>
          <w:i/>
          <w:kern w:val="3"/>
          <w:lang w:bidi="en-US"/>
        </w:rPr>
        <w:t xml:space="preserve">  </w:t>
      </w:r>
      <w:r w:rsidR="000225E4" w:rsidRPr="005A7144">
        <w:rPr>
          <w:color w:val="auto"/>
        </w:rPr>
        <w:t>З</w:t>
      </w:r>
      <w:r w:rsidR="006D4116" w:rsidRPr="005A7144">
        <w:rPr>
          <w:color w:val="auto"/>
        </w:rPr>
        <w:t xml:space="preserve">ауважив, що у складі Наглядової ради </w:t>
      </w:r>
      <w:r w:rsidR="006D4116" w:rsidRPr="005A7144">
        <w:rPr>
          <w:rFonts w:eastAsia="Times New Roman"/>
          <w:color w:val="auto"/>
          <w:highlight w:val="white"/>
          <w:lang w:eastAsia="uk-UA"/>
        </w:rPr>
        <w:t xml:space="preserve">ПрАТ </w:t>
      </w:r>
      <w:r w:rsidR="006D4116" w:rsidRPr="005A7144">
        <w:rPr>
          <w:color w:val="auto"/>
        </w:rPr>
        <w:t>«Холдингова компанія «Київміськбуд» відсутні представники територіальної громади, в той час як контрольний пакет</w:t>
      </w:r>
      <w:r w:rsidR="00E6133C">
        <w:rPr>
          <w:rFonts w:eastAsia="Andale Sans UI"/>
          <w:kern w:val="2"/>
          <w:highlight w:val="white"/>
          <w:lang w:bidi="en-US"/>
        </w:rPr>
        <w:t xml:space="preserve"> акцій</w:t>
      </w:r>
      <w:r w:rsidR="006D4116" w:rsidRPr="005A7144">
        <w:rPr>
          <w:rFonts w:eastAsia="Andale Sans UI"/>
          <w:kern w:val="2"/>
          <w:highlight w:val="white"/>
          <w:lang w:bidi="en-US"/>
        </w:rPr>
        <w:t xml:space="preserve"> ПрАТ </w:t>
      </w:r>
      <w:r w:rsidR="006D4116" w:rsidRPr="005A7144">
        <w:rPr>
          <w:color w:val="auto"/>
        </w:rPr>
        <w:t xml:space="preserve">«Холдингова компанія «Київміськбуд» </w:t>
      </w:r>
      <w:r w:rsidR="006D4116" w:rsidRPr="005A7144">
        <w:rPr>
          <w:rFonts w:eastAsia="Andale Sans UI"/>
          <w:kern w:val="2"/>
          <w:highlight w:val="white"/>
          <w:lang w:bidi="en-US"/>
        </w:rPr>
        <w:t>належить територіальній громаді міста Києва</w:t>
      </w:r>
      <w:r w:rsidR="006D4116" w:rsidRPr="005A7144">
        <w:rPr>
          <w:rFonts w:eastAsia="Andale Sans UI"/>
          <w:kern w:val="2"/>
          <w:lang w:bidi="en-US"/>
        </w:rPr>
        <w:t>.</w:t>
      </w:r>
    </w:p>
    <w:p w:rsidR="009F712B" w:rsidRPr="005A7144" w:rsidRDefault="009F712B" w:rsidP="000C410B">
      <w:pPr>
        <w:suppressAutoHyphens/>
        <w:spacing w:after="0" w:line="240" w:lineRule="auto"/>
        <w:ind w:firstLine="567"/>
        <w:jc w:val="both"/>
        <w:rPr>
          <w:rFonts w:eastAsia="Calibri"/>
          <w:b/>
          <w:color w:val="00000A"/>
          <w:lang w:eastAsia="zh-CN"/>
        </w:rPr>
      </w:pPr>
      <w:r w:rsidRPr="005A7144">
        <w:rPr>
          <w:rFonts w:eastAsia="Calibri"/>
          <w:b/>
          <w:color w:val="00000A"/>
          <w:lang w:eastAsia="zh-CN"/>
        </w:rPr>
        <w:t>ВИСТУПИВ:</w:t>
      </w:r>
    </w:p>
    <w:p w:rsidR="00DF6988" w:rsidRPr="005A7144" w:rsidRDefault="00DF6988" w:rsidP="000C410B">
      <w:pPr>
        <w:spacing w:after="0" w:line="240" w:lineRule="auto"/>
        <w:ind w:firstLine="567"/>
        <w:jc w:val="both"/>
        <w:rPr>
          <w:rFonts w:eastAsia="Andale Sans UI"/>
          <w:kern w:val="2"/>
          <w:lang w:bidi="en-US"/>
        </w:rPr>
      </w:pPr>
      <w:r w:rsidRPr="005A7144">
        <w:rPr>
          <w:rFonts w:eastAsia="Times New Roman"/>
          <w:color w:val="auto"/>
          <w:highlight w:val="white"/>
          <w:lang w:eastAsia="uk-UA"/>
        </w:rPr>
        <w:t xml:space="preserve">Сиротюк Юрій </w:t>
      </w:r>
      <w:r w:rsidR="006D4116" w:rsidRPr="005A7144">
        <w:rPr>
          <w:rFonts w:eastAsia="Andale Sans UI"/>
          <w:kern w:val="2"/>
          <w:lang w:bidi="en-US"/>
        </w:rPr>
        <w:t xml:space="preserve">Виступив </w:t>
      </w:r>
      <w:r w:rsidRPr="005A7144">
        <w:rPr>
          <w:rFonts w:eastAsia="Times New Roman"/>
          <w:color w:val="auto"/>
          <w:highlight w:val="white"/>
          <w:lang w:eastAsia="uk-UA"/>
        </w:rPr>
        <w:t xml:space="preserve">з пропозицією </w:t>
      </w:r>
      <w:r w:rsidR="00E6133C">
        <w:rPr>
          <w:rFonts w:eastAsia="Times New Roman"/>
          <w:color w:val="auto"/>
          <w:highlight w:val="white"/>
          <w:lang w:eastAsia="uk-UA"/>
        </w:rPr>
        <w:t xml:space="preserve">звернутися </w:t>
      </w:r>
      <w:r w:rsidR="006D4116" w:rsidRPr="005A7144">
        <w:rPr>
          <w:rFonts w:eastAsia="Times New Roman"/>
          <w:color w:val="auto"/>
          <w:highlight w:val="white"/>
          <w:lang w:eastAsia="uk-UA"/>
        </w:rPr>
        <w:t xml:space="preserve">до Київського міського голови Віталія Кличка з проханням </w:t>
      </w:r>
      <w:r w:rsidRPr="005A7144">
        <w:rPr>
          <w:rFonts w:eastAsia="Times New Roman"/>
          <w:color w:val="auto"/>
          <w:highlight w:val="white"/>
          <w:lang w:eastAsia="uk-UA"/>
        </w:rPr>
        <w:t xml:space="preserve">делегувати до складу Наглядової ради ПрАТ </w:t>
      </w:r>
      <w:r w:rsidRPr="005A7144">
        <w:rPr>
          <w:color w:val="auto"/>
        </w:rPr>
        <w:t>«Холдингова компанія «Київміськбуд» голову постійної комісії Київської міської ради з питань дотримання законності, правопорядку та запобігання корупції Олега Бондарчук</w:t>
      </w:r>
      <w:r w:rsidR="00E6133C">
        <w:rPr>
          <w:color w:val="auto"/>
        </w:rPr>
        <w:t>а</w:t>
      </w:r>
      <w:r w:rsidRPr="005A7144">
        <w:rPr>
          <w:color w:val="auto"/>
        </w:rPr>
        <w:t>.</w:t>
      </w:r>
    </w:p>
    <w:p w:rsidR="00263A4C" w:rsidRPr="005A7144" w:rsidRDefault="006D4116" w:rsidP="000C410B">
      <w:pPr>
        <w:suppressAutoHyphens/>
        <w:spacing w:after="0" w:line="240" w:lineRule="auto"/>
        <w:ind w:firstLine="567"/>
        <w:jc w:val="both"/>
        <w:rPr>
          <w:rFonts w:eastAsia="Times New Roman"/>
          <w:b/>
          <w:color w:val="auto"/>
          <w:highlight w:val="white"/>
          <w:lang w:eastAsia="uk-UA"/>
        </w:rPr>
      </w:pPr>
      <w:r w:rsidRPr="005A7144">
        <w:rPr>
          <w:rFonts w:eastAsia="Times New Roman"/>
          <w:b/>
          <w:color w:val="auto"/>
          <w:highlight w:val="white"/>
          <w:lang w:eastAsia="uk-UA"/>
        </w:rPr>
        <w:t>ВИСТУПИВ:</w:t>
      </w:r>
    </w:p>
    <w:p w:rsidR="006D4116" w:rsidRPr="005A7144" w:rsidRDefault="006D4116" w:rsidP="000C410B">
      <w:pPr>
        <w:spacing w:after="0" w:line="240" w:lineRule="auto"/>
        <w:ind w:firstLine="567"/>
        <w:jc w:val="both"/>
        <w:rPr>
          <w:color w:val="auto"/>
        </w:rPr>
      </w:pPr>
      <w:r w:rsidRPr="005A7144">
        <w:rPr>
          <w:rFonts w:eastAsia="Times New Roman"/>
          <w:color w:val="auto"/>
          <w:highlight w:val="white"/>
          <w:lang w:eastAsia="uk-UA"/>
        </w:rPr>
        <w:t xml:space="preserve">Омельченко Олександр з пропозицією рекомендувати Київському міському голові не лише включити до складу Наглядової ради </w:t>
      </w:r>
      <w:r w:rsidRPr="005A7144">
        <w:rPr>
          <w:rFonts w:eastAsia="Andale Sans UI"/>
          <w:kern w:val="2"/>
          <w:highlight w:val="white"/>
          <w:lang w:bidi="en-US"/>
        </w:rPr>
        <w:t xml:space="preserve">ПрАТ </w:t>
      </w:r>
      <w:r w:rsidRPr="005A7144">
        <w:rPr>
          <w:color w:val="auto"/>
        </w:rPr>
        <w:t xml:space="preserve">«Холдингова компанія «Київміськбуд» Олега Бондарчука, а й призначити його </w:t>
      </w:r>
      <w:r w:rsidRPr="005A7144">
        <w:rPr>
          <w:rFonts w:eastAsia="Times New Roman"/>
          <w:color w:val="auto"/>
          <w:highlight w:val="white"/>
          <w:lang w:eastAsia="uk-UA"/>
        </w:rPr>
        <w:t>головою Наглядової ради.</w:t>
      </w:r>
    </w:p>
    <w:p w:rsidR="002C5826" w:rsidRPr="005A7144" w:rsidRDefault="009F712B" w:rsidP="000C410B">
      <w:pPr>
        <w:suppressAutoHyphens/>
        <w:spacing w:after="0" w:line="240" w:lineRule="auto"/>
        <w:ind w:firstLine="567"/>
        <w:jc w:val="both"/>
        <w:rPr>
          <w:rFonts w:eastAsia="Times New Roman"/>
          <w:highlight w:val="white"/>
          <w:lang w:eastAsia="uk-UA"/>
        </w:rPr>
      </w:pPr>
      <w:r w:rsidRPr="005A7144">
        <w:rPr>
          <w:rFonts w:eastAsia="Calibri"/>
          <w:b/>
          <w:color w:val="00000A"/>
          <w:lang w:eastAsia="zh-CN"/>
        </w:rPr>
        <w:t>ВИРІШИЛИ:</w:t>
      </w:r>
      <w:r w:rsidR="002C5826" w:rsidRPr="005A7144">
        <w:rPr>
          <w:rFonts w:eastAsia="Times New Roman"/>
          <w:highlight w:val="white"/>
          <w:lang w:eastAsia="uk-UA"/>
        </w:rPr>
        <w:t xml:space="preserve"> </w:t>
      </w:r>
    </w:p>
    <w:p w:rsidR="00DF6988" w:rsidRPr="005A7144" w:rsidRDefault="00DF6988" w:rsidP="000C410B">
      <w:pPr>
        <w:spacing w:after="0" w:line="240" w:lineRule="auto"/>
        <w:ind w:firstLine="567"/>
        <w:jc w:val="both"/>
        <w:rPr>
          <w:color w:val="auto"/>
        </w:rPr>
      </w:pPr>
      <w:r w:rsidRPr="005A7144">
        <w:rPr>
          <w:color w:val="auto"/>
        </w:rPr>
        <w:t xml:space="preserve">Звернутися до Київського міського голови </w:t>
      </w:r>
      <w:r w:rsidR="00594CC3">
        <w:rPr>
          <w:color w:val="auto"/>
        </w:rPr>
        <w:t xml:space="preserve">Віталія Кличка </w:t>
      </w:r>
      <w:r w:rsidRPr="005A7144">
        <w:rPr>
          <w:color w:val="auto"/>
        </w:rPr>
        <w:t>з проханням включити до складу Наглядової ради ПрАТ «Холдингова компанія «Київміськбуд» голову постійної комісії Київської міської ради з питань дотримання законності, правопорядку та запобігання корупції Олега Бондарчук</w:t>
      </w:r>
      <w:r w:rsidR="006D4116" w:rsidRPr="005A7144">
        <w:rPr>
          <w:color w:val="auto"/>
        </w:rPr>
        <w:t>а</w:t>
      </w:r>
      <w:r w:rsidR="00594CC3">
        <w:rPr>
          <w:color w:val="auto"/>
        </w:rPr>
        <w:t>.</w:t>
      </w:r>
      <w:r w:rsidR="006D4116" w:rsidRPr="005A7144">
        <w:rPr>
          <w:color w:val="auto"/>
        </w:rPr>
        <w:t xml:space="preserve"> </w:t>
      </w:r>
      <w:r w:rsidR="000225E4" w:rsidRPr="005A7144">
        <w:rPr>
          <w:rFonts w:eastAsia="Times New Roman"/>
          <w:lang w:eastAsia="uk-UA"/>
        </w:rPr>
        <w:t xml:space="preserve"> </w:t>
      </w:r>
    </w:p>
    <w:p w:rsidR="009F712B" w:rsidRPr="005A7144" w:rsidRDefault="009F712B" w:rsidP="000C410B">
      <w:pPr>
        <w:suppressAutoHyphens/>
        <w:spacing w:after="0" w:line="240" w:lineRule="auto"/>
        <w:ind w:firstLine="567"/>
        <w:jc w:val="both"/>
        <w:rPr>
          <w:rFonts w:eastAsia="Times New Roman"/>
          <w:color w:val="auto"/>
          <w:highlight w:val="white"/>
          <w:lang w:eastAsia="uk-UA"/>
        </w:rPr>
      </w:pPr>
      <w:r w:rsidRPr="005A7144">
        <w:rPr>
          <w:rFonts w:eastAsia="Times New Roman"/>
          <w:b/>
          <w:lang w:eastAsia="uk-UA"/>
        </w:rPr>
        <w:t>ГОЛОСУВАЛИ:</w:t>
      </w:r>
    </w:p>
    <w:p w:rsidR="009F712B" w:rsidRPr="005A7144" w:rsidRDefault="009F712B" w:rsidP="000C410B">
      <w:pPr>
        <w:pBdr>
          <w:top w:val="nil"/>
          <w:left w:val="nil"/>
          <w:bottom w:val="nil"/>
          <w:right w:val="nil"/>
          <w:between w:val="nil"/>
        </w:pBdr>
        <w:spacing w:after="0" w:line="240" w:lineRule="auto"/>
        <w:ind w:firstLine="567"/>
        <w:jc w:val="both"/>
        <w:rPr>
          <w:rFonts w:eastAsia="Calibri"/>
          <w:lang w:eastAsia="uk-UA"/>
        </w:rPr>
      </w:pPr>
      <w:r w:rsidRPr="005A7144">
        <w:rPr>
          <w:rFonts w:eastAsia="Times New Roman"/>
          <w:lang w:eastAsia="uk-UA"/>
        </w:rPr>
        <w:t>За –3, проти – 0, утримались – 0.</w:t>
      </w:r>
    </w:p>
    <w:p w:rsidR="009F712B" w:rsidRPr="005A7144" w:rsidRDefault="009F712B" w:rsidP="000C410B">
      <w:pPr>
        <w:pBdr>
          <w:top w:val="nil"/>
          <w:left w:val="nil"/>
          <w:bottom w:val="nil"/>
          <w:right w:val="nil"/>
          <w:between w:val="nil"/>
        </w:pBdr>
        <w:spacing w:after="0" w:line="240" w:lineRule="auto"/>
        <w:ind w:firstLine="567"/>
        <w:jc w:val="both"/>
        <w:rPr>
          <w:rFonts w:eastAsia="Times New Roman"/>
          <w:lang w:eastAsia="uk-UA"/>
        </w:rPr>
      </w:pPr>
      <w:r w:rsidRPr="005A7144">
        <w:rPr>
          <w:rFonts w:eastAsia="Times New Roman"/>
          <w:lang w:eastAsia="uk-UA"/>
        </w:rPr>
        <w:t>Не голосували –0.</w:t>
      </w:r>
    </w:p>
    <w:p w:rsidR="009F712B" w:rsidRPr="005A7144" w:rsidRDefault="009F712B" w:rsidP="000C410B">
      <w:pPr>
        <w:pBdr>
          <w:top w:val="nil"/>
          <w:left w:val="nil"/>
          <w:bottom w:val="nil"/>
          <w:right w:val="nil"/>
          <w:between w:val="nil"/>
        </w:pBdr>
        <w:spacing w:after="0" w:line="240" w:lineRule="auto"/>
        <w:ind w:firstLine="567"/>
        <w:jc w:val="both"/>
        <w:rPr>
          <w:rFonts w:eastAsia="Times New Roman"/>
          <w:lang w:eastAsia="uk-UA"/>
        </w:rPr>
      </w:pPr>
      <w:r w:rsidRPr="005A7144">
        <w:rPr>
          <w:rFonts w:eastAsia="Times New Roman"/>
          <w:b/>
          <w:lang w:eastAsia="uk-UA"/>
        </w:rPr>
        <w:t>Рішення прийнято.</w:t>
      </w:r>
    </w:p>
    <w:p w:rsidR="009F712B" w:rsidRPr="005A7144" w:rsidRDefault="009F712B" w:rsidP="000C410B">
      <w:pPr>
        <w:widowControl w:val="0"/>
        <w:tabs>
          <w:tab w:val="left" w:pos="567"/>
        </w:tabs>
        <w:spacing w:after="0" w:line="240" w:lineRule="auto"/>
        <w:ind w:firstLine="567"/>
        <w:jc w:val="both"/>
        <w:rPr>
          <w:rFonts w:eastAsia="Andale Sans UI"/>
          <w:kern w:val="3"/>
          <w:lang w:bidi="en-US"/>
        </w:rPr>
      </w:pPr>
    </w:p>
    <w:p w:rsidR="009F712B" w:rsidRPr="005A7144" w:rsidRDefault="00FB5A84" w:rsidP="000C410B">
      <w:pPr>
        <w:widowControl w:val="0"/>
        <w:tabs>
          <w:tab w:val="left" w:pos="567"/>
        </w:tabs>
        <w:spacing w:after="0" w:line="240" w:lineRule="auto"/>
        <w:ind w:firstLine="567"/>
        <w:jc w:val="both"/>
        <w:rPr>
          <w:rFonts w:eastAsia="Andale Sans UI"/>
          <w:i/>
          <w:kern w:val="3"/>
          <w:lang w:bidi="en-US"/>
        </w:rPr>
      </w:pPr>
      <w:r w:rsidRPr="005A7144">
        <w:rPr>
          <w:rFonts w:eastAsia="Andale Sans UI"/>
          <w:i/>
          <w:kern w:val="3"/>
          <w:lang w:bidi="en-US"/>
        </w:rPr>
        <w:t>7</w:t>
      </w:r>
      <w:r w:rsidR="009F712B" w:rsidRPr="005A7144">
        <w:rPr>
          <w:rFonts w:eastAsia="Andale Sans UI"/>
          <w:i/>
          <w:kern w:val="3"/>
          <w:lang w:bidi="en-US"/>
        </w:rPr>
        <w:t xml:space="preserve">. Про розгляд питання стосовно незаконного будівництва біля станції метрополітену «Лісова», що становить небезпеку для пересування пасажирів, вільного доступу до станції метрополітену та спричинює незручності для руху транспорту. </w:t>
      </w:r>
    </w:p>
    <w:p w:rsidR="00FB5A84" w:rsidRPr="005A7144" w:rsidRDefault="009F712B" w:rsidP="000C410B">
      <w:pPr>
        <w:tabs>
          <w:tab w:val="left" w:pos="567"/>
        </w:tabs>
        <w:spacing w:after="0" w:line="240" w:lineRule="auto"/>
        <w:ind w:firstLine="567"/>
        <w:jc w:val="both"/>
        <w:rPr>
          <w:rFonts w:eastAsia="Calibri"/>
          <w:b/>
          <w:color w:val="00000A"/>
          <w:lang w:eastAsia="zh-CN"/>
        </w:rPr>
      </w:pPr>
      <w:r w:rsidRPr="005A7144">
        <w:rPr>
          <w:rFonts w:eastAsia="Calibri"/>
          <w:b/>
          <w:color w:val="00000A"/>
          <w:lang w:eastAsia="zh-CN"/>
        </w:rPr>
        <w:t>СЛУХАЛИ:</w:t>
      </w:r>
    </w:p>
    <w:p w:rsidR="00FB5A84" w:rsidRPr="005A7144" w:rsidRDefault="00FB5A84" w:rsidP="000C410B">
      <w:pPr>
        <w:tabs>
          <w:tab w:val="left" w:pos="567"/>
        </w:tabs>
        <w:spacing w:after="0" w:line="240" w:lineRule="auto"/>
        <w:ind w:firstLine="567"/>
        <w:jc w:val="both"/>
        <w:rPr>
          <w:rFonts w:eastAsia="Andale Sans UI"/>
          <w:kern w:val="3"/>
          <w:lang w:bidi="en-US"/>
        </w:rPr>
      </w:pPr>
      <w:r w:rsidRPr="005A7144">
        <w:rPr>
          <w:rFonts w:eastAsia="Calibri"/>
          <w:b/>
          <w:color w:val="00000A"/>
          <w:lang w:eastAsia="zh-CN"/>
        </w:rPr>
        <w:t xml:space="preserve"> </w:t>
      </w:r>
      <w:r w:rsidRPr="005A7144">
        <w:rPr>
          <w:rFonts w:eastAsia="Calibri"/>
          <w:color w:val="00000A"/>
          <w:lang w:eastAsia="zh-CN"/>
        </w:rPr>
        <w:t>Сиротюка Юрія, який поінформував, що в 2005 році в оренду ТОВ «</w:t>
      </w:r>
      <w:proofErr w:type="spellStart"/>
      <w:r w:rsidRPr="005A7144">
        <w:rPr>
          <w:rFonts w:eastAsia="Calibri"/>
          <w:color w:val="00000A"/>
          <w:lang w:eastAsia="zh-CN"/>
        </w:rPr>
        <w:t>Женсан</w:t>
      </w:r>
      <w:proofErr w:type="spellEnd"/>
      <w:r w:rsidRPr="005A7144">
        <w:rPr>
          <w:rFonts w:eastAsia="Calibri"/>
          <w:color w:val="00000A"/>
          <w:lang w:eastAsia="zh-CN"/>
        </w:rPr>
        <w:t xml:space="preserve">» передано частину території парку </w:t>
      </w:r>
      <w:r w:rsidR="0045518E" w:rsidRPr="005A7144">
        <w:rPr>
          <w:rFonts w:eastAsia="Calibri"/>
          <w:color w:val="00000A"/>
          <w:lang w:eastAsia="zh-CN"/>
        </w:rPr>
        <w:t>«</w:t>
      </w:r>
      <w:r w:rsidRPr="005A7144">
        <w:rPr>
          <w:rFonts w:eastAsia="Calibri"/>
          <w:color w:val="00000A"/>
          <w:lang w:eastAsia="zh-CN"/>
        </w:rPr>
        <w:t xml:space="preserve">Кіото» біля входу до метро «Лісова» під будівництво </w:t>
      </w:r>
      <w:r w:rsidR="000D09D0" w:rsidRPr="005A7144">
        <w:rPr>
          <w:rFonts w:eastAsia="Calibri"/>
          <w:color w:val="00000A"/>
          <w:lang w:eastAsia="zh-CN"/>
        </w:rPr>
        <w:t xml:space="preserve">ТРЦ, що спричинило певний міжнародний скандал, оскільки парк «Кіото» є </w:t>
      </w:r>
      <w:r w:rsidR="000D09D0" w:rsidRPr="005A7144">
        <w:rPr>
          <w:rFonts w:eastAsia="Andale Sans UI"/>
          <w:kern w:val="3"/>
          <w:lang w:bidi="en-US"/>
        </w:rPr>
        <w:t>пам'яткою садово-паркового мистецтва місцевого значення (рішення Київради від 22 березня 2018 № 376/4440)</w:t>
      </w:r>
      <w:r w:rsidR="00935681" w:rsidRPr="005A7144">
        <w:rPr>
          <w:rFonts w:eastAsia="Andale Sans UI"/>
          <w:kern w:val="3"/>
          <w:lang w:bidi="en-US"/>
        </w:rPr>
        <w:t>. Також зазначене незаконне будівництво перешкоджає належному доступу пасажирів до станції метро «Лісова».</w:t>
      </w:r>
    </w:p>
    <w:p w:rsidR="00935681" w:rsidRPr="005A7144" w:rsidRDefault="00935681" w:rsidP="000C410B">
      <w:pPr>
        <w:widowControl w:val="0"/>
        <w:tabs>
          <w:tab w:val="left" w:pos="567"/>
        </w:tabs>
        <w:spacing w:after="0" w:line="240" w:lineRule="auto"/>
        <w:ind w:firstLine="567"/>
        <w:jc w:val="both"/>
        <w:rPr>
          <w:rFonts w:eastAsia="Andale Sans UI"/>
          <w:kern w:val="3"/>
          <w:lang w:bidi="en-US"/>
        </w:rPr>
      </w:pPr>
      <w:r w:rsidRPr="005A7144">
        <w:rPr>
          <w:rFonts w:eastAsia="Andale Sans UI"/>
          <w:kern w:val="3"/>
          <w:lang w:bidi="en-US"/>
        </w:rPr>
        <w:t>В грудні (за один місяць) 2019 року було «освоєно» більш ніж 11млн. грн. на оздоблення доріжок й поливу адаптованих до клімату Києва</w:t>
      </w:r>
      <w:r w:rsidR="001B4FBD">
        <w:rPr>
          <w:rFonts w:eastAsia="Andale Sans UI"/>
          <w:kern w:val="3"/>
          <w:lang w:bidi="en-US"/>
        </w:rPr>
        <w:t xml:space="preserve"> цінних порід рослин, подарованих</w:t>
      </w:r>
      <w:r w:rsidRPr="005A7144">
        <w:rPr>
          <w:rFonts w:eastAsia="Andale Sans UI"/>
          <w:kern w:val="3"/>
          <w:lang w:bidi="en-US"/>
        </w:rPr>
        <w:t xml:space="preserve"> Урядом Японії парку Кі</w:t>
      </w:r>
      <w:r w:rsidR="00540786" w:rsidRPr="005A7144">
        <w:rPr>
          <w:rFonts w:eastAsia="Andale Sans UI"/>
          <w:kern w:val="3"/>
          <w:lang w:bidi="en-US"/>
        </w:rPr>
        <w:t>ото. Однак, в</w:t>
      </w:r>
      <w:r w:rsidRPr="005A7144">
        <w:rPr>
          <w:rFonts w:eastAsia="Andale Sans UI"/>
          <w:kern w:val="3"/>
          <w:lang w:bidi="en-US"/>
        </w:rPr>
        <w:t xml:space="preserve">иявилось, що розподіл водопостачання води опинився на території незаконного будівництва. Нажаль, виконавчий орган Київська міська рада (Київська міська державна адміністрація) </w:t>
      </w:r>
      <w:r w:rsidR="003D5DD4" w:rsidRPr="005A7144">
        <w:rPr>
          <w:rFonts w:eastAsia="Andale Sans UI"/>
          <w:kern w:val="3"/>
          <w:lang w:bidi="en-US"/>
        </w:rPr>
        <w:t xml:space="preserve">не вживає жодних заходів </w:t>
      </w:r>
      <w:r w:rsidRPr="005A7144">
        <w:rPr>
          <w:rFonts w:eastAsia="Andale Sans UI"/>
          <w:kern w:val="3"/>
          <w:lang w:bidi="en-US"/>
        </w:rPr>
        <w:t xml:space="preserve">для </w:t>
      </w:r>
      <w:r w:rsidR="003D5DD4" w:rsidRPr="005A7144">
        <w:rPr>
          <w:rFonts w:eastAsia="Andale Sans UI"/>
          <w:kern w:val="3"/>
          <w:lang w:bidi="en-US"/>
        </w:rPr>
        <w:t xml:space="preserve">врегулювання даної конфліктної ситуації. Очевидно, що для міста Києва з його розгалуженою транспортною системою є доцільним </w:t>
      </w:r>
      <w:r w:rsidR="00C10460">
        <w:rPr>
          <w:rFonts w:eastAsia="Andale Sans UI"/>
          <w:kern w:val="3"/>
          <w:lang w:bidi="en-US"/>
        </w:rPr>
        <w:t xml:space="preserve">створити </w:t>
      </w:r>
      <w:r w:rsidR="003D5DD4" w:rsidRPr="005A7144">
        <w:rPr>
          <w:rFonts w:eastAsia="Andale Sans UI"/>
          <w:kern w:val="3"/>
          <w:lang w:bidi="en-US"/>
        </w:rPr>
        <w:t xml:space="preserve">на цьому місті </w:t>
      </w:r>
      <w:r w:rsidR="00C10460">
        <w:rPr>
          <w:rFonts w:eastAsia="Andale Sans UI"/>
          <w:kern w:val="3"/>
          <w:lang w:bidi="en-US"/>
        </w:rPr>
        <w:t xml:space="preserve">транспортний </w:t>
      </w:r>
      <w:proofErr w:type="spellStart"/>
      <w:r w:rsidR="00C10460">
        <w:rPr>
          <w:rFonts w:eastAsia="Andale Sans UI"/>
          <w:kern w:val="3"/>
          <w:lang w:bidi="en-US"/>
        </w:rPr>
        <w:t>хаб</w:t>
      </w:r>
      <w:proofErr w:type="spellEnd"/>
      <w:r w:rsidR="003D5DD4" w:rsidRPr="005A7144">
        <w:rPr>
          <w:rFonts w:eastAsia="Andale Sans UI"/>
          <w:kern w:val="3"/>
          <w:lang w:bidi="en-US"/>
        </w:rPr>
        <w:t xml:space="preserve"> в інтересах терит</w:t>
      </w:r>
      <w:r w:rsidR="00C10460">
        <w:rPr>
          <w:rFonts w:eastAsia="Andale Sans UI"/>
          <w:kern w:val="3"/>
          <w:lang w:bidi="en-US"/>
        </w:rPr>
        <w:t>оріальної громади міста Києва</w:t>
      </w:r>
      <w:r w:rsidR="003D5DD4" w:rsidRPr="005A7144">
        <w:rPr>
          <w:rFonts w:eastAsia="Andale Sans UI"/>
          <w:kern w:val="3"/>
          <w:lang w:bidi="en-US"/>
        </w:rPr>
        <w:t>.</w:t>
      </w:r>
    </w:p>
    <w:p w:rsidR="003D5DD4" w:rsidRPr="005A7144" w:rsidRDefault="003D5DD4" w:rsidP="000C410B">
      <w:pPr>
        <w:widowControl w:val="0"/>
        <w:tabs>
          <w:tab w:val="left" w:pos="567"/>
        </w:tabs>
        <w:spacing w:after="0" w:line="240" w:lineRule="auto"/>
        <w:ind w:firstLine="567"/>
        <w:jc w:val="both"/>
        <w:rPr>
          <w:rFonts w:eastAsia="Andale Sans UI"/>
          <w:kern w:val="3"/>
          <w:lang w:bidi="en-US"/>
        </w:rPr>
      </w:pPr>
      <w:r w:rsidRPr="005A7144">
        <w:rPr>
          <w:rFonts w:eastAsia="Andale Sans UI"/>
          <w:kern w:val="3"/>
          <w:lang w:bidi="en-US"/>
        </w:rPr>
        <w:t>На початку серпня Державна архітектурно-будівельна інспекція України  заборонила будівництво торгово-розважального центру біля метро «Лісова»</w:t>
      </w:r>
      <w:r w:rsidR="002D3DB2" w:rsidRPr="005A7144">
        <w:rPr>
          <w:rFonts w:eastAsia="Andale Sans UI"/>
          <w:kern w:val="3"/>
          <w:lang w:bidi="en-US"/>
        </w:rPr>
        <w:t xml:space="preserve"> з причин невідповідності </w:t>
      </w:r>
      <w:r w:rsidR="00FB01DB">
        <w:rPr>
          <w:rFonts w:eastAsia="Andale Sans UI"/>
          <w:kern w:val="3"/>
          <w:lang w:bidi="en-US"/>
        </w:rPr>
        <w:t xml:space="preserve">намірів забудовника вимогам </w:t>
      </w:r>
      <w:r w:rsidR="002D3DB2" w:rsidRPr="005A7144">
        <w:rPr>
          <w:rFonts w:eastAsia="Andale Sans UI"/>
          <w:kern w:val="3"/>
          <w:lang w:bidi="en-US"/>
        </w:rPr>
        <w:t xml:space="preserve">Генеральному плану м. Києва, відсутності </w:t>
      </w:r>
      <w:r w:rsidRPr="005A7144">
        <w:rPr>
          <w:rFonts w:eastAsia="Andale Sans UI"/>
          <w:kern w:val="3"/>
          <w:lang w:bidi="en-US"/>
        </w:rPr>
        <w:t xml:space="preserve">багатьох дозвільних документів на будівництво, технічних умов, недосконалості </w:t>
      </w:r>
      <w:proofErr w:type="spellStart"/>
      <w:r w:rsidRPr="005A7144">
        <w:rPr>
          <w:rFonts w:eastAsia="Andale Sans UI"/>
          <w:kern w:val="3"/>
          <w:lang w:bidi="en-US"/>
        </w:rPr>
        <w:t>проєкту</w:t>
      </w:r>
      <w:proofErr w:type="spellEnd"/>
      <w:r w:rsidRPr="005A7144">
        <w:rPr>
          <w:rFonts w:eastAsia="Andale Sans UI"/>
          <w:kern w:val="3"/>
          <w:lang w:bidi="en-US"/>
        </w:rPr>
        <w:t xml:space="preserve"> і </w:t>
      </w:r>
      <w:proofErr w:type="spellStart"/>
      <w:r w:rsidRPr="005A7144">
        <w:rPr>
          <w:rFonts w:eastAsia="Andale Sans UI"/>
          <w:kern w:val="3"/>
          <w:lang w:bidi="en-US"/>
        </w:rPr>
        <w:t>т.п</w:t>
      </w:r>
      <w:proofErr w:type="spellEnd"/>
      <w:r w:rsidRPr="005A7144">
        <w:rPr>
          <w:rFonts w:eastAsia="Andale Sans UI"/>
          <w:kern w:val="3"/>
          <w:lang w:bidi="en-US"/>
        </w:rPr>
        <w:t xml:space="preserve">. </w:t>
      </w:r>
      <w:r w:rsidR="002D3DB2" w:rsidRPr="005A7144">
        <w:rPr>
          <w:rFonts w:eastAsia="Andale Sans UI"/>
          <w:kern w:val="3"/>
          <w:lang w:bidi="en-US"/>
        </w:rPr>
        <w:t>Однак через суд ТОВ «</w:t>
      </w:r>
      <w:proofErr w:type="spellStart"/>
      <w:r w:rsidR="002D3DB2" w:rsidRPr="005A7144">
        <w:rPr>
          <w:rFonts w:eastAsia="Andale Sans UI"/>
          <w:kern w:val="3"/>
          <w:lang w:bidi="en-US"/>
        </w:rPr>
        <w:t>Женсан</w:t>
      </w:r>
      <w:proofErr w:type="spellEnd"/>
      <w:r w:rsidR="002D3DB2" w:rsidRPr="005A7144">
        <w:rPr>
          <w:rFonts w:eastAsia="Andale Sans UI"/>
          <w:kern w:val="3"/>
          <w:lang w:bidi="en-US"/>
        </w:rPr>
        <w:t>», все ж таки, отримало містобудівні умови і обмеження</w:t>
      </w:r>
      <w:r w:rsidR="00FB01DB">
        <w:rPr>
          <w:rFonts w:eastAsia="Andale Sans UI"/>
          <w:kern w:val="3"/>
          <w:lang w:bidi="en-US"/>
        </w:rPr>
        <w:t xml:space="preserve">. </w:t>
      </w:r>
      <w:r w:rsidR="00437B36">
        <w:rPr>
          <w:rFonts w:eastAsia="Andale Sans UI"/>
          <w:kern w:val="3"/>
          <w:lang w:bidi="en-US"/>
        </w:rPr>
        <w:t xml:space="preserve">Зважаючи на </w:t>
      </w:r>
      <w:r w:rsidR="00FB01DB">
        <w:rPr>
          <w:rFonts w:eastAsia="Andale Sans UI"/>
          <w:kern w:val="3"/>
          <w:lang w:bidi="en-US"/>
        </w:rPr>
        <w:t>рішення</w:t>
      </w:r>
      <w:r w:rsidR="00437B36">
        <w:rPr>
          <w:rFonts w:eastAsia="Andale Sans UI"/>
          <w:kern w:val="3"/>
          <w:lang w:bidi="en-US"/>
        </w:rPr>
        <w:t>, прийняте</w:t>
      </w:r>
      <w:r w:rsidR="00FB01DB">
        <w:rPr>
          <w:rFonts w:eastAsia="Andale Sans UI"/>
          <w:kern w:val="3"/>
          <w:lang w:bidi="en-US"/>
        </w:rPr>
        <w:t xml:space="preserve"> </w:t>
      </w:r>
      <w:r w:rsidR="00437B36">
        <w:rPr>
          <w:rFonts w:eastAsia="Andale Sans UI"/>
          <w:kern w:val="3"/>
          <w:lang w:bidi="en-US"/>
        </w:rPr>
        <w:t xml:space="preserve">Державною архітектурно-будівельною </w:t>
      </w:r>
      <w:r w:rsidR="002D3DB2" w:rsidRPr="005A7144">
        <w:rPr>
          <w:rFonts w:eastAsia="Andale Sans UI"/>
          <w:kern w:val="3"/>
          <w:lang w:bidi="en-US"/>
        </w:rPr>
        <w:t>інспекції України</w:t>
      </w:r>
      <w:r w:rsidR="00437B36">
        <w:rPr>
          <w:rFonts w:eastAsia="Andale Sans UI"/>
          <w:kern w:val="3"/>
          <w:lang w:bidi="en-US"/>
        </w:rPr>
        <w:t xml:space="preserve"> про заборону зазначеного будівництва, доповідач запропонував</w:t>
      </w:r>
      <w:r w:rsidR="002D3DB2" w:rsidRPr="005A7144">
        <w:rPr>
          <w:rFonts w:eastAsia="Andale Sans UI"/>
          <w:kern w:val="3"/>
          <w:lang w:bidi="en-US"/>
        </w:rPr>
        <w:t xml:space="preserve"> звернутись до Київського міського голови, голови Київської міської державної адміністрації Віталія Кличка, заступників Київської міської державної адміністрації Олександра </w:t>
      </w:r>
      <w:proofErr w:type="spellStart"/>
      <w:r w:rsidR="002D3DB2" w:rsidRPr="005A7144">
        <w:rPr>
          <w:rFonts w:eastAsia="Andale Sans UI"/>
          <w:kern w:val="3"/>
          <w:lang w:bidi="en-US"/>
        </w:rPr>
        <w:t>Густєлєва</w:t>
      </w:r>
      <w:proofErr w:type="spellEnd"/>
      <w:r w:rsidR="002D3DB2" w:rsidRPr="005A7144">
        <w:rPr>
          <w:rFonts w:eastAsia="Andale Sans UI"/>
          <w:kern w:val="3"/>
          <w:lang w:bidi="en-US"/>
        </w:rPr>
        <w:t xml:space="preserve">, </w:t>
      </w:r>
      <w:proofErr w:type="spellStart"/>
      <w:r w:rsidR="002D3DB2" w:rsidRPr="005A7144">
        <w:rPr>
          <w:rFonts w:eastAsia="Andale Sans UI"/>
          <w:kern w:val="3"/>
          <w:lang w:bidi="en-US"/>
        </w:rPr>
        <w:t>Вячеслава</w:t>
      </w:r>
      <w:proofErr w:type="spellEnd"/>
      <w:r w:rsidR="002D3DB2" w:rsidRPr="005A7144">
        <w:rPr>
          <w:rFonts w:eastAsia="Andale Sans UI"/>
          <w:kern w:val="3"/>
          <w:lang w:bidi="en-US"/>
        </w:rPr>
        <w:t xml:space="preserve"> </w:t>
      </w:r>
      <w:proofErr w:type="spellStart"/>
      <w:r w:rsidR="002D3DB2" w:rsidRPr="005A7144">
        <w:rPr>
          <w:rFonts w:eastAsia="Andale Sans UI"/>
          <w:kern w:val="3"/>
          <w:lang w:bidi="en-US"/>
        </w:rPr>
        <w:t>Непопа</w:t>
      </w:r>
      <w:proofErr w:type="spellEnd"/>
      <w:r w:rsidR="002D3DB2" w:rsidRPr="005A7144">
        <w:rPr>
          <w:rFonts w:eastAsia="Andale Sans UI"/>
          <w:kern w:val="3"/>
          <w:lang w:bidi="en-US"/>
        </w:rPr>
        <w:t xml:space="preserve"> </w:t>
      </w:r>
      <w:r w:rsidR="0045518E" w:rsidRPr="005A7144">
        <w:rPr>
          <w:rFonts w:eastAsia="Andale Sans UI"/>
          <w:kern w:val="3"/>
          <w:lang w:bidi="en-US"/>
        </w:rPr>
        <w:t xml:space="preserve">щодо </w:t>
      </w:r>
      <w:r w:rsidR="00B462FF" w:rsidRPr="005A7144">
        <w:rPr>
          <w:rFonts w:eastAsia="Andale Sans UI"/>
          <w:kern w:val="3"/>
          <w:lang w:bidi="en-US"/>
        </w:rPr>
        <w:t xml:space="preserve">невідкладного </w:t>
      </w:r>
      <w:r w:rsidR="0045518E" w:rsidRPr="005A7144">
        <w:rPr>
          <w:rFonts w:eastAsia="Andale Sans UI"/>
          <w:kern w:val="3"/>
          <w:lang w:bidi="en-US"/>
        </w:rPr>
        <w:t>вжиття наступних заходів:</w:t>
      </w:r>
      <w:r w:rsidR="002D3DB2" w:rsidRPr="005A7144">
        <w:rPr>
          <w:rFonts w:eastAsia="Andale Sans UI"/>
          <w:kern w:val="3"/>
          <w:lang w:bidi="en-US"/>
        </w:rPr>
        <w:t xml:space="preserve"> </w:t>
      </w:r>
    </w:p>
    <w:p w:rsidR="0056744B" w:rsidRDefault="0045518E" w:rsidP="0056744B">
      <w:pPr>
        <w:widowControl w:val="0"/>
        <w:tabs>
          <w:tab w:val="left" w:pos="567"/>
        </w:tabs>
        <w:spacing w:after="0" w:line="240" w:lineRule="auto"/>
        <w:ind w:firstLine="567"/>
        <w:jc w:val="both"/>
        <w:rPr>
          <w:rFonts w:eastAsia="Andale Sans UI"/>
          <w:kern w:val="3"/>
          <w:lang w:bidi="en-US"/>
        </w:rPr>
      </w:pPr>
      <w:r w:rsidRPr="005A7144">
        <w:rPr>
          <w:rFonts w:eastAsia="Andale Sans UI"/>
          <w:kern w:val="3"/>
          <w:lang w:bidi="en-US"/>
        </w:rPr>
        <w:t xml:space="preserve">1. Відкрити для людей безпечний шлях до метро та громадського транспорту шляхом демонтажу зазначеного паркану та облаштувати на цьому місці зелену зону із пішохідними доріжками. </w:t>
      </w:r>
    </w:p>
    <w:p w:rsidR="0045518E" w:rsidRPr="005A7144" w:rsidRDefault="0056744B" w:rsidP="0056744B">
      <w:pPr>
        <w:widowControl w:val="0"/>
        <w:tabs>
          <w:tab w:val="left" w:pos="567"/>
        </w:tabs>
        <w:spacing w:after="0" w:line="240" w:lineRule="auto"/>
        <w:ind w:firstLine="567"/>
        <w:jc w:val="both"/>
        <w:rPr>
          <w:rFonts w:eastAsia="Andale Sans UI"/>
          <w:kern w:val="3"/>
          <w:lang w:bidi="en-US"/>
        </w:rPr>
      </w:pPr>
      <w:r>
        <w:rPr>
          <w:rFonts w:eastAsia="Andale Sans UI"/>
          <w:kern w:val="3"/>
          <w:lang w:bidi="en-US"/>
        </w:rPr>
        <w:t xml:space="preserve">2. </w:t>
      </w:r>
      <w:r w:rsidR="00C10460">
        <w:rPr>
          <w:rFonts w:eastAsia="Andale Sans UI"/>
          <w:kern w:val="3"/>
          <w:lang w:bidi="en-US"/>
        </w:rPr>
        <w:t xml:space="preserve">Розробити </w:t>
      </w:r>
      <w:proofErr w:type="spellStart"/>
      <w:r w:rsidR="00C10460">
        <w:rPr>
          <w:rFonts w:eastAsia="Andale Sans UI"/>
          <w:kern w:val="3"/>
          <w:lang w:bidi="en-US"/>
        </w:rPr>
        <w:t>проє</w:t>
      </w:r>
      <w:r w:rsidR="0045518E" w:rsidRPr="005A7144">
        <w:rPr>
          <w:rFonts w:eastAsia="Andale Sans UI"/>
          <w:kern w:val="3"/>
          <w:lang w:bidi="en-US"/>
        </w:rPr>
        <w:t>кт</w:t>
      </w:r>
      <w:proofErr w:type="spellEnd"/>
      <w:r w:rsidR="0045518E" w:rsidRPr="005A7144">
        <w:rPr>
          <w:rFonts w:eastAsia="Andale Sans UI"/>
          <w:kern w:val="3"/>
          <w:lang w:bidi="en-US"/>
        </w:rPr>
        <w:t xml:space="preserve"> і побудувати зручну транспортну розв’язку для громадськог</w:t>
      </w:r>
      <w:r w:rsidR="00C10460">
        <w:rPr>
          <w:rFonts w:eastAsia="Andale Sans UI"/>
          <w:kern w:val="3"/>
          <w:lang w:bidi="en-US"/>
        </w:rPr>
        <w:t>о транспорту, який пере</w:t>
      </w:r>
      <w:r w:rsidR="00B462FF" w:rsidRPr="005A7144">
        <w:rPr>
          <w:rFonts w:eastAsia="Andale Sans UI"/>
          <w:kern w:val="3"/>
          <w:lang w:bidi="en-US"/>
        </w:rPr>
        <w:t>возить па</w:t>
      </w:r>
      <w:r w:rsidR="0045518E" w:rsidRPr="005A7144">
        <w:rPr>
          <w:rFonts w:eastAsia="Andale Sans UI"/>
          <w:kern w:val="3"/>
          <w:lang w:bidi="en-US"/>
        </w:rPr>
        <w:t xml:space="preserve">сажирів з Лісового масиву, з Троєщини, з </w:t>
      </w:r>
      <w:proofErr w:type="spellStart"/>
      <w:r w:rsidR="0045518E" w:rsidRPr="005A7144">
        <w:rPr>
          <w:rFonts w:eastAsia="Andale Sans UI"/>
          <w:kern w:val="3"/>
          <w:lang w:bidi="en-US"/>
        </w:rPr>
        <w:t>Биківні</w:t>
      </w:r>
      <w:proofErr w:type="spellEnd"/>
      <w:r w:rsidR="0045518E" w:rsidRPr="005A7144">
        <w:rPr>
          <w:rFonts w:eastAsia="Andale Sans UI"/>
          <w:kern w:val="3"/>
          <w:lang w:bidi="en-US"/>
        </w:rPr>
        <w:t xml:space="preserve"> і Броварів на станцію метро «Лісова». </w:t>
      </w:r>
    </w:p>
    <w:p w:rsidR="0045518E" w:rsidRPr="005A7144" w:rsidRDefault="0045518E" w:rsidP="000C410B">
      <w:pPr>
        <w:widowControl w:val="0"/>
        <w:tabs>
          <w:tab w:val="left" w:pos="567"/>
        </w:tabs>
        <w:spacing w:after="0" w:line="240" w:lineRule="auto"/>
        <w:ind w:firstLine="567"/>
        <w:jc w:val="both"/>
        <w:rPr>
          <w:rFonts w:eastAsia="Andale Sans UI"/>
          <w:kern w:val="3"/>
          <w:lang w:bidi="en-US"/>
        </w:rPr>
      </w:pPr>
      <w:r w:rsidRPr="005A7144">
        <w:rPr>
          <w:rFonts w:eastAsia="Andale Sans UI"/>
          <w:kern w:val="3"/>
          <w:lang w:bidi="en-US"/>
        </w:rPr>
        <w:t xml:space="preserve">3. Відновити зруйновану частину парку </w:t>
      </w:r>
      <w:r w:rsidR="00B462FF" w:rsidRPr="005A7144">
        <w:rPr>
          <w:rFonts w:eastAsia="Andale Sans UI"/>
          <w:kern w:val="3"/>
          <w:lang w:bidi="en-US"/>
        </w:rPr>
        <w:t>«</w:t>
      </w:r>
      <w:r w:rsidRPr="005A7144">
        <w:rPr>
          <w:rFonts w:eastAsia="Andale Sans UI"/>
          <w:kern w:val="3"/>
          <w:lang w:bidi="en-US"/>
        </w:rPr>
        <w:t>Кіото</w:t>
      </w:r>
      <w:r w:rsidR="00B462FF" w:rsidRPr="005A7144">
        <w:rPr>
          <w:rFonts w:eastAsia="Andale Sans UI"/>
          <w:kern w:val="3"/>
          <w:lang w:bidi="en-US"/>
        </w:rPr>
        <w:t>»</w:t>
      </w:r>
      <w:r w:rsidRPr="005A7144">
        <w:rPr>
          <w:rFonts w:eastAsia="Andale Sans UI"/>
          <w:kern w:val="3"/>
          <w:lang w:bidi="en-US"/>
        </w:rPr>
        <w:t xml:space="preserve">. </w:t>
      </w:r>
    </w:p>
    <w:p w:rsidR="0045518E" w:rsidRPr="005A7144" w:rsidRDefault="0045518E" w:rsidP="000C410B">
      <w:pPr>
        <w:widowControl w:val="0"/>
        <w:tabs>
          <w:tab w:val="left" w:pos="567"/>
        </w:tabs>
        <w:spacing w:after="0" w:line="240" w:lineRule="auto"/>
        <w:ind w:firstLine="567"/>
        <w:jc w:val="both"/>
        <w:rPr>
          <w:rFonts w:eastAsia="Andale Sans UI"/>
          <w:kern w:val="3"/>
          <w:lang w:bidi="en-US"/>
        </w:rPr>
      </w:pPr>
      <w:r w:rsidRPr="005A7144">
        <w:rPr>
          <w:rFonts w:eastAsia="Andale Sans UI"/>
          <w:kern w:val="3"/>
          <w:lang w:bidi="en-US"/>
        </w:rPr>
        <w:t xml:space="preserve">4. Відновити зелені насадження в лісопарковому господарстві на ділянці отруєних і спалених </w:t>
      </w:r>
      <w:proofErr w:type="spellStart"/>
      <w:r w:rsidRPr="005A7144">
        <w:rPr>
          <w:rFonts w:eastAsia="Andale Sans UI"/>
          <w:kern w:val="3"/>
          <w:lang w:bidi="en-US"/>
        </w:rPr>
        <w:t>сосен</w:t>
      </w:r>
      <w:proofErr w:type="spellEnd"/>
      <w:r w:rsidRPr="005A7144">
        <w:rPr>
          <w:rFonts w:eastAsia="Andale Sans UI"/>
          <w:kern w:val="3"/>
          <w:lang w:bidi="en-US"/>
        </w:rPr>
        <w:t xml:space="preserve"> навпроти «БЛІЦ-ІНФО». </w:t>
      </w:r>
    </w:p>
    <w:p w:rsidR="00B462FF" w:rsidRPr="005A7144" w:rsidRDefault="009F712B" w:rsidP="000C410B">
      <w:pPr>
        <w:pBdr>
          <w:top w:val="nil"/>
          <w:left w:val="nil"/>
          <w:bottom w:val="nil"/>
          <w:right w:val="nil"/>
          <w:between w:val="nil"/>
        </w:pBdr>
        <w:tabs>
          <w:tab w:val="left" w:pos="567"/>
        </w:tabs>
        <w:spacing w:after="0" w:line="240" w:lineRule="auto"/>
        <w:ind w:firstLine="567"/>
        <w:jc w:val="both"/>
        <w:rPr>
          <w:rFonts w:eastAsia="Calibri"/>
          <w:b/>
          <w:color w:val="00000A"/>
          <w:lang w:eastAsia="zh-CN"/>
        </w:rPr>
      </w:pPr>
      <w:r w:rsidRPr="005A7144">
        <w:rPr>
          <w:rFonts w:eastAsia="Calibri"/>
          <w:b/>
          <w:color w:val="00000A"/>
          <w:lang w:eastAsia="zh-CN"/>
        </w:rPr>
        <w:t>ВИРІШИЛИ:</w:t>
      </w:r>
    </w:p>
    <w:p w:rsidR="00B462FF" w:rsidRPr="005A7144" w:rsidRDefault="00B462FF" w:rsidP="000C410B">
      <w:pPr>
        <w:widowControl w:val="0"/>
        <w:tabs>
          <w:tab w:val="left" w:pos="567"/>
        </w:tabs>
        <w:spacing w:after="0" w:line="240" w:lineRule="auto"/>
        <w:ind w:firstLine="567"/>
        <w:jc w:val="both"/>
        <w:rPr>
          <w:rFonts w:eastAsia="Andale Sans UI"/>
          <w:kern w:val="3"/>
          <w:lang w:bidi="en-US"/>
        </w:rPr>
      </w:pPr>
      <w:r w:rsidRPr="005A7144">
        <w:rPr>
          <w:rFonts w:eastAsia="Andale Sans UI"/>
          <w:kern w:val="3"/>
          <w:lang w:bidi="en-US"/>
        </w:rPr>
        <w:t xml:space="preserve">Звернутись до Київського міського голови, голови Київської міської державної адміністрації Віталія Кличка, заступників Київської міської державної адміністрації Олександра </w:t>
      </w:r>
      <w:proofErr w:type="spellStart"/>
      <w:r w:rsidRPr="005A7144">
        <w:rPr>
          <w:rFonts w:eastAsia="Andale Sans UI"/>
          <w:kern w:val="3"/>
          <w:lang w:bidi="en-US"/>
        </w:rPr>
        <w:t>Густєлєва</w:t>
      </w:r>
      <w:proofErr w:type="spellEnd"/>
      <w:r w:rsidRPr="005A7144">
        <w:rPr>
          <w:rFonts w:eastAsia="Andale Sans UI"/>
          <w:kern w:val="3"/>
          <w:lang w:bidi="en-US"/>
        </w:rPr>
        <w:t xml:space="preserve">, </w:t>
      </w:r>
      <w:proofErr w:type="spellStart"/>
      <w:r w:rsidRPr="005A7144">
        <w:rPr>
          <w:rFonts w:eastAsia="Andale Sans UI"/>
          <w:kern w:val="3"/>
          <w:lang w:bidi="en-US"/>
        </w:rPr>
        <w:t>Вячеслава</w:t>
      </w:r>
      <w:proofErr w:type="spellEnd"/>
      <w:r w:rsidRPr="005A7144">
        <w:rPr>
          <w:rFonts w:eastAsia="Andale Sans UI"/>
          <w:kern w:val="3"/>
          <w:lang w:bidi="en-US"/>
        </w:rPr>
        <w:t xml:space="preserve"> </w:t>
      </w:r>
      <w:proofErr w:type="spellStart"/>
      <w:r w:rsidRPr="005A7144">
        <w:rPr>
          <w:rFonts w:eastAsia="Andale Sans UI"/>
          <w:kern w:val="3"/>
          <w:lang w:bidi="en-US"/>
        </w:rPr>
        <w:t>Непопа</w:t>
      </w:r>
      <w:proofErr w:type="spellEnd"/>
      <w:r w:rsidRPr="005A7144">
        <w:rPr>
          <w:rFonts w:eastAsia="Andale Sans UI"/>
          <w:kern w:val="3"/>
          <w:lang w:bidi="en-US"/>
        </w:rPr>
        <w:t xml:space="preserve"> щодо припинення незаконного будівництва на </w:t>
      </w:r>
      <w:r w:rsidRPr="005A7144">
        <w:rPr>
          <w:rFonts w:eastAsia="Calibri"/>
          <w:color w:val="00000A"/>
          <w:lang w:eastAsia="zh-CN"/>
        </w:rPr>
        <w:t xml:space="preserve">території парку «Кіото» біля входу до метро «Лісова» та </w:t>
      </w:r>
      <w:r w:rsidRPr="005A7144">
        <w:rPr>
          <w:rFonts w:eastAsia="Andale Sans UI"/>
          <w:kern w:val="3"/>
          <w:lang w:bidi="en-US"/>
        </w:rPr>
        <w:t xml:space="preserve">невідкладного вжиття таких заходів: </w:t>
      </w:r>
    </w:p>
    <w:p w:rsidR="00B462FF" w:rsidRPr="005A7144" w:rsidRDefault="00B462FF" w:rsidP="000C410B">
      <w:pPr>
        <w:widowControl w:val="0"/>
        <w:tabs>
          <w:tab w:val="left" w:pos="567"/>
        </w:tabs>
        <w:spacing w:after="0" w:line="240" w:lineRule="auto"/>
        <w:ind w:firstLine="567"/>
        <w:jc w:val="both"/>
        <w:rPr>
          <w:rFonts w:eastAsia="Andale Sans UI"/>
          <w:kern w:val="3"/>
          <w:lang w:bidi="en-US"/>
        </w:rPr>
      </w:pPr>
      <w:r w:rsidRPr="005A7144">
        <w:rPr>
          <w:rFonts w:eastAsia="Andale Sans UI"/>
          <w:kern w:val="3"/>
          <w:lang w:bidi="en-US"/>
        </w:rPr>
        <w:t xml:space="preserve">1. Відкрити для людей безпечний шлях до метро та громадського транспорту шляхом демонтажу зазначеного паркану та облаштувати на цьому місці зелену зону із пішохідними доріжками. </w:t>
      </w:r>
    </w:p>
    <w:p w:rsidR="00B462FF" w:rsidRPr="005A7144" w:rsidRDefault="00C10460" w:rsidP="000C410B">
      <w:pPr>
        <w:widowControl w:val="0"/>
        <w:tabs>
          <w:tab w:val="left" w:pos="567"/>
        </w:tabs>
        <w:spacing w:after="0" w:line="240" w:lineRule="auto"/>
        <w:ind w:firstLine="567"/>
        <w:jc w:val="both"/>
        <w:rPr>
          <w:rFonts w:eastAsia="Andale Sans UI"/>
          <w:kern w:val="3"/>
          <w:lang w:bidi="en-US"/>
        </w:rPr>
      </w:pPr>
      <w:r>
        <w:rPr>
          <w:rFonts w:eastAsia="Andale Sans UI"/>
          <w:kern w:val="3"/>
          <w:lang w:bidi="en-US"/>
        </w:rPr>
        <w:t xml:space="preserve">2. Розробити </w:t>
      </w:r>
      <w:proofErr w:type="spellStart"/>
      <w:r>
        <w:rPr>
          <w:rFonts w:eastAsia="Andale Sans UI"/>
          <w:kern w:val="3"/>
          <w:lang w:bidi="en-US"/>
        </w:rPr>
        <w:t>проє</w:t>
      </w:r>
      <w:r w:rsidR="00B462FF" w:rsidRPr="005A7144">
        <w:rPr>
          <w:rFonts w:eastAsia="Andale Sans UI"/>
          <w:kern w:val="3"/>
          <w:lang w:bidi="en-US"/>
        </w:rPr>
        <w:t>кт</w:t>
      </w:r>
      <w:proofErr w:type="spellEnd"/>
      <w:r w:rsidR="00B462FF" w:rsidRPr="005A7144">
        <w:rPr>
          <w:rFonts w:eastAsia="Andale Sans UI"/>
          <w:kern w:val="3"/>
          <w:lang w:bidi="en-US"/>
        </w:rPr>
        <w:t xml:space="preserve"> і побудувати зручну транспортну розв’язку для громадського транспорту, який привозить пасажирів з Лісового масиву, з Троєщини, з </w:t>
      </w:r>
      <w:proofErr w:type="spellStart"/>
      <w:r w:rsidR="00B462FF" w:rsidRPr="005A7144">
        <w:rPr>
          <w:rFonts w:eastAsia="Andale Sans UI"/>
          <w:kern w:val="3"/>
          <w:lang w:bidi="en-US"/>
        </w:rPr>
        <w:t>Биківні</w:t>
      </w:r>
      <w:proofErr w:type="spellEnd"/>
      <w:r w:rsidR="00B462FF" w:rsidRPr="005A7144">
        <w:rPr>
          <w:rFonts w:eastAsia="Andale Sans UI"/>
          <w:kern w:val="3"/>
          <w:lang w:bidi="en-US"/>
        </w:rPr>
        <w:t xml:space="preserve"> і Броварів на станцію метро «Лісова». </w:t>
      </w:r>
    </w:p>
    <w:p w:rsidR="00B462FF" w:rsidRPr="005A7144" w:rsidRDefault="00B462FF" w:rsidP="000C410B">
      <w:pPr>
        <w:widowControl w:val="0"/>
        <w:tabs>
          <w:tab w:val="left" w:pos="567"/>
        </w:tabs>
        <w:spacing w:after="0" w:line="240" w:lineRule="auto"/>
        <w:ind w:firstLine="567"/>
        <w:jc w:val="both"/>
        <w:rPr>
          <w:rFonts w:eastAsia="Andale Sans UI"/>
          <w:kern w:val="3"/>
          <w:lang w:bidi="en-US"/>
        </w:rPr>
      </w:pPr>
      <w:r w:rsidRPr="005A7144">
        <w:rPr>
          <w:rFonts w:eastAsia="Andale Sans UI"/>
          <w:kern w:val="3"/>
          <w:lang w:bidi="en-US"/>
        </w:rPr>
        <w:t xml:space="preserve">3. Відновити зруйновану частину парку «Кіото». </w:t>
      </w:r>
    </w:p>
    <w:p w:rsidR="00B462FF" w:rsidRPr="005A7144" w:rsidRDefault="00B462FF" w:rsidP="000C410B">
      <w:pPr>
        <w:widowControl w:val="0"/>
        <w:tabs>
          <w:tab w:val="left" w:pos="567"/>
        </w:tabs>
        <w:spacing w:after="0" w:line="240" w:lineRule="auto"/>
        <w:ind w:firstLine="567"/>
        <w:jc w:val="both"/>
        <w:rPr>
          <w:rFonts w:eastAsia="Calibri"/>
          <w:b/>
          <w:color w:val="00000A"/>
          <w:lang w:eastAsia="zh-CN"/>
        </w:rPr>
      </w:pPr>
      <w:r w:rsidRPr="005A7144">
        <w:rPr>
          <w:rFonts w:eastAsia="Andale Sans UI"/>
          <w:kern w:val="3"/>
          <w:lang w:bidi="en-US"/>
        </w:rPr>
        <w:t xml:space="preserve">4. Відновити зелені насадження в лісопарковому господарстві на ділянці отруєних і спалених </w:t>
      </w:r>
      <w:proofErr w:type="spellStart"/>
      <w:r w:rsidRPr="005A7144">
        <w:rPr>
          <w:rFonts w:eastAsia="Andale Sans UI"/>
          <w:kern w:val="3"/>
          <w:lang w:bidi="en-US"/>
        </w:rPr>
        <w:t>сосен</w:t>
      </w:r>
      <w:proofErr w:type="spellEnd"/>
      <w:r w:rsidRPr="005A7144">
        <w:rPr>
          <w:rFonts w:eastAsia="Andale Sans UI"/>
          <w:kern w:val="3"/>
          <w:lang w:bidi="en-US"/>
        </w:rPr>
        <w:t xml:space="preserve"> навпроти «БЛІЦ-ІНФО». </w:t>
      </w:r>
    </w:p>
    <w:p w:rsidR="009F712B" w:rsidRPr="005A7144" w:rsidRDefault="009F712B" w:rsidP="000C410B">
      <w:pPr>
        <w:widowControl w:val="0"/>
        <w:tabs>
          <w:tab w:val="left" w:pos="567"/>
        </w:tabs>
        <w:spacing w:after="0" w:line="240" w:lineRule="auto"/>
        <w:ind w:firstLine="567"/>
        <w:jc w:val="both"/>
        <w:rPr>
          <w:rFonts w:eastAsia="Andale Sans UI"/>
          <w:kern w:val="3"/>
          <w:lang w:bidi="en-US"/>
        </w:rPr>
      </w:pPr>
      <w:r w:rsidRPr="005A7144">
        <w:rPr>
          <w:rFonts w:eastAsia="Times New Roman"/>
          <w:b/>
          <w:lang w:eastAsia="uk-UA"/>
        </w:rPr>
        <w:t>ГОЛОСУВАЛИ:</w:t>
      </w:r>
    </w:p>
    <w:p w:rsidR="009F712B" w:rsidRPr="005A7144" w:rsidRDefault="009F712B" w:rsidP="000C410B">
      <w:pPr>
        <w:pBdr>
          <w:top w:val="nil"/>
          <w:left w:val="nil"/>
          <w:bottom w:val="nil"/>
          <w:right w:val="nil"/>
          <w:between w:val="nil"/>
        </w:pBdr>
        <w:spacing w:after="0" w:line="240" w:lineRule="auto"/>
        <w:ind w:firstLine="567"/>
        <w:jc w:val="both"/>
        <w:rPr>
          <w:rFonts w:eastAsia="Calibri"/>
          <w:lang w:eastAsia="uk-UA"/>
        </w:rPr>
      </w:pPr>
      <w:r w:rsidRPr="005A7144">
        <w:rPr>
          <w:rFonts w:eastAsia="Times New Roman"/>
          <w:lang w:eastAsia="uk-UA"/>
        </w:rPr>
        <w:t>За –3, проти – 0, утримались – 0.</w:t>
      </w:r>
    </w:p>
    <w:p w:rsidR="009F712B" w:rsidRPr="005A7144" w:rsidRDefault="009F712B" w:rsidP="000C410B">
      <w:pPr>
        <w:pBdr>
          <w:top w:val="nil"/>
          <w:left w:val="nil"/>
          <w:bottom w:val="nil"/>
          <w:right w:val="nil"/>
          <w:between w:val="nil"/>
        </w:pBdr>
        <w:spacing w:after="0" w:line="240" w:lineRule="auto"/>
        <w:ind w:firstLine="567"/>
        <w:jc w:val="both"/>
        <w:rPr>
          <w:rFonts w:eastAsia="Times New Roman"/>
          <w:lang w:eastAsia="uk-UA"/>
        </w:rPr>
      </w:pPr>
      <w:r w:rsidRPr="005A7144">
        <w:rPr>
          <w:rFonts w:eastAsia="Times New Roman"/>
          <w:lang w:eastAsia="uk-UA"/>
        </w:rPr>
        <w:t>Не голосували –0.</w:t>
      </w:r>
    </w:p>
    <w:p w:rsidR="009F712B" w:rsidRPr="005A7144" w:rsidRDefault="009F712B" w:rsidP="000C410B">
      <w:pPr>
        <w:pBdr>
          <w:top w:val="nil"/>
          <w:left w:val="nil"/>
          <w:bottom w:val="nil"/>
          <w:right w:val="nil"/>
          <w:between w:val="nil"/>
        </w:pBdr>
        <w:spacing w:after="0" w:line="240" w:lineRule="auto"/>
        <w:ind w:firstLine="567"/>
        <w:jc w:val="both"/>
        <w:rPr>
          <w:rFonts w:eastAsia="Times New Roman"/>
          <w:lang w:eastAsia="uk-UA"/>
        </w:rPr>
      </w:pPr>
      <w:r w:rsidRPr="005A7144">
        <w:rPr>
          <w:rFonts w:eastAsia="Times New Roman"/>
          <w:b/>
          <w:lang w:eastAsia="uk-UA"/>
        </w:rPr>
        <w:t>Рішення прийнято.</w:t>
      </w:r>
    </w:p>
    <w:p w:rsidR="009F712B" w:rsidRPr="005A7144" w:rsidRDefault="009F712B" w:rsidP="000C410B">
      <w:pPr>
        <w:widowControl w:val="0"/>
        <w:tabs>
          <w:tab w:val="left" w:pos="567"/>
        </w:tabs>
        <w:spacing w:after="0" w:line="240" w:lineRule="auto"/>
        <w:ind w:firstLine="567"/>
        <w:jc w:val="both"/>
        <w:rPr>
          <w:rFonts w:eastAsia="Andale Sans UI"/>
          <w:kern w:val="3"/>
          <w:lang w:bidi="en-US"/>
        </w:rPr>
      </w:pPr>
    </w:p>
    <w:p w:rsidR="009F712B" w:rsidRPr="005A7144" w:rsidRDefault="00FB5A84" w:rsidP="000C410B">
      <w:pPr>
        <w:widowControl w:val="0"/>
        <w:tabs>
          <w:tab w:val="left" w:pos="567"/>
        </w:tabs>
        <w:spacing w:after="0" w:line="240" w:lineRule="auto"/>
        <w:ind w:firstLine="567"/>
        <w:jc w:val="both"/>
        <w:rPr>
          <w:rFonts w:eastAsia="Andale Sans UI"/>
          <w:i/>
          <w:kern w:val="3"/>
          <w:lang w:bidi="en-US"/>
        </w:rPr>
      </w:pPr>
      <w:r w:rsidRPr="005A7144">
        <w:rPr>
          <w:rFonts w:eastAsia="Andale Sans UI"/>
          <w:i/>
          <w:kern w:val="3"/>
          <w:lang w:bidi="en-US"/>
        </w:rPr>
        <w:t>8</w:t>
      </w:r>
      <w:r w:rsidR="009F712B" w:rsidRPr="005A7144">
        <w:rPr>
          <w:rFonts w:eastAsia="Andale Sans UI"/>
          <w:i/>
          <w:kern w:val="3"/>
          <w:lang w:bidi="en-US"/>
        </w:rPr>
        <w:t>. Про розгляд звернення Благодійного фонду сприяння розвитку гуманітарних та економічних наук «Міжнародний діловий центр» (</w:t>
      </w:r>
      <w:proofErr w:type="spellStart"/>
      <w:r w:rsidR="009F712B" w:rsidRPr="005A7144">
        <w:rPr>
          <w:rFonts w:eastAsia="Andale Sans UI"/>
          <w:i/>
          <w:kern w:val="3"/>
          <w:lang w:bidi="en-US"/>
        </w:rPr>
        <w:t>вх</w:t>
      </w:r>
      <w:proofErr w:type="spellEnd"/>
      <w:r w:rsidR="009F712B" w:rsidRPr="005A7144">
        <w:rPr>
          <w:rFonts w:eastAsia="Andale Sans UI"/>
          <w:i/>
          <w:kern w:val="3"/>
          <w:lang w:bidi="en-US"/>
        </w:rPr>
        <w:t>. від 18.08.2020 № 08/18071, від 05.08.2020 № 08/17098) щодо можливо неправомірного припинення права постійного користування земельною ділянкою на вул. Івана Франка, 28 у Шевченківському районі міста Києва Благодійному фонду сприяння розвитку гуманітарних та економічних н</w:t>
      </w:r>
      <w:r w:rsidRPr="005A7144">
        <w:rPr>
          <w:rFonts w:eastAsia="Andale Sans UI"/>
          <w:i/>
          <w:kern w:val="3"/>
          <w:lang w:bidi="en-US"/>
        </w:rPr>
        <w:t>аук «Міжнародний діловий центр».</w:t>
      </w:r>
    </w:p>
    <w:p w:rsidR="005766FD" w:rsidRPr="005A7144" w:rsidRDefault="009F712B" w:rsidP="000C410B">
      <w:pPr>
        <w:tabs>
          <w:tab w:val="left" w:pos="567"/>
        </w:tabs>
        <w:spacing w:after="0" w:line="240" w:lineRule="auto"/>
        <w:ind w:firstLine="567"/>
        <w:jc w:val="both"/>
        <w:rPr>
          <w:rFonts w:eastAsia="Calibri"/>
          <w:b/>
          <w:color w:val="00000A"/>
          <w:lang w:eastAsia="zh-CN"/>
        </w:rPr>
      </w:pPr>
      <w:r w:rsidRPr="005A7144">
        <w:rPr>
          <w:rFonts w:eastAsia="Andale Sans UI"/>
          <w:i/>
          <w:kern w:val="3"/>
          <w:lang w:bidi="en-US"/>
        </w:rPr>
        <w:tab/>
      </w:r>
      <w:r w:rsidRPr="005A7144">
        <w:rPr>
          <w:rFonts w:eastAsia="Calibri"/>
          <w:b/>
          <w:color w:val="00000A"/>
          <w:lang w:eastAsia="zh-CN"/>
        </w:rPr>
        <w:t>СЛУХАЛИ:</w:t>
      </w:r>
    </w:p>
    <w:p w:rsidR="00951313" w:rsidRPr="005A7144" w:rsidRDefault="005766FD" w:rsidP="000C410B">
      <w:pPr>
        <w:tabs>
          <w:tab w:val="left" w:pos="567"/>
        </w:tabs>
        <w:spacing w:after="0" w:line="240" w:lineRule="auto"/>
        <w:ind w:firstLine="567"/>
        <w:jc w:val="both"/>
        <w:rPr>
          <w:rFonts w:eastAsia="Calibri"/>
          <w:b/>
          <w:color w:val="00000A"/>
          <w:lang w:eastAsia="zh-CN"/>
        </w:rPr>
      </w:pPr>
      <w:r w:rsidRPr="005A7144">
        <w:rPr>
          <w:rFonts w:eastAsia="Calibri"/>
          <w:b/>
          <w:color w:val="00000A"/>
          <w:lang w:eastAsia="zh-CN"/>
        </w:rPr>
        <w:t xml:space="preserve"> </w:t>
      </w:r>
      <w:r w:rsidR="009C5CE9">
        <w:rPr>
          <w:rFonts w:eastAsia="Calibri"/>
          <w:b/>
          <w:color w:val="00000A"/>
          <w:lang w:eastAsia="zh-CN"/>
        </w:rPr>
        <w:t xml:space="preserve"> </w:t>
      </w:r>
      <w:r w:rsidR="00951313" w:rsidRPr="005A7144">
        <w:rPr>
          <w:rFonts w:eastAsia="Calibri"/>
          <w:color w:val="00000A"/>
          <w:lang w:eastAsia="zh-CN"/>
        </w:rPr>
        <w:t xml:space="preserve">Бондарчука Олега, який повідомив що до постійної комісії надійшло </w:t>
      </w:r>
      <w:r w:rsidR="00951313" w:rsidRPr="005A7144">
        <w:rPr>
          <w:rFonts w:eastAsia="Andale Sans UI"/>
          <w:kern w:val="3"/>
          <w:lang w:bidi="en-US"/>
        </w:rPr>
        <w:t>звернення Благодійного фонду сприяння розвитку гуманітарних та економічних наук «Міжнародний діловий центр» (</w:t>
      </w:r>
      <w:proofErr w:type="spellStart"/>
      <w:r w:rsidR="00951313" w:rsidRPr="005A7144">
        <w:rPr>
          <w:rFonts w:eastAsia="Andale Sans UI"/>
          <w:kern w:val="3"/>
          <w:lang w:bidi="en-US"/>
        </w:rPr>
        <w:t>вх</w:t>
      </w:r>
      <w:proofErr w:type="spellEnd"/>
      <w:r w:rsidR="00951313" w:rsidRPr="005A7144">
        <w:rPr>
          <w:rFonts w:eastAsia="Andale Sans UI"/>
          <w:kern w:val="3"/>
          <w:lang w:bidi="en-US"/>
        </w:rPr>
        <w:t>. від 18.08.2020 № 08/18071, від 05.08.2020 № 08/17098) щодо можливо неправомірного припинення права постійного користування земельною ділянкою на вул. Івана Франка, 28 у Шевченківському районі міста Києва</w:t>
      </w:r>
      <w:r w:rsidR="00437B36">
        <w:rPr>
          <w:rFonts w:eastAsia="Andale Sans UI"/>
          <w:kern w:val="3"/>
          <w:lang w:bidi="en-US"/>
        </w:rPr>
        <w:t>, однак заявник на засідання постійної комісії не з</w:t>
      </w:r>
      <w:r w:rsidR="00437B36" w:rsidRPr="00437B36">
        <w:rPr>
          <w:rFonts w:eastAsia="Andale Sans UI"/>
          <w:kern w:val="3"/>
          <w:lang w:val="ru-RU" w:bidi="en-US"/>
        </w:rPr>
        <w:t>’</w:t>
      </w:r>
      <w:r w:rsidR="00437B36">
        <w:rPr>
          <w:rFonts w:eastAsia="Andale Sans UI"/>
          <w:kern w:val="3"/>
          <w:lang w:bidi="en-US"/>
        </w:rPr>
        <w:t>явився</w:t>
      </w:r>
      <w:r w:rsidR="00951313" w:rsidRPr="005A7144">
        <w:rPr>
          <w:rFonts w:eastAsia="Andale Sans UI"/>
          <w:kern w:val="3"/>
          <w:lang w:bidi="en-US"/>
        </w:rPr>
        <w:t xml:space="preserve">. </w:t>
      </w:r>
    </w:p>
    <w:p w:rsidR="009F712B" w:rsidRPr="005A7144" w:rsidRDefault="009F712B" w:rsidP="000C410B">
      <w:pPr>
        <w:tabs>
          <w:tab w:val="left" w:pos="567"/>
        </w:tabs>
        <w:spacing w:after="0" w:line="240" w:lineRule="auto"/>
        <w:ind w:firstLine="567"/>
        <w:jc w:val="both"/>
        <w:rPr>
          <w:rFonts w:eastAsia="Calibri"/>
          <w:b/>
          <w:color w:val="00000A"/>
          <w:lang w:eastAsia="zh-CN"/>
        </w:rPr>
      </w:pPr>
      <w:r w:rsidRPr="005A7144">
        <w:rPr>
          <w:rFonts w:eastAsia="Calibri"/>
          <w:b/>
          <w:color w:val="00000A"/>
          <w:lang w:eastAsia="zh-CN"/>
        </w:rPr>
        <w:t>ВИСТУПИВ:</w:t>
      </w:r>
    </w:p>
    <w:p w:rsidR="00951313" w:rsidRPr="005A7144" w:rsidRDefault="00951313" w:rsidP="000C410B">
      <w:pPr>
        <w:suppressAutoHyphens/>
        <w:spacing w:after="0" w:line="240" w:lineRule="auto"/>
        <w:ind w:firstLine="567"/>
        <w:jc w:val="both"/>
        <w:rPr>
          <w:rFonts w:eastAsia="Times New Roman"/>
          <w:color w:val="auto"/>
          <w:lang w:eastAsia="uk-UA"/>
        </w:rPr>
      </w:pPr>
      <w:r w:rsidRPr="005A7144">
        <w:rPr>
          <w:rFonts w:eastAsia="Calibri"/>
          <w:color w:val="00000A"/>
          <w:lang w:eastAsia="zh-CN"/>
        </w:rPr>
        <w:t>Сиротюк Юрій, який зауважив, що з зазнач</w:t>
      </w:r>
      <w:r w:rsidR="007B6761">
        <w:rPr>
          <w:rFonts w:eastAsia="Calibri"/>
          <w:color w:val="00000A"/>
          <w:lang w:eastAsia="zh-CN"/>
        </w:rPr>
        <w:t xml:space="preserve">еного питання Київською міською </w:t>
      </w:r>
      <w:r w:rsidRPr="005A7144">
        <w:rPr>
          <w:rFonts w:eastAsia="Calibri"/>
          <w:color w:val="00000A"/>
          <w:lang w:eastAsia="zh-CN"/>
        </w:rPr>
        <w:t xml:space="preserve">радою вже прийнято відповідне рішення та запропонував </w:t>
      </w:r>
      <w:r w:rsidRPr="005A7144">
        <w:rPr>
          <w:rFonts w:eastAsia="Andale Sans UI"/>
          <w:kern w:val="2"/>
          <w:highlight w:val="white"/>
          <w:lang w:bidi="en-US"/>
        </w:rPr>
        <w:t xml:space="preserve">рекомендувати заявнику звернутися до суду щодо його оскарження. </w:t>
      </w:r>
    </w:p>
    <w:p w:rsidR="001610F8" w:rsidRPr="005A7144" w:rsidRDefault="009F712B" w:rsidP="000C410B">
      <w:pPr>
        <w:pBdr>
          <w:top w:val="nil"/>
          <w:left w:val="nil"/>
          <w:bottom w:val="nil"/>
          <w:right w:val="nil"/>
          <w:between w:val="nil"/>
        </w:pBdr>
        <w:tabs>
          <w:tab w:val="left" w:pos="567"/>
        </w:tabs>
        <w:spacing w:after="0" w:line="240" w:lineRule="auto"/>
        <w:ind w:firstLine="567"/>
        <w:jc w:val="both"/>
        <w:rPr>
          <w:rFonts w:eastAsia="Calibri"/>
          <w:b/>
          <w:color w:val="00000A"/>
          <w:lang w:eastAsia="zh-CN"/>
        </w:rPr>
      </w:pPr>
      <w:r w:rsidRPr="005A7144">
        <w:rPr>
          <w:rFonts w:eastAsia="Calibri"/>
          <w:b/>
          <w:color w:val="00000A"/>
          <w:lang w:eastAsia="zh-CN"/>
        </w:rPr>
        <w:t>ВИРІШИЛИ:</w:t>
      </w:r>
    </w:p>
    <w:p w:rsidR="001610F8" w:rsidRPr="005A7144" w:rsidRDefault="001610F8" w:rsidP="000C410B">
      <w:pPr>
        <w:suppressAutoHyphens/>
        <w:spacing w:after="0" w:line="240" w:lineRule="auto"/>
        <w:ind w:firstLine="567"/>
        <w:jc w:val="both"/>
        <w:rPr>
          <w:rFonts w:eastAsia="Times New Roman"/>
          <w:color w:val="auto"/>
          <w:lang w:eastAsia="uk-UA"/>
        </w:rPr>
      </w:pPr>
      <w:r w:rsidRPr="005A7144">
        <w:rPr>
          <w:rFonts w:eastAsia="Andale Sans UI"/>
          <w:kern w:val="2"/>
          <w:highlight w:val="white"/>
          <w:lang w:bidi="en-US"/>
        </w:rPr>
        <w:t>Рекомендувати заявнику звернутися до суду щодо скасування  рішення Київської міськ</w:t>
      </w:r>
      <w:r w:rsidR="00C10460">
        <w:rPr>
          <w:rFonts w:eastAsia="Andale Sans UI"/>
          <w:kern w:val="2"/>
          <w:highlight w:val="white"/>
          <w:lang w:bidi="en-US"/>
        </w:rPr>
        <w:t xml:space="preserve">ої ради від 07 липня 2020 року № </w:t>
      </w:r>
      <w:r w:rsidRPr="005A7144">
        <w:rPr>
          <w:rFonts w:eastAsia="Andale Sans UI"/>
          <w:kern w:val="2"/>
          <w:highlight w:val="white"/>
          <w:lang w:bidi="en-US"/>
        </w:rPr>
        <w:t>9/9088 «Про припинення Благодійному Фонду сприяння розвитку гуманітарних та економічних наук «міжнародний діловий центр» права постійного користування земельною ділянкою на вул. Івана Франку, 28 у Шевченківському районі м. Києва».</w:t>
      </w:r>
    </w:p>
    <w:p w:rsidR="009F712B" w:rsidRPr="005A7144" w:rsidRDefault="009F712B" w:rsidP="009C5CE9">
      <w:pPr>
        <w:pBdr>
          <w:top w:val="nil"/>
          <w:left w:val="nil"/>
          <w:bottom w:val="nil"/>
          <w:right w:val="nil"/>
          <w:between w:val="nil"/>
        </w:pBdr>
        <w:tabs>
          <w:tab w:val="left" w:pos="567"/>
        </w:tabs>
        <w:spacing w:after="0" w:line="240" w:lineRule="auto"/>
        <w:jc w:val="both"/>
        <w:rPr>
          <w:rFonts w:eastAsia="Calibri"/>
          <w:lang w:eastAsia="uk-UA"/>
        </w:rPr>
      </w:pPr>
      <w:r w:rsidRPr="005A7144">
        <w:rPr>
          <w:rFonts w:eastAsia="Times New Roman"/>
          <w:b/>
          <w:lang w:eastAsia="uk-UA"/>
        </w:rPr>
        <w:t>ГОЛОСУВАЛИ:</w:t>
      </w:r>
    </w:p>
    <w:p w:rsidR="009F712B" w:rsidRPr="005A7144" w:rsidRDefault="009F712B" w:rsidP="000C410B">
      <w:pPr>
        <w:pBdr>
          <w:top w:val="nil"/>
          <w:left w:val="nil"/>
          <w:bottom w:val="nil"/>
          <w:right w:val="nil"/>
          <w:between w:val="nil"/>
        </w:pBdr>
        <w:spacing w:after="0" w:line="240" w:lineRule="auto"/>
        <w:ind w:firstLine="567"/>
        <w:jc w:val="both"/>
        <w:rPr>
          <w:rFonts w:eastAsia="Calibri"/>
          <w:lang w:eastAsia="uk-UA"/>
        </w:rPr>
      </w:pPr>
      <w:r w:rsidRPr="005A7144">
        <w:rPr>
          <w:rFonts w:eastAsia="Times New Roman"/>
          <w:lang w:eastAsia="uk-UA"/>
        </w:rPr>
        <w:t>За –3, проти – 0, утримались – 0.</w:t>
      </w:r>
    </w:p>
    <w:p w:rsidR="009F712B" w:rsidRPr="005A7144" w:rsidRDefault="009F712B" w:rsidP="000C410B">
      <w:pPr>
        <w:pBdr>
          <w:top w:val="nil"/>
          <w:left w:val="nil"/>
          <w:bottom w:val="nil"/>
          <w:right w:val="nil"/>
          <w:between w:val="nil"/>
        </w:pBdr>
        <w:spacing w:after="0" w:line="240" w:lineRule="auto"/>
        <w:ind w:firstLine="567"/>
        <w:jc w:val="both"/>
        <w:rPr>
          <w:rFonts w:eastAsia="Times New Roman"/>
          <w:lang w:eastAsia="uk-UA"/>
        </w:rPr>
      </w:pPr>
      <w:r w:rsidRPr="005A7144">
        <w:rPr>
          <w:rFonts w:eastAsia="Times New Roman"/>
          <w:lang w:eastAsia="uk-UA"/>
        </w:rPr>
        <w:t>Не голосували –0.</w:t>
      </w:r>
    </w:p>
    <w:p w:rsidR="005A7144" w:rsidRPr="00BD0A0E" w:rsidRDefault="009F712B" w:rsidP="00BD0A0E">
      <w:pPr>
        <w:pBdr>
          <w:top w:val="nil"/>
          <w:left w:val="nil"/>
          <w:bottom w:val="nil"/>
          <w:right w:val="nil"/>
          <w:between w:val="nil"/>
        </w:pBdr>
        <w:spacing w:after="0" w:line="240" w:lineRule="auto"/>
        <w:ind w:firstLine="567"/>
        <w:jc w:val="both"/>
        <w:rPr>
          <w:rFonts w:eastAsia="Times New Roman"/>
          <w:lang w:eastAsia="uk-UA"/>
        </w:rPr>
      </w:pPr>
      <w:r w:rsidRPr="005A7144">
        <w:rPr>
          <w:rFonts w:eastAsia="Times New Roman"/>
          <w:b/>
          <w:lang w:eastAsia="uk-UA"/>
        </w:rPr>
        <w:t>Рішення прийнято.</w:t>
      </w:r>
    </w:p>
    <w:p w:rsidR="005A7144" w:rsidRDefault="005A7144" w:rsidP="000C410B">
      <w:pPr>
        <w:spacing w:after="0" w:line="240" w:lineRule="auto"/>
        <w:ind w:firstLine="567"/>
        <w:jc w:val="both"/>
        <w:rPr>
          <w:i/>
        </w:rPr>
      </w:pPr>
    </w:p>
    <w:p w:rsidR="00BD0A0E" w:rsidRPr="005A7144" w:rsidRDefault="00BD0A0E" w:rsidP="000C410B">
      <w:pPr>
        <w:spacing w:after="0" w:line="240" w:lineRule="auto"/>
        <w:ind w:firstLine="567"/>
        <w:jc w:val="both"/>
        <w:rPr>
          <w:i/>
        </w:rPr>
      </w:pPr>
    </w:p>
    <w:p w:rsidR="00F20A20" w:rsidRPr="005A7144" w:rsidRDefault="0055766A" w:rsidP="0055766A">
      <w:pPr>
        <w:tabs>
          <w:tab w:val="left" w:pos="7088"/>
        </w:tabs>
        <w:spacing w:after="0" w:line="240" w:lineRule="auto"/>
        <w:jc w:val="both"/>
      </w:pPr>
      <w:r>
        <w:t>Голова комісії</w:t>
      </w:r>
      <w:r w:rsidR="009C5CE9">
        <w:t xml:space="preserve">                 </w:t>
      </w:r>
      <w:r>
        <w:t xml:space="preserve">                                                           </w:t>
      </w:r>
      <w:r w:rsidR="00F20A20" w:rsidRPr="005A7144">
        <w:t>Олег БОНДАРЧУК</w:t>
      </w:r>
    </w:p>
    <w:p w:rsidR="009C5CE9" w:rsidRDefault="009C5CE9" w:rsidP="009C5CE9">
      <w:pPr>
        <w:tabs>
          <w:tab w:val="left" w:pos="7088"/>
        </w:tabs>
        <w:spacing w:after="0" w:line="240" w:lineRule="auto"/>
        <w:jc w:val="both"/>
      </w:pPr>
    </w:p>
    <w:p w:rsidR="00F20A20" w:rsidRPr="005A7144" w:rsidRDefault="009C5CE9" w:rsidP="0055766A">
      <w:pPr>
        <w:tabs>
          <w:tab w:val="left" w:pos="7088"/>
        </w:tabs>
        <w:spacing w:after="0" w:line="240" w:lineRule="auto"/>
        <w:jc w:val="both"/>
      </w:pPr>
      <w:r>
        <w:t xml:space="preserve">Секретар засідання                                       </w:t>
      </w:r>
      <w:r w:rsidR="0055766A">
        <w:t xml:space="preserve">                             </w:t>
      </w:r>
      <w:bookmarkStart w:id="0" w:name="_GoBack"/>
      <w:bookmarkEnd w:id="0"/>
      <w:r w:rsidR="009F712B" w:rsidRPr="005A7144">
        <w:t>Юрій СИРОТЮК</w:t>
      </w:r>
    </w:p>
    <w:sectPr w:rsidR="00F20A20" w:rsidRPr="005A7144" w:rsidSect="009C5CE9">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C86" w:rsidRDefault="00FB6C86" w:rsidP="004C501C">
      <w:pPr>
        <w:spacing w:after="0" w:line="240" w:lineRule="auto"/>
      </w:pPr>
      <w:r>
        <w:separator/>
      </w:r>
    </w:p>
  </w:endnote>
  <w:endnote w:type="continuationSeparator" w:id="0">
    <w:p w:rsidR="00FB6C86" w:rsidRDefault="00FB6C86" w:rsidP="004C5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C86" w:rsidRDefault="00FB6C86" w:rsidP="004C501C">
      <w:pPr>
        <w:spacing w:after="0" w:line="240" w:lineRule="auto"/>
      </w:pPr>
      <w:r>
        <w:separator/>
      </w:r>
    </w:p>
  </w:footnote>
  <w:footnote w:type="continuationSeparator" w:id="0">
    <w:p w:rsidR="00FB6C86" w:rsidRDefault="00FB6C86" w:rsidP="004C5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280944"/>
      <w:docPartObj>
        <w:docPartGallery w:val="Page Numbers (Top of Page)"/>
        <w:docPartUnique/>
      </w:docPartObj>
    </w:sdtPr>
    <w:sdtEndPr/>
    <w:sdtContent>
      <w:p w:rsidR="009C5CE9" w:rsidRDefault="009C5CE9">
        <w:pPr>
          <w:pStyle w:val="a8"/>
          <w:jc w:val="center"/>
        </w:pPr>
        <w:r>
          <w:fldChar w:fldCharType="begin"/>
        </w:r>
        <w:r>
          <w:instrText>PAGE   \* MERGEFORMAT</w:instrText>
        </w:r>
        <w:r>
          <w:fldChar w:fldCharType="separate"/>
        </w:r>
        <w:r w:rsidR="0055766A">
          <w:rPr>
            <w:noProof/>
          </w:rPr>
          <w:t>15</w:t>
        </w:r>
        <w:r>
          <w:fldChar w:fldCharType="end"/>
        </w:r>
      </w:p>
    </w:sdtContent>
  </w:sdt>
  <w:p w:rsidR="009C5CE9" w:rsidRDefault="009C5CE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A48"/>
    <w:multiLevelType w:val="hybridMultilevel"/>
    <w:tmpl w:val="50ECE736"/>
    <w:lvl w:ilvl="0" w:tplc="19542E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2629C2"/>
    <w:multiLevelType w:val="hybridMultilevel"/>
    <w:tmpl w:val="F094FB86"/>
    <w:lvl w:ilvl="0" w:tplc="A44EBE24">
      <w:start w:val="1"/>
      <w:numFmt w:val="decimal"/>
      <w:lvlText w:val="%1."/>
      <w:lvlJc w:val="left"/>
      <w:pPr>
        <w:ind w:left="810" w:hanging="384"/>
      </w:pPr>
      <w:rPr>
        <w:rFonts w:eastAsia="Andale Sans UI"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20FB763B"/>
    <w:multiLevelType w:val="hybridMultilevel"/>
    <w:tmpl w:val="1E481F98"/>
    <w:lvl w:ilvl="0" w:tplc="86A282D8">
      <w:start w:val="1"/>
      <w:numFmt w:val="decimal"/>
      <w:lvlText w:val="%1."/>
      <w:lvlJc w:val="left"/>
      <w:pPr>
        <w:ind w:left="927" w:hanging="360"/>
      </w:pPr>
      <w:rPr>
        <w:rFonts w:hint="default"/>
        <w:color w:val="000000"/>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FBF5136"/>
    <w:multiLevelType w:val="hybridMultilevel"/>
    <w:tmpl w:val="8F4A75BC"/>
    <w:lvl w:ilvl="0" w:tplc="A7DAE40E">
      <w:start w:val="1"/>
      <w:numFmt w:val="decimal"/>
      <w:lvlText w:val="%1."/>
      <w:lvlJc w:val="left"/>
      <w:pPr>
        <w:ind w:left="924" w:hanging="360"/>
      </w:pPr>
      <w:rPr>
        <w:rFonts w:ascii="Times New Roman" w:hAnsi="Times New Roman" w:cs="Times New Roman" w:hint="default"/>
        <w:b/>
        <w:color w:val="00000A"/>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4" w15:restartNumberingAfterBreak="0">
    <w:nsid w:val="40595D56"/>
    <w:multiLevelType w:val="hybridMultilevel"/>
    <w:tmpl w:val="0512E870"/>
    <w:lvl w:ilvl="0" w:tplc="A7947E0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42E45C13"/>
    <w:multiLevelType w:val="hybridMultilevel"/>
    <w:tmpl w:val="9FA28D4C"/>
    <w:lvl w:ilvl="0" w:tplc="674A14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462825B3"/>
    <w:multiLevelType w:val="hybridMultilevel"/>
    <w:tmpl w:val="C032B3FE"/>
    <w:lvl w:ilvl="0" w:tplc="C58C233A">
      <w:start w:val="1"/>
      <w:numFmt w:val="decimal"/>
      <w:lvlText w:val="%1."/>
      <w:lvlJc w:val="left"/>
      <w:pPr>
        <w:ind w:left="1155" w:hanging="588"/>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46DF0E08"/>
    <w:multiLevelType w:val="hybridMultilevel"/>
    <w:tmpl w:val="C66243FA"/>
    <w:lvl w:ilvl="0" w:tplc="79E0213E">
      <w:start w:val="1"/>
      <w:numFmt w:val="decimal"/>
      <w:lvlText w:val="%1."/>
      <w:lvlJc w:val="left"/>
      <w:pPr>
        <w:ind w:left="951" w:hanging="3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516315D2"/>
    <w:multiLevelType w:val="hybridMultilevel"/>
    <w:tmpl w:val="0512E870"/>
    <w:lvl w:ilvl="0" w:tplc="A7947E0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9" w15:restartNumberingAfterBreak="0">
    <w:nsid w:val="7AA0203D"/>
    <w:multiLevelType w:val="hybridMultilevel"/>
    <w:tmpl w:val="08027FF4"/>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D881264"/>
    <w:multiLevelType w:val="hybridMultilevel"/>
    <w:tmpl w:val="7862D2E6"/>
    <w:lvl w:ilvl="0" w:tplc="7678648A">
      <w:start w:val="1"/>
      <w:numFmt w:val="decimal"/>
      <w:lvlText w:val="%1."/>
      <w:lvlJc w:val="left"/>
      <w:pPr>
        <w:ind w:left="708" w:hanging="360"/>
      </w:pPr>
      <w:rPr>
        <w:rFonts w:hint="default"/>
        <w:i w:val="0"/>
      </w:rPr>
    </w:lvl>
    <w:lvl w:ilvl="1" w:tplc="04220019" w:tentative="1">
      <w:start w:val="1"/>
      <w:numFmt w:val="lowerLetter"/>
      <w:lvlText w:val="%2."/>
      <w:lvlJc w:val="left"/>
      <w:pPr>
        <w:ind w:left="1428" w:hanging="360"/>
      </w:pPr>
    </w:lvl>
    <w:lvl w:ilvl="2" w:tplc="0422001B" w:tentative="1">
      <w:start w:val="1"/>
      <w:numFmt w:val="lowerRoman"/>
      <w:lvlText w:val="%3."/>
      <w:lvlJc w:val="right"/>
      <w:pPr>
        <w:ind w:left="2148" w:hanging="180"/>
      </w:pPr>
    </w:lvl>
    <w:lvl w:ilvl="3" w:tplc="0422000F" w:tentative="1">
      <w:start w:val="1"/>
      <w:numFmt w:val="decimal"/>
      <w:lvlText w:val="%4."/>
      <w:lvlJc w:val="left"/>
      <w:pPr>
        <w:ind w:left="2868" w:hanging="360"/>
      </w:pPr>
    </w:lvl>
    <w:lvl w:ilvl="4" w:tplc="04220019" w:tentative="1">
      <w:start w:val="1"/>
      <w:numFmt w:val="lowerLetter"/>
      <w:lvlText w:val="%5."/>
      <w:lvlJc w:val="left"/>
      <w:pPr>
        <w:ind w:left="3588" w:hanging="360"/>
      </w:pPr>
    </w:lvl>
    <w:lvl w:ilvl="5" w:tplc="0422001B" w:tentative="1">
      <w:start w:val="1"/>
      <w:numFmt w:val="lowerRoman"/>
      <w:lvlText w:val="%6."/>
      <w:lvlJc w:val="right"/>
      <w:pPr>
        <w:ind w:left="4308" w:hanging="180"/>
      </w:pPr>
    </w:lvl>
    <w:lvl w:ilvl="6" w:tplc="0422000F" w:tentative="1">
      <w:start w:val="1"/>
      <w:numFmt w:val="decimal"/>
      <w:lvlText w:val="%7."/>
      <w:lvlJc w:val="left"/>
      <w:pPr>
        <w:ind w:left="5028" w:hanging="360"/>
      </w:pPr>
    </w:lvl>
    <w:lvl w:ilvl="7" w:tplc="04220019" w:tentative="1">
      <w:start w:val="1"/>
      <w:numFmt w:val="lowerLetter"/>
      <w:lvlText w:val="%8."/>
      <w:lvlJc w:val="left"/>
      <w:pPr>
        <w:ind w:left="5748" w:hanging="360"/>
      </w:pPr>
    </w:lvl>
    <w:lvl w:ilvl="8" w:tplc="0422001B" w:tentative="1">
      <w:start w:val="1"/>
      <w:numFmt w:val="lowerRoman"/>
      <w:lvlText w:val="%9."/>
      <w:lvlJc w:val="right"/>
      <w:pPr>
        <w:ind w:left="6468" w:hanging="180"/>
      </w:pPr>
    </w:lvl>
  </w:abstractNum>
  <w:num w:numId="1">
    <w:abstractNumId w:val="10"/>
  </w:num>
  <w:num w:numId="2">
    <w:abstractNumId w:val="6"/>
  </w:num>
  <w:num w:numId="3">
    <w:abstractNumId w:val="5"/>
  </w:num>
  <w:num w:numId="4">
    <w:abstractNumId w:val="0"/>
  </w:num>
  <w:num w:numId="5">
    <w:abstractNumId w:val="8"/>
  </w:num>
  <w:num w:numId="6">
    <w:abstractNumId w:val="4"/>
  </w:num>
  <w:num w:numId="7">
    <w:abstractNumId w:val="7"/>
  </w:num>
  <w:num w:numId="8">
    <w:abstractNumId w:val="1"/>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C0"/>
    <w:rsid w:val="00010CFB"/>
    <w:rsid w:val="000133E9"/>
    <w:rsid w:val="000225E4"/>
    <w:rsid w:val="000328C8"/>
    <w:rsid w:val="00040B17"/>
    <w:rsid w:val="000440D8"/>
    <w:rsid w:val="00052BDC"/>
    <w:rsid w:val="000666AD"/>
    <w:rsid w:val="000A1AB9"/>
    <w:rsid w:val="000C410B"/>
    <w:rsid w:val="000D09D0"/>
    <w:rsid w:val="000D1EE6"/>
    <w:rsid w:val="000E1750"/>
    <w:rsid w:val="000F0AF9"/>
    <w:rsid w:val="001405DC"/>
    <w:rsid w:val="00144F65"/>
    <w:rsid w:val="001610F8"/>
    <w:rsid w:val="001636E5"/>
    <w:rsid w:val="00190935"/>
    <w:rsid w:val="001973FA"/>
    <w:rsid w:val="001A6983"/>
    <w:rsid w:val="001A7949"/>
    <w:rsid w:val="001B0DC4"/>
    <w:rsid w:val="001B3539"/>
    <w:rsid w:val="001B4FBD"/>
    <w:rsid w:val="001B5726"/>
    <w:rsid w:val="001C2643"/>
    <w:rsid w:val="001D4E2B"/>
    <w:rsid w:val="001F1C65"/>
    <w:rsid w:val="00221728"/>
    <w:rsid w:val="00224DA3"/>
    <w:rsid w:val="002276CB"/>
    <w:rsid w:val="00237AA8"/>
    <w:rsid w:val="0025356C"/>
    <w:rsid w:val="00263A4C"/>
    <w:rsid w:val="00264F1F"/>
    <w:rsid w:val="00265E51"/>
    <w:rsid w:val="002A5D1F"/>
    <w:rsid w:val="002B1DBB"/>
    <w:rsid w:val="002C5826"/>
    <w:rsid w:val="002D3648"/>
    <w:rsid w:val="002D3DB2"/>
    <w:rsid w:val="002F7CDC"/>
    <w:rsid w:val="003005F2"/>
    <w:rsid w:val="00311F49"/>
    <w:rsid w:val="00323C6C"/>
    <w:rsid w:val="00341952"/>
    <w:rsid w:val="003432A0"/>
    <w:rsid w:val="003564F2"/>
    <w:rsid w:val="0039418D"/>
    <w:rsid w:val="003D5DD4"/>
    <w:rsid w:val="003E658C"/>
    <w:rsid w:val="003F2C92"/>
    <w:rsid w:val="00400F66"/>
    <w:rsid w:val="00420A84"/>
    <w:rsid w:val="00430178"/>
    <w:rsid w:val="00434B5F"/>
    <w:rsid w:val="00437B36"/>
    <w:rsid w:val="004542B5"/>
    <w:rsid w:val="0045518E"/>
    <w:rsid w:val="004625DC"/>
    <w:rsid w:val="0048021E"/>
    <w:rsid w:val="00480E96"/>
    <w:rsid w:val="00484104"/>
    <w:rsid w:val="004C1E61"/>
    <w:rsid w:val="004C501C"/>
    <w:rsid w:val="004C5FAE"/>
    <w:rsid w:val="004E18C4"/>
    <w:rsid w:val="004E5990"/>
    <w:rsid w:val="00517A87"/>
    <w:rsid w:val="00540786"/>
    <w:rsid w:val="00545A0B"/>
    <w:rsid w:val="0055766A"/>
    <w:rsid w:val="0056744B"/>
    <w:rsid w:val="005702AC"/>
    <w:rsid w:val="00571E08"/>
    <w:rsid w:val="005766FD"/>
    <w:rsid w:val="005852B9"/>
    <w:rsid w:val="00591155"/>
    <w:rsid w:val="00594B1F"/>
    <w:rsid w:val="00594CC3"/>
    <w:rsid w:val="005A1142"/>
    <w:rsid w:val="005A4EF3"/>
    <w:rsid w:val="005A7144"/>
    <w:rsid w:val="005E3CA3"/>
    <w:rsid w:val="00622D1D"/>
    <w:rsid w:val="00653048"/>
    <w:rsid w:val="006621DA"/>
    <w:rsid w:val="00691979"/>
    <w:rsid w:val="006940AD"/>
    <w:rsid w:val="006C109A"/>
    <w:rsid w:val="006D2A0D"/>
    <w:rsid w:val="006D4116"/>
    <w:rsid w:val="006D77E0"/>
    <w:rsid w:val="006F1BC9"/>
    <w:rsid w:val="00720C80"/>
    <w:rsid w:val="00724D9A"/>
    <w:rsid w:val="0078042F"/>
    <w:rsid w:val="00797C6E"/>
    <w:rsid w:val="007A3EF8"/>
    <w:rsid w:val="007B6761"/>
    <w:rsid w:val="007C1A07"/>
    <w:rsid w:val="007D2D08"/>
    <w:rsid w:val="007D34E4"/>
    <w:rsid w:val="007E405F"/>
    <w:rsid w:val="007F3123"/>
    <w:rsid w:val="007F357B"/>
    <w:rsid w:val="008045DA"/>
    <w:rsid w:val="00805B32"/>
    <w:rsid w:val="0081176E"/>
    <w:rsid w:val="00854DF3"/>
    <w:rsid w:val="00857412"/>
    <w:rsid w:val="0088233D"/>
    <w:rsid w:val="00895AE8"/>
    <w:rsid w:val="008B7A4C"/>
    <w:rsid w:val="008D4F1D"/>
    <w:rsid w:val="008E2E92"/>
    <w:rsid w:val="009021DC"/>
    <w:rsid w:val="009142D4"/>
    <w:rsid w:val="00935681"/>
    <w:rsid w:val="0094041A"/>
    <w:rsid w:val="00951313"/>
    <w:rsid w:val="00965CD5"/>
    <w:rsid w:val="00973B11"/>
    <w:rsid w:val="00984E5E"/>
    <w:rsid w:val="00990A29"/>
    <w:rsid w:val="009B053A"/>
    <w:rsid w:val="009B1757"/>
    <w:rsid w:val="009B5C1C"/>
    <w:rsid w:val="009C5CE9"/>
    <w:rsid w:val="009D1B02"/>
    <w:rsid w:val="009E2555"/>
    <w:rsid w:val="009E2970"/>
    <w:rsid w:val="009F712B"/>
    <w:rsid w:val="009F7F75"/>
    <w:rsid w:val="00A049DE"/>
    <w:rsid w:val="00A21D62"/>
    <w:rsid w:val="00A279CF"/>
    <w:rsid w:val="00A327A4"/>
    <w:rsid w:val="00A33AB6"/>
    <w:rsid w:val="00A42798"/>
    <w:rsid w:val="00A6736D"/>
    <w:rsid w:val="00A675A5"/>
    <w:rsid w:val="00B3471C"/>
    <w:rsid w:val="00B462FF"/>
    <w:rsid w:val="00B46620"/>
    <w:rsid w:val="00B63377"/>
    <w:rsid w:val="00B70045"/>
    <w:rsid w:val="00B831FA"/>
    <w:rsid w:val="00BB6BEC"/>
    <w:rsid w:val="00BD0A0E"/>
    <w:rsid w:val="00C02937"/>
    <w:rsid w:val="00C10460"/>
    <w:rsid w:val="00C12B17"/>
    <w:rsid w:val="00C254A0"/>
    <w:rsid w:val="00C3738E"/>
    <w:rsid w:val="00C63C2D"/>
    <w:rsid w:val="00C73BE5"/>
    <w:rsid w:val="00CA55DE"/>
    <w:rsid w:val="00CB4308"/>
    <w:rsid w:val="00D11F3C"/>
    <w:rsid w:val="00D328D2"/>
    <w:rsid w:val="00D372AD"/>
    <w:rsid w:val="00D51591"/>
    <w:rsid w:val="00D71D60"/>
    <w:rsid w:val="00D80009"/>
    <w:rsid w:val="00D9069A"/>
    <w:rsid w:val="00DC145C"/>
    <w:rsid w:val="00DD73F9"/>
    <w:rsid w:val="00DD7B5F"/>
    <w:rsid w:val="00DF6988"/>
    <w:rsid w:val="00E10E2D"/>
    <w:rsid w:val="00E144FF"/>
    <w:rsid w:val="00E41A77"/>
    <w:rsid w:val="00E6133C"/>
    <w:rsid w:val="00E941AD"/>
    <w:rsid w:val="00E97D00"/>
    <w:rsid w:val="00EB23AF"/>
    <w:rsid w:val="00EB2BF1"/>
    <w:rsid w:val="00EB445A"/>
    <w:rsid w:val="00EC67ED"/>
    <w:rsid w:val="00ED22C3"/>
    <w:rsid w:val="00ED4413"/>
    <w:rsid w:val="00EE1A96"/>
    <w:rsid w:val="00EF30DB"/>
    <w:rsid w:val="00F01E1F"/>
    <w:rsid w:val="00F04A76"/>
    <w:rsid w:val="00F067B8"/>
    <w:rsid w:val="00F06EBF"/>
    <w:rsid w:val="00F13042"/>
    <w:rsid w:val="00F20A20"/>
    <w:rsid w:val="00F3379E"/>
    <w:rsid w:val="00F56EEB"/>
    <w:rsid w:val="00F6465C"/>
    <w:rsid w:val="00F74397"/>
    <w:rsid w:val="00F968A0"/>
    <w:rsid w:val="00FA3029"/>
    <w:rsid w:val="00FB0104"/>
    <w:rsid w:val="00FB01DB"/>
    <w:rsid w:val="00FB5A84"/>
    <w:rsid w:val="00FB6C86"/>
    <w:rsid w:val="00FD42C0"/>
    <w:rsid w:val="00FE559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514D902-FBA3-4C27-B813-CD1012D5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B1DBB"/>
    <w:pPr>
      <w:spacing w:line="256" w:lineRule="auto"/>
    </w:pPr>
    <w:rPr>
      <w:rFonts w:ascii="Times New Roman" w:hAnsi="Times New Roman" w:cs="Times New Roman"/>
      <w:color w:val="000000"/>
      <w:sz w:val="28"/>
      <w:szCs w:val="28"/>
    </w:rPr>
  </w:style>
  <w:style w:type="paragraph" w:styleId="2">
    <w:name w:val="heading 2"/>
    <w:basedOn w:val="a"/>
    <w:next w:val="a"/>
    <w:link w:val="20"/>
    <w:uiPriority w:val="9"/>
    <w:semiHidden/>
    <w:unhideWhenUsed/>
    <w:qFormat/>
    <w:rsid w:val="001610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1DBB"/>
    <w:pPr>
      <w:spacing w:after="0" w:line="240" w:lineRule="auto"/>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1DBB"/>
    <w:pPr>
      <w:spacing w:line="259" w:lineRule="auto"/>
      <w:ind w:left="720"/>
      <w:contextualSpacing/>
    </w:pPr>
    <w:rPr>
      <w:rFonts w:asciiTheme="minorHAnsi" w:hAnsiTheme="minorHAnsi" w:cstheme="minorBidi"/>
      <w:color w:val="auto"/>
      <w:sz w:val="22"/>
      <w:szCs w:val="22"/>
    </w:rPr>
  </w:style>
  <w:style w:type="paragraph" w:customStyle="1" w:styleId="a6">
    <w:name w:val="a6"/>
    <w:basedOn w:val="a"/>
    <w:rsid w:val="0088233D"/>
    <w:pPr>
      <w:spacing w:before="100" w:beforeAutospacing="1" w:after="100" w:afterAutospacing="1" w:line="240" w:lineRule="auto"/>
    </w:pPr>
    <w:rPr>
      <w:rFonts w:eastAsia="Times New Roman"/>
      <w:color w:val="auto"/>
      <w:sz w:val="24"/>
      <w:szCs w:val="24"/>
      <w:lang w:eastAsia="uk-UA"/>
    </w:rPr>
  </w:style>
  <w:style w:type="paragraph" w:customStyle="1" w:styleId="a7">
    <w:name w:val="a7"/>
    <w:basedOn w:val="a"/>
    <w:rsid w:val="0088233D"/>
    <w:pPr>
      <w:spacing w:before="100" w:beforeAutospacing="1" w:after="100" w:afterAutospacing="1" w:line="240" w:lineRule="auto"/>
    </w:pPr>
    <w:rPr>
      <w:rFonts w:eastAsia="Times New Roman"/>
      <w:color w:val="auto"/>
      <w:sz w:val="24"/>
      <w:szCs w:val="24"/>
      <w:lang w:eastAsia="uk-UA"/>
    </w:rPr>
  </w:style>
  <w:style w:type="character" w:styleId="a5">
    <w:name w:val="Hyperlink"/>
    <w:basedOn w:val="a0"/>
    <w:uiPriority w:val="99"/>
    <w:semiHidden/>
    <w:unhideWhenUsed/>
    <w:rsid w:val="007F357B"/>
    <w:rPr>
      <w:color w:val="0000FF"/>
      <w:u w:val="single"/>
    </w:rPr>
  </w:style>
  <w:style w:type="paragraph" w:styleId="a8">
    <w:name w:val="header"/>
    <w:basedOn w:val="a"/>
    <w:link w:val="a9"/>
    <w:uiPriority w:val="99"/>
    <w:unhideWhenUsed/>
    <w:rsid w:val="004C501C"/>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4C501C"/>
    <w:rPr>
      <w:rFonts w:ascii="Times New Roman" w:hAnsi="Times New Roman" w:cs="Times New Roman"/>
      <w:color w:val="000000"/>
      <w:sz w:val="28"/>
      <w:szCs w:val="28"/>
    </w:rPr>
  </w:style>
  <w:style w:type="paragraph" w:styleId="aa">
    <w:name w:val="footer"/>
    <w:basedOn w:val="a"/>
    <w:link w:val="ab"/>
    <w:uiPriority w:val="99"/>
    <w:unhideWhenUsed/>
    <w:rsid w:val="004C501C"/>
    <w:pPr>
      <w:tabs>
        <w:tab w:val="center" w:pos="4677"/>
        <w:tab w:val="right" w:pos="9355"/>
      </w:tabs>
      <w:spacing w:after="0" w:line="240" w:lineRule="auto"/>
    </w:pPr>
  </w:style>
  <w:style w:type="character" w:customStyle="1" w:styleId="ab">
    <w:name w:val="Нижній колонтитул Знак"/>
    <w:basedOn w:val="a0"/>
    <w:link w:val="aa"/>
    <w:uiPriority w:val="99"/>
    <w:rsid w:val="004C501C"/>
    <w:rPr>
      <w:rFonts w:ascii="Times New Roman" w:hAnsi="Times New Roman" w:cs="Times New Roman"/>
      <w:color w:val="000000"/>
      <w:sz w:val="28"/>
      <w:szCs w:val="28"/>
    </w:rPr>
  </w:style>
  <w:style w:type="character" w:styleId="ac">
    <w:name w:val="annotation reference"/>
    <w:basedOn w:val="a0"/>
    <w:uiPriority w:val="99"/>
    <w:semiHidden/>
    <w:unhideWhenUsed/>
    <w:rsid w:val="000D1EE6"/>
    <w:rPr>
      <w:sz w:val="16"/>
      <w:szCs w:val="16"/>
    </w:rPr>
  </w:style>
  <w:style w:type="paragraph" w:styleId="ad">
    <w:name w:val="annotation text"/>
    <w:basedOn w:val="a"/>
    <w:link w:val="ae"/>
    <w:uiPriority w:val="99"/>
    <w:semiHidden/>
    <w:unhideWhenUsed/>
    <w:rsid w:val="000D1EE6"/>
    <w:pPr>
      <w:spacing w:line="240" w:lineRule="auto"/>
    </w:pPr>
    <w:rPr>
      <w:sz w:val="20"/>
      <w:szCs w:val="20"/>
    </w:rPr>
  </w:style>
  <w:style w:type="character" w:customStyle="1" w:styleId="ae">
    <w:name w:val="Текст примітки Знак"/>
    <w:basedOn w:val="a0"/>
    <w:link w:val="ad"/>
    <w:uiPriority w:val="99"/>
    <w:semiHidden/>
    <w:rsid w:val="000D1EE6"/>
    <w:rPr>
      <w:rFonts w:ascii="Times New Roman" w:hAnsi="Times New Roman" w:cs="Times New Roman"/>
      <w:color w:val="000000"/>
      <w:sz w:val="20"/>
      <w:szCs w:val="20"/>
    </w:rPr>
  </w:style>
  <w:style w:type="paragraph" w:styleId="af">
    <w:name w:val="annotation subject"/>
    <w:basedOn w:val="ad"/>
    <w:next w:val="ad"/>
    <w:link w:val="af0"/>
    <w:uiPriority w:val="99"/>
    <w:semiHidden/>
    <w:unhideWhenUsed/>
    <w:rsid w:val="000D1EE6"/>
    <w:rPr>
      <w:b/>
      <w:bCs/>
    </w:rPr>
  </w:style>
  <w:style w:type="character" w:customStyle="1" w:styleId="af0">
    <w:name w:val="Тема примітки Знак"/>
    <w:basedOn w:val="ae"/>
    <w:link w:val="af"/>
    <w:uiPriority w:val="99"/>
    <w:semiHidden/>
    <w:rsid w:val="000D1EE6"/>
    <w:rPr>
      <w:rFonts w:ascii="Times New Roman" w:hAnsi="Times New Roman" w:cs="Times New Roman"/>
      <w:b/>
      <w:bCs/>
      <w:color w:val="000000"/>
      <w:sz w:val="20"/>
      <w:szCs w:val="20"/>
    </w:rPr>
  </w:style>
  <w:style w:type="paragraph" w:styleId="af1">
    <w:name w:val="Balloon Text"/>
    <w:basedOn w:val="a"/>
    <w:link w:val="af2"/>
    <w:uiPriority w:val="99"/>
    <w:semiHidden/>
    <w:unhideWhenUsed/>
    <w:rsid w:val="000D1EE6"/>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0D1EE6"/>
    <w:rPr>
      <w:rFonts w:ascii="Segoe UI" w:hAnsi="Segoe UI" w:cs="Segoe UI"/>
      <w:color w:val="000000"/>
      <w:sz w:val="18"/>
      <w:szCs w:val="18"/>
    </w:rPr>
  </w:style>
  <w:style w:type="paragraph" w:styleId="af3">
    <w:name w:val="footnote text"/>
    <w:basedOn w:val="a"/>
    <w:link w:val="af4"/>
    <w:uiPriority w:val="99"/>
    <w:semiHidden/>
    <w:unhideWhenUsed/>
    <w:rsid w:val="000D1EE6"/>
    <w:pPr>
      <w:spacing w:after="0" w:line="240" w:lineRule="auto"/>
    </w:pPr>
    <w:rPr>
      <w:sz w:val="20"/>
      <w:szCs w:val="20"/>
    </w:rPr>
  </w:style>
  <w:style w:type="character" w:customStyle="1" w:styleId="af4">
    <w:name w:val="Текст виноски Знак"/>
    <w:basedOn w:val="a0"/>
    <w:link w:val="af3"/>
    <w:uiPriority w:val="99"/>
    <w:semiHidden/>
    <w:rsid w:val="000D1EE6"/>
    <w:rPr>
      <w:rFonts w:ascii="Times New Roman" w:hAnsi="Times New Roman" w:cs="Times New Roman"/>
      <w:color w:val="000000"/>
      <w:sz w:val="20"/>
      <w:szCs w:val="20"/>
    </w:rPr>
  </w:style>
  <w:style w:type="character" w:styleId="af5">
    <w:name w:val="footnote reference"/>
    <w:basedOn w:val="a0"/>
    <w:uiPriority w:val="99"/>
    <w:semiHidden/>
    <w:unhideWhenUsed/>
    <w:rsid w:val="000D1EE6"/>
    <w:rPr>
      <w:vertAlign w:val="superscript"/>
    </w:rPr>
  </w:style>
  <w:style w:type="paragraph" w:styleId="af6">
    <w:name w:val="Normal (Web)"/>
    <w:basedOn w:val="a"/>
    <w:uiPriority w:val="99"/>
    <w:semiHidden/>
    <w:unhideWhenUsed/>
    <w:qFormat/>
    <w:rsid w:val="00720C80"/>
    <w:pPr>
      <w:suppressAutoHyphens/>
      <w:spacing w:before="100" w:beforeAutospacing="1" w:after="100" w:afterAutospacing="1" w:line="240" w:lineRule="auto"/>
    </w:pPr>
    <w:rPr>
      <w:rFonts w:eastAsia="Times New Roman"/>
      <w:color w:val="auto"/>
      <w:sz w:val="24"/>
      <w:szCs w:val="24"/>
      <w:lang w:eastAsia="uk-UA"/>
    </w:rPr>
  </w:style>
  <w:style w:type="character" w:customStyle="1" w:styleId="20">
    <w:name w:val="Заголовок 2 Знак"/>
    <w:basedOn w:val="a0"/>
    <w:link w:val="2"/>
    <w:uiPriority w:val="9"/>
    <w:semiHidden/>
    <w:rsid w:val="001610F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4769">
      <w:bodyDiv w:val="1"/>
      <w:marLeft w:val="0"/>
      <w:marRight w:val="0"/>
      <w:marTop w:val="0"/>
      <w:marBottom w:val="0"/>
      <w:divBdr>
        <w:top w:val="none" w:sz="0" w:space="0" w:color="auto"/>
        <w:left w:val="none" w:sz="0" w:space="0" w:color="auto"/>
        <w:bottom w:val="none" w:sz="0" w:space="0" w:color="auto"/>
        <w:right w:val="none" w:sz="0" w:space="0" w:color="auto"/>
      </w:divBdr>
    </w:div>
    <w:div w:id="274941567">
      <w:bodyDiv w:val="1"/>
      <w:marLeft w:val="0"/>
      <w:marRight w:val="0"/>
      <w:marTop w:val="0"/>
      <w:marBottom w:val="0"/>
      <w:divBdr>
        <w:top w:val="none" w:sz="0" w:space="0" w:color="auto"/>
        <w:left w:val="none" w:sz="0" w:space="0" w:color="auto"/>
        <w:bottom w:val="none" w:sz="0" w:space="0" w:color="auto"/>
        <w:right w:val="none" w:sz="0" w:space="0" w:color="auto"/>
      </w:divBdr>
    </w:div>
    <w:div w:id="414940606">
      <w:bodyDiv w:val="1"/>
      <w:marLeft w:val="0"/>
      <w:marRight w:val="0"/>
      <w:marTop w:val="0"/>
      <w:marBottom w:val="0"/>
      <w:divBdr>
        <w:top w:val="none" w:sz="0" w:space="0" w:color="auto"/>
        <w:left w:val="none" w:sz="0" w:space="0" w:color="auto"/>
        <w:bottom w:val="none" w:sz="0" w:space="0" w:color="auto"/>
        <w:right w:val="none" w:sz="0" w:space="0" w:color="auto"/>
      </w:divBdr>
    </w:div>
    <w:div w:id="606348955">
      <w:bodyDiv w:val="1"/>
      <w:marLeft w:val="0"/>
      <w:marRight w:val="0"/>
      <w:marTop w:val="0"/>
      <w:marBottom w:val="0"/>
      <w:divBdr>
        <w:top w:val="none" w:sz="0" w:space="0" w:color="auto"/>
        <w:left w:val="none" w:sz="0" w:space="0" w:color="auto"/>
        <w:bottom w:val="none" w:sz="0" w:space="0" w:color="auto"/>
        <w:right w:val="none" w:sz="0" w:space="0" w:color="auto"/>
      </w:divBdr>
    </w:div>
    <w:div w:id="712656938">
      <w:bodyDiv w:val="1"/>
      <w:marLeft w:val="0"/>
      <w:marRight w:val="0"/>
      <w:marTop w:val="0"/>
      <w:marBottom w:val="0"/>
      <w:divBdr>
        <w:top w:val="none" w:sz="0" w:space="0" w:color="auto"/>
        <w:left w:val="none" w:sz="0" w:space="0" w:color="auto"/>
        <w:bottom w:val="none" w:sz="0" w:space="0" w:color="auto"/>
        <w:right w:val="none" w:sz="0" w:space="0" w:color="auto"/>
      </w:divBdr>
    </w:div>
    <w:div w:id="1332945810">
      <w:bodyDiv w:val="1"/>
      <w:marLeft w:val="0"/>
      <w:marRight w:val="0"/>
      <w:marTop w:val="0"/>
      <w:marBottom w:val="0"/>
      <w:divBdr>
        <w:top w:val="none" w:sz="0" w:space="0" w:color="auto"/>
        <w:left w:val="none" w:sz="0" w:space="0" w:color="auto"/>
        <w:bottom w:val="none" w:sz="0" w:space="0" w:color="auto"/>
        <w:right w:val="none" w:sz="0" w:space="0" w:color="auto"/>
      </w:divBdr>
    </w:div>
    <w:div w:id="1445882810">
      <w:bodyDiv w:val="1"/>
      <w:marLeft w:val="0"/>
      <w:marRight w:val="0"/>
      <w:marTop w:val="0"/>
      <w:marBottom w:val="0"/>
      <w:divBdr>
        <w:top w:val="none" w:sz="0" w:space="0" w:color="auto"/>
        <w:left w:val="none" w:sz="0" w:space="0" w:color="auto"/>
        <w:bottom w:val="none" w:sz="0" w:space="0" w:color="auto"/>
        <w:right w:val="none" w:sz="0" w:space="0" w:color="auto"/>
      </w:divBdr>
    </w:div>
    <w:div w:id="1469274045">
      <w:bodyDiv w:val="1"/>
      <w:marLeft w:val="0"/>
      <w:marRight w:val="0"/>
      <w:marTop w:val="0"/>
      <w:marBottom w:val="0"/>
      <w:divBdr>
        <w:top w:val="none" w:sz="0" w:space="0" w:color="auto"/>
        <w:left w:val="none" w:sz="0" w:space="0" w:color="auto"/>
        <w:bottom w:val="none" w:sz="0" w:space="0" w:color="auto"/>
        <w:right w:val="none" w:sz="0" w:space="0" w:color="auto"/>
      </w:divBdr>
    </w:div>
    <w:div w:id="1480030465">
      <w:bodyDiv w:val="1"/>
      <w:marLeft w:val="0"/>
      <w:marRight w:val="0"/>
      <w:marTop w:val="0"/>
      <w:marBottom w:val="0"/>
      <w:divBdr>
        <w:top w:val="none" w:sz="0" w:space="0" w:color="auto"/>
        <w:left w:val="none" w:sz="0" w:space="0" w:color="auto"/>
        <w:bottom w:val="none" w:sz="0" w:space="0" w:color="auto"/>
        <w:right w:val="none" w:sz="0" w:space="0" w:color="auto"/>
      </w:divBdr>
    </w:div>
    <w:div w:id="20670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22106-0B4B-4B6A-9F59-910F6B5E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15</Pages>
  <Words>23739</Words>
  <Characters>13532</Characters>
  <Application>Microsoft Office Word</Application>
  <DocSecurity>0</DocSecurity>
  <Lines>112</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Tveritneva Olena</dc:creator>
  <cp:keywords/>
  <dc:description/>
  <cp:lastModifiedBy>Торопенко Тетяна Вадимівна</cp:lastModifiedBy>
  <cp:revision>40</cp:revision>
  <cp:lastPrinted>2020-08-19T10:42:00Z</cp:lastPrinted>
  <dcterms:created xsi:type="dcterms:W3CDTF">2020-08-18T13:07:00Z</dcterms:created>
  <dcterms:modified xsi:type="dcterms:W3CDTF">2020-09-10T06:33:00Z</dcterms:modified>
</cp:coreProperties>
</file>