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82" w:rsidRPr="00A25026" w:rsidRDefault="00811F82" w:rsidP="00811F82">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r w:rsidRPr="00A25026">
        <w:rPr>
          <w:rFonts w:ascii="Calibri" w:eastAsia="Calibri" w:hAnsi="Calibri" w:cs="Times New Roman"/>
          <w:noProof/>
          <w:color w:val="000000" w:themeColor="text1"/>
          <w:lang w:eastAsia="uk-UA"/>
        </w:rPr>
        <w:drawing>
          <wp:anchor distT="0" distB="0" distL="114935" distR="114935" simplePos="0" relativeHeight="251659264" behindDoc="0" locked="0" layoutInCell="1" allowOverlap="1">
            <wp:simplePos x="0" y="0"/>
            <wp:positionH relativeFrom="margin">
              <wp:align>center</wp:align>
            </wp:positionH>
            <wp:positionV relativeFrom="paragraph">
              <wp:posOffset>40005</wp:posOffset>
            </wp:positionV>
            <wp:extent cx="530860" cy="705485"/>
            <wp:effectExtent l="0" t="0" r="254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0860" cy="705485"/>
                    </a:xfrm>
                    <a:prstGeom prst="rect">
                      <a:avLst/>
                    </a:prstGeom>
                    <a:solidFill>
                      <a:srgbClr val="FFFFFF"/>
                    </a:solidFill>
                  </pic:spPr>
                </pic:pic>
              </a:graphicData>
            </a:graphic>
          </wp:anchor>
        </w:drawing>
      </w:r>
    </w:p>
    <w:p w:rsidR="00811F82" w:rsidRPr="00A25026" w:rsidRDefault="00811F82" w:rsidP="00811F82">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p>
    <w:p w:rsidR="00811F82" w:rsidRPr="00A25026" w:rsidRDefault="00811F82" w:rsidP="00811F82">
      <w:pPr>
        <w:widowControl w:val="0"/>
        <w:suppressAutoHyphens/>
        <w:spacing w:after="0" w:line="240" w:lineRule="auto"/>
        <w:jc w:val="center"/>
        <w:rPr>
          <w:rFonts w:ascii="Benguiat" w:eastAsia="SimSun" w:hAnsi="Benguiat" w:cs="Calibri"/>
          <w:b/>
          <w:bCs/>
          <w:color w:val="000000" w:themeColor="text1"/>
          <w:w w:val="90"/>
          <w:kern w:val="2"/>
          <w:sz w:val="28"/>
          <w:szCs w:val="28"/>
          <w:lang w:eastAsia="zh-CN"/>
        </w:rPr>
      </w:pPr>
      <w:r w:rsidRPr="00A25026">
        <w:rPr>
          <w:rFonts w:ascii="Benguiat" w:eastAsia="SimSun" w:hAnsi="Benguiat" w:cs="Benguiat"/>
          <w:b/>
          <w:bCs/>
          <w:color w:val="000000" w:themeColor="text1"/>
          <w:spacing w:val="18"/>
          <w:w w:val="66"/>
          <w:kern w:val="2"/>
          <w:sz w:val="72"/>
          <w:szCs w:val="72"/>
          <w:lang w:eastAsia="zh-CN"/>
        </w:rPr>
        <w:t>КИ</w:t>
      </w:r>
      <w:r w:rsidRPr="00A25026">
        <w:rPr>
          <w:rFonts w:ascii="Times New Roman" w:eastAsia="SimSun" w:hAnsi="Times New Roman" w:cs="Times New Roman"/>
          <w:b/>
          <w:bCs/>
          <w:color w:val="000000" w:themeColor="text1"/>
          <w:spacing w:val="18"/>
          <w:w w:val="66"/>
          <w:kern w:val="2"/>
          <w:sz w:val="72"/>
          <w:szCs w:val="72"/>
          <w:lang w:eastAsia="zh-CN"/>
        </w:rPr>
        <w:t>Ї</w:t>
      </w:r>
      <w:r w:rsidRPr="00A25026">
        <w:rPr>
          <w:rFonts w:ascii="Benguiat" w:eastAsia="SimSun" w:hAnsi="Benguiat" w:cs="Benguiat"/>
          <w:b/>
          <w:bCs/>
          <w:color w:val="000000" w:themeColor="text1"/>
          <w:spacing w:val="18"/>
          <w:w w:val="66"/>
          <w:kern w:val="2"/>
          <w:sz w:val="72"/>
          <w:szCs w:val="72"/>
          <w:lang w:eastAsia="zh-CN"/>
        </w:rPr>
        <w:t>ВСЬКА М</w:t>
      </w:r>
      <w:r w:rsidRPr="00A25026">
        <w:rPr>
          <w:rFonts w:ascii="Times New Roman" w:eastAsia="SimSun" w:hAnsi="Times New Roman" w:cs="Times New Roman"/>
          <w:b/>
          <w:bCs/>
          <w:color w:val="000000" w:themeColor="text1"/>
          <w:spacing w:val="18"/>
          <w:w w:val="66"/>
          <w:kern w:val="2"/>
          <w:sz w:val="72"/>
          <w:szCs w:val="72"/>
          <w:lang w:eastAsia="zh-CN"/>
        </w:rPr>
        <w:t>І</w:t>
      </w:r>
      <w:r w:rsidRPr="00A25026">
        <w:rPr>
          <w:rFonts w:ascii="Benguiat" w:eastAsia="SimSun" w:hAnsi="Benguiat" w:cs="Benguiat"/>
          <w:b/>
          <w:bCs/>
          <w:color w:val="000000" w:themeColor="text1"/>
          <w:spacing w:val="18"/>
          <w:w w:val="66"/>
          <w:kern w:val="2"/>
          <w:sz w:val="72"/>
          <w:szCs w:val="72"/>
          <w:lang w:eastAsia="zh-CN"/>
        </w:rPr>
        <w:t>СЬКА РАДА</w:t>
      </w:r>
    </w:p>
    <w:p w:rsidR="00811F82" w:rsidRPr="00A25026" w:rsidRDefault="00811F82" w:rsidP="00811F82">
      <w:pPr>
        <w:widowControl w:val="0"/>
        <w:tabs>
          <w:tab w:val="center" w:pos="5858"/>
          <w:tab w:val="left" w:pos="8760"/>
        </w:tabs>
        <w:suppressAutoHyphens/>
        <w:spacing w:after="0" w:line="240" w:lineRule="auto"/>
        <w:jc w:val="center"/>
        <w:rPr>
          <w:rFonts w:ascii="Benguiat" w:eastAsia="SimSun" w:hAnsi="Benguiat" w:cs="Calibri"/>
          <w:b/>
          <w:bCs/>
          <w:color w:val="000000" w:themeColor="text1"/>
          <w:kern w:val="2"/>
          <w:sz w:val="28"/>
          <w:szCs w:val="28"/>
          <w:lang w:eastAsia="zh-CN"/>
        </w:rPr>
      </w:pPr>
      <w:r w:rsidRPr="00A25026">
        <w:rPr>
          <w:rFonts w:ascii="Benguiat" w:eastAsia="SimSun" w:hAnsi="Benguiat" w:cs="Benguiat"/>
          <w:b/>
          <w:bCs/>
          <w:color w:val="000000" w:themeColor="text1"/>
          <w:w w:val="90"/>
          <w:kern w:val="2"/>
          <w:sz w:val="28"/>
          <w:szCs w:val="28"/>
          <w:lang w:eastAsia="zh-CN"/>
        </w:rPr>
        <w:t>VIII СКЛИКАННЯ</w:t>
      </w:r>
    </w:p>
    <w:p w:rsidR="00811F82" w:rsidRPr="00A25026" w:rsidRDefault="00811F82" w:rsidP="00811F82">
      <w:pPr>
        <w:widowControl w:val="0"/>
        <w:pBdr>
          <w:top w:val="thickThinSmallGap" w:sz="24" w:space="1" w:color="000000"/>
        </w:pBdr>
        <w:suppressAutoHyphens/>
        <w:spacing w:after="0" w:line="240" w:lineRule="auto"/>
        <w:jc w:val="center"/>
        <w:rPr>
          <w:rFonts w:ascii="Benguiat" w:eastAsia="SimSun" w:hAnsi="Benguiat" w:cs="Benguiat"/>
          <w:b/>
          <w:bCs/>
          <w:color w:val="000000" w:themeColor="text1"/>
          <w:kern w:val="2"/>
          <w:sz w:val="28"/>
          <w:szCs w:val="28"/>
          <w:lang w:eastAsia="zh-CN"/>
        </w:rPr>
      </w:pPr>
      <w:r w:rsidRPr="00A25026">
        <w:rPr>
          <w:rFonts w:ascii="Benguiat" w:eastAsia="SimSun" w:hAnsi="Benguiat" w:cs="Benguiat"/>
          <w:b/>
          <w:bCs/>
          <w:color w:val="000000" w:themeColor="text1"/>
          <w:kern w:val="2"/>
          <w:sz w:val="28"/>
          <w:szCs w:val="28"/>
          <w:lang w:eastAsia="zh-CN"/>
        </w:rPr>
        <w:t>ПОСТ</w:t>
      </w:r>
      <w:r w:rsidRPr="00A25026">
        <w:rPr>
          <w:rFonts w:ascii="Times New Roman" w:eastAsia="SimSun" w:hAnsi="Times New Roman" w:cs="Times New Roman"/>
          <w:b/>
          <w:bCs/>
          <w:color w:val="000000" w:themeColor="text1"/>
          <w:kern w:val="2"/>
          <w:sz w:val="28"/>
          <w:szCs w:val="28"/>
          <w:lang w:eastAsia="zh-CN"/>
        </w:rPr>
        <w:t>І</w:t>
      </w:r>
      <w:r w:rsidRPr="00A25026">
        <w:rPr>
          <w:rFonts w:ascii="Benguiat" w:eastAsia="SimSun" w:hAnsi="Benguiat" w:cs="Benguiat"/>
          <w:b/>
          <w:bCs/>
          <w:color w:val="000000" w:themeColor="text1"/>
          <w:kern w:val="2"/>
          <w:sz w:val="28"/>
          <w:szCs w:val="28"/>
          <w:lang w:eastAsia="zh-CN"/>
        </w:rPr>
        <w:t>ЙНА КОМ</w:t>
      </w:r>
      <w:r w:rsidRPr="00A25026">
        <w:rPr>
          <w:rFonts w:ascii="Times New Roman" w:eastAsia="SimSun" w:hAnsi="Times New Roman" w:cs="Times New Roman"/>
          <w:b/>
          <w:bCs/>
          <w:color w:val="000000" w:themeColor="text1"/>
          <w:kern w:val="2"/>
          <w:sz w:val="28"/>
          <w:szCs w:val="28"/>
          <w:lang w:eastAsia="zh-CN"/>
        </w:rPr>
        <w:t>І</w:t>
      </w:r>
      <w:r w:rsidRPr="00A25026">
        <w:rPr>
          <w:rFonts w:ascii="Benguiat" w:eastAsia="SimSun" w:hAnsi="Benguiat" w:cs="Benguiat"/>
          <w:b/>
          <w:bCs/>
          <w:color w:val="000000" w:themeColor="text1"/>
          <w:kern w:val="2"/>
          <w:sz w:val="28"/>
          <w:szCs w:val="28"/>
          <w:lang w:eastAsia="zh-CN"/>
        </w:rPr>
        <w:t>С</w:t>
      </w:r>
      <w:r w:rsidRPr="00A25026">
        <w:rPr>
          <w:rFonts w:ascii="Times New Roman" w:eastAsia="SimSun" w:hAnsi="Times New Roman" w:cs="Times New Roman"/>
          <w:b/>
          <w:bCs/>
          <w:color w:val="000000" w:themeColor="text1"/>
          <w:kern w:val="2"/>
          <w:sz w:val="28"/>
          <w:szCs w:val="28"/>
          <w:lang w:eastAsia="zh-CN"/>
        </w:rPr>
        <w:t>І</w:t>
      </w:r>
      <w:r w:rsidRPr="00A25026">
        <w:rPr>
          <w:rFonts w:ascii="Benguiat" w:eastAsia="SimSun" w:hAnsi="Benguiat" w:cs="Benguiat"/>
          <w:b/>
          <w:bCs/>
          <w:color w:val="000000" w:themeColor="text1"/>
          <w:kern w:val="2"/>
          <w:sz w:val="28"/>
          <w:szCs w:val="28"/>
          <w:lang w:eastAsia="zh-CN"/>
        </w:rPr>
        <w:t>Я З ПИТАНЬ КУЛЬТУРИ, ТУРИЗМУ</w:t>
      </w:r>
    </w:p>
    <w:p w:rsidR="00811F82" w:rsidRPr="00A25026" w:rsidRDefault="00811F82" w:rsidP="00811F82">
      <w:pPr>
        <w:widowControl w:val="0"/>
        <w:pBdr>
          <w:top w:val="thickThinSmallGap" w:sz="24" w:space="1" w:color="000000"/>
        </w:pBdr>
        <w:suppressAutoHyphens/>
        <w:spacing w:after="0" w:line="240" w:lineRule="auto"/>
        <w:jc w:val="center"/>
        <w:rPr>
          <w:rFonts w:ascii="Times New Roman" w:eastAsia="SimSun" w:hAnsi="Times New Roman" w:cs="Calibri"/>
          <w:i/>
          <w:iCs/>
          <w:color w:val="000000" w:themeColor="text1"/>
          <w:kern w:val="2"/>
          <w:sz w:val="20"/>
          <w:szCs w:val="20"/>
          <w:lang w:eastAsia="zh-CN"/>
        </w:rPr>
      </w:pPr>
      <w:r w:rsidRPr="00A25026">
        <w:rPr>
          <w:rFonts w:ascii="Benguiat" w:eastAsia="SimSun" w:hAnsi="Benguiat" w:cs="Benguiat"/>
          <w:b/>
          <w:bCs/>
          <w:color w:val="000000" w:themeColor="text1"/>
          <w:kern w:val="2"/>
          <w:sz w:val="28"/>
          <w:szCs w:val="28"/>
          <w:lang w:eastAsia="zh-CN"/>
        </w:rPr>
        <w:t xml:space="preserve"> ТА </w:t>
      </w:r>
      <w:r w:rsidRPr="00A25026">
        <w:rPr>
          <w:rFonts w:ascii="Cambria" w:eastAsia="SimSun" w:hAnsi="Cambria" w:cs="Cambria"/>
          <w:b/>
          <w:bCs/>
          <w:color w:val="000000" w:themeColor="text1"/>
          <w:kern w:val="2"/>
          <w:sz w:val="28"/>
          <w:szCs w:val="28"/>
          <w:lang w:eastAsia="zh-CN"/>
        </w:rPr>
        <w:t>І</w:t>
      </w:r>
      <w:r w:rsidRPr="00A25026">
        <w:rPr>
          <w:rFonts w:ascii="Benguiat" w:eastAsia="SimSun" w:hAnsi="Benguiat" w:cs="Benguiat"/>
          <w:b/>
          <w:bCs/>
          <w:color w:val="000000" w:themeColor="text1"/>
          <w:kern w:val="2"/>
          <w:sz w:val="28"/>
          <w:szCs w:val="28"/>
          <w:lang w:eastAsia="zh-CN"/>
        </w:rPr>
        <w:t>НФОРМАЦ</w:t>
      </w:r>
      <w:r w:rsidRPr="00A25026">
        <w:rPr>
          <w:rFonts w:ascii="Cambria" w:eastAsia="SimSun" w:hAnsi="Cambria" w:cs="Cambria"/>
          <w:b/>
          <w:bCs/>
          <w:color w:val="000000" w:themeColor="text1"/>
          <w:kern w:val="2"/>
          <w:sz w:val="28"/>
          <w:szCs w:val="28"/>
          <w:lang w:eastAsia="zh-CN"/>
        </w:rPr>
        <w:t>І</w:t>
      </w:r>
      <w:r w:rsidRPr="00A25026">
        <w:rPr>
          <w:rFonts w:ascii="Benguiat" w:eastAsia="SimSun" w:hAnsi="Benguiat" w:cs="Benguiat"/>
          <w:b/>
          <w:bCs/>
          <w:color w:val="000000" w:themeColor="text1"/>
          <w:kern w:val="2"/>
          <w:sz w:val="28"/>
          <w:szCs w:val="28"/>
          <w:lang w:eastAsia="zh-CN"/>
        </w:rPr>
        <w:t>ЙНО</w:t>
      </w:r>
      <w:r w:rsidRPr="00A25026">
        <w:rPr>
          <w:rFonts w:ascii="Cambria" w:eastAsia="SimSun" w:hAnsi="Cambria" w:cs="Cambria"/>
          <w:b/>
          <w:bCs/>
          <w:color w:val="000000" w:themeColor="text1"/>
          <w:kern w:val="2"/>
          <w:sz w:val="28"/>
          <w:szCs w:val="28"/>
          <w:lang w:eastAsia="zh-CN"/>
        </w:rPr>
        <w:t>Ї</w:t>
      </w:r>
      <w:r w:rsidRPr="00A25026">
        <w:rPr>
          <w:rFonts w:ascii="Benguiat" w:eastAsia="SimSun" w:hAnsi="Benguiat" w:cs="Benguiat"/>
          <w:b/>
          <w:bCs/>
          <w:color w:val="000000" w:themeColor="text1"/>
          <w:kern w:val="2"/>
          <w:sz w:val="28"/>
          <w:szCs w:val="28"/>
          <w:lang w:eastAsia="zh-CN"/>
        </w:rPr>
        <w:t xml:space="preserve"> ПОЛ</w:t>
      </w:r>
      <w:r w:rsidRPr="00A25026">
        <w:rPr>
          <w:rFonts w:ascii="Cambria" w:eastAsia="SimSun" w:hAnsi="Cambria" w:cs="Cambria"/>
          <w:b/>
          <w:bCs/>
          <w:color w:val="000000" w:themeColor="text1"/>
          <w:kern w:val="2"/>
          <w:sz w:val="28"/>
          <w:szCs w:val="28"/>
          <w:lang w:eastAsia="zh-CN"/>
        </w:rPr>
        <w:t>І</w:t>
      </w:r>
      <w:r w:rsidRPr="00A25026">
        <w:rPr>
          <w:rFonts w:ascii="Benguiat" w:eastAsia="SimSun" w:hAnsi="Benguiat" w:cs="Benguiat"/>
          <w:b/>
          <w:bCs/>
          <w:color w:val="000000" w:themeColor="text1"/>
          <w:kern w:val="2"/>
          <w:sz w:val="28"/>
          <w:szCs w:val="28"/>
          <w:lang w:eastAsia="zh-CN"/>
        </w:rPr>
        <w:t>ТИКИ</w:t>
      </w:r>
    </w:p>
    <w:p w:rsidR="00811F82" w:rsidRPr="00A25026" w:rsidRDefault="00811F82" w:rsidP="00811F82">
      <w:pPr>
        <w:widowControl w:val="0"/>
        <w:pBdr>
          <w:top w:val="thinThickSmallGap" w:sz="24" w:space="0" w:color="000000"/>
        </w:pBdr>
        <w:suppressAutoHyphens/>
        <w:spacing w:after="0" w:line="480" w:lineRule="auto"/>
        <w:rPr>
          <w:rFonts w:ascii="Times New Roman" w:eastAsia="SimSun" w:hAnsi="Times New Roman" w:cs="Times New Roman"/>
          <w:i/>
          <w:iCs/>
          <w:color w:val="000000" w:themeColor="text1"/>
          <w:kern w:val="2"/>
          <w:sz w:val="20"/>
          <w:szCs w:val="20"/>
          <w:lang w:eastAsia="zh-CN"/>
        </w:rPr>
      </w:pPr>
      <w:r w:rsidRPr="00A25026">
        <w:rPr>
          <w:rFonts w:ascii="Times New Roman" w:eastAsia="SimSun" w:hAnsi="Times New Roman" w:cs="Times New Roman"/>
          <w:i/>
          <w:iCs/>
          <w:color w:val="000000" w:themeColor="text1"/>
          <w:kern w:val="2"/>
          <w:sz w:val="20"/>
          <w:szCs w:val="20"/>
          <w:lang w:eastAsia="zh-CN"/>
        </w:rPr>
        <w:t>01044, м. Київ, вул. Хрещатик, 36                                                        тел.:(044)202-72-25; тел./факс(044)202-73-05</w:t>
      </w:r>
    </w:p>
    <w:p w:rsidR="00811F82" w:rsidRPr="00A25026" w:rsidRDefault="00811F82" w:rsidP="00811F82">
      <w:pPr>
        <w:widowControl w:val="0"/>
        <w:suppressAutoHyphens/>
        <w:autoSpaceDN w:val="0"/>
        <w:spacing w:after="0" w:line="11" w:lineRule="atLeast"/>
        <w:jc w:val="center"/>
        <w:textAlignment w:val="baseline"/>
        <w:rPr>
          <w:rFonts w:ascii="Times New Roman" w:eastAsia="SimSun" w:hAnsi="Times New Roman" w:cs="Times New Roman"/>
          <w:b/>
          <w:bCs/>
          <w:color w:val="000000" w:themeColor="text1"/>
          <w:kern w:val="3"/>
          <w:sz w:val="28"/>
          <w:szCs w:val="28"/>
          <w:lang w:eastAsia="zh-CN" w:bidi="fa-IR"/>
        </w:rPr>
      </w:pPr>
    </w:p>
    <w:p w:rsidR="00811F82" w:rsidRPr="00A25026" w:rsidRDefault="00811F82" w:rsidP="00811F82">
      <w:pPr>
        <w:widowControl w:val="0"/>
        <w:suppressAutoHyphens/>
        <w:autoSpaceDN w:val="0"/>
        <w:spacing w:after="0" w:line="11" w:lineRule="atLeast"/>
        <w:jc w:val="center"/>
        <w:textAlignment w:val="baseline"/>
        <w:rPr>
          <w:rFonts w:ascii="Times New Roman" w:eastAsia="Andale Sans UI" w:hAnsi="Times New Roman" w:cs="Tahoma"/>
          <w:color w:val="000000" w:themeColor="text1"/>
          <w:kern w:val="3"/>
          <w:sz w:val="24"/>
          <w:szCs w:val="24"/>
          <w:lang w:eastAsia="ja-JP" w:bidi="fa-IR"/>
        </w:rPr>
      </w:pPr>
      <w:r w:rsidRPr="00A25026">
        <w:rPr>
          <w:rFonts w:ascii="Times New Roman" w:eastAsia="SimSun" w:hAnsi="Times New Roman" w:cs="Times New Roman"/>
          <w:b/>
          <w:bCs/>
          <w:color w:val="000000" w:themeColor="text1"/>
          <w:kern w:val="3"/>
          <w:sz w:val="28"/>
          <w:szCs w:val="28"/>
          <w:lang w:eastAsia="zh-CN" w:bidi="fa-IR"/>
        </w:rPr>
        <w:t>Протокол №</w:t>
      </w:r>
      <w:r w:rsidR="002E1A1B">
        <w:rPr>
          <w:rFonts w:ascii="Times New Roman" w:eastAsia="SimSun" w:hAnsi="Times New Roman" w:cs="Times New Roman"/>
          <w:b/>
          <w:bCs/>
          <w:color w:val="000000" w:themeColor="text1"/>
          <w:kern w:val="3"/>
          <w:sz w:val="28"/>
          <w:szCs w:val="28"/>
          <w:lang w:eastAsia="zh-CN" w:bidi="fa-IR"/>
        </w:rPr>
        <w:t xml:space="preserve"> 6</w:t>
      </w:r>
      <w:r>
        <w:rPr>
          <w:rFonts w:ascii="Times New Roman" w:eastAsia="SimSun" w:hAnsi="Times New Roman" w:cs="Times New Roman"/>
          <w:b/>
          <w:bCs/>
          <w:color w:val="000000" w:themeColor="text1"/>
          <w:kern w:val="3"/>
          <w:sz w:val="28"/>
          <w:szCs w:val="28"/>
          <w:lang w:eastAsia="zh-CN" w:bidi="fa-IR"/>
        </w:rPr>
        <w:t>/11</w:t>
      </w:r>
      <w:r w:rsidR="002E1A1B">
        <w:rPr>
          <w:rFonts w:ascii="Times New Roman" w:eastAsia="SimSun" w:hAnsi="Times New Roman" w:cs="Times New Roman"/>
          <w:b/>
          <w:bCs/>
          <w:color w:val="000000" w:themeColor="text1"/>
          <w:kern w:val="3"/>
          <w:sz w:val="28"/>
          <w:szCs w:val="28"/>
          <w:lang w:eastAsia="zh-CN" w:bidi="fa-IR"/>
        </w:rPr>
        <w:t>1</w:t>
      </w:r>
    </w:p>
    <w:p w:rsidR="00811F82" w:rsidRPr="00A25026" w:rsidRDefault="0098673D" w:rsidP="00811F82">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Pr>
          <w:rFonts w:ascii="Times New Roman" w:eastAsia="SimSun" w:hAnsi="Times New Roman" w:cs="Times New Roman"/>
          <w:b/>
          <w:bCs/>
          <w:color w:val="000000" w:themeColor="text1"/>
          <w:kern w:val="3"/>
          <w:sz w:val="28"/>
          <w:szCs w:val="28"/>
          <w:lang w:eastAsia="zh-CN" w:bidi="fa-IR"/>
        </w:rPr>
        <w:t>поза</w:t>
      </w:r>
      <w:r w:rsidR="00811F82" w:rsidRPr="00A25026">
        <w:rPr>
          <w:rFonts w:ascii="Times New Roman" w:eastAsia="SimSun" w:hAnsi="Times New Roman" w:cs="Times New Roman"/>
          <w:b/>
          <w:bCs/>
          <w:color w:val="000000" w:themeColor="text1"/>
          <w:kern w:val="3"/>
          <w:sz w:val="28"/>
          <w:szCs w:val="28"/>
          <w:lang w:eastAsia="zh-CN" w:bidi="fa-IR"/>
        </w:rPr>
        <w:t>чергового засідання постійної комісії Київської міської ради</w:t>
      </w:r>
    </w:p>
    <w:p w:rsidR="00811F82" w:rsidRPr="00A25026" w:rsidRDefault="00811F82" w:rsidP="00811F82">
      <w:pPr>
        <w:widowControl w:val="0"/>
        <w:suppressAutoHyphens/>
        <w:autoSpaceDN w:val="0"/>
        <w:spacing w:after="0" w:line="240" w:lineRule="atLeast"/>
        <w:jc w:val="center"/>
        <w:textAlignment w:val="baseline"/>
        <w:rPr>
          <w:rFonts w:ascii="Times New Roman" w:eastAsia="SimSun" w:hAnsi="Times New Roman" w:cs="Times New Roman"/>
          <w:b/>
          <w:bCs/>
          <w:color w:val="000000" w:themeColor="text1"/>
          <w:kern w:val="3"/>
          <w:sz w:val="28"/>
          <w:szCs w:val="28"/>
          <w:lang w:eastAsia="zh-CN" w:bidi="fa-IR"/>
        </w:rPr>
      </w:pPr>
      <w:r w:rsidRPr="00A25026">
        <w:rPr>
          <w:rFonts w:ascii="Times New Roman" w:eastAsia="SimSun" w:hAnsi="Times New Roman" w:cs="Times New Roman"/>
          <w:b/>
          <w:bCs/>
          <w:color w:val="000000" w:themeColor="text1"/>
          <w:kern w:val="3"/>
          <w:sz w:val="28"/>
          <w:szCs w:val="28"/>
          <w:lang w:eastAsia="zh-CN" w:bidi="fa-IR"/>
        </w:rPr>
        <w:t>з питань культури, туризму та інформаційної політики (Комісії)</w:t>
      </w:r>
    </w:p>
    <w:p w:rsidR="00811F82" w:rsidRPr="00A25026" w:rsidRDefault="00811F82" w:rsidP="00811F82">
      <w:pPr>
        <w:widowControl w:val="0"/>
        <w:suppressAutoHyphens/>
        <w:autoSpaceDN w:val="0"/>
        <w:spacing w:after="0" w:line="240" w:lineRule="atLeast"/>
        <w:jc w:val="center"/>
        <w:textAlignment w:val="baseline"/>
        <w:rPr>
          <w:rFonts w:ascii="Times New Roman" w:eastAsia="SimSun" w:hAnsi="Times New Roman" w:cs="Times New Roman"/>
          <w:b/>
          <w:bCs/>
          <w:color w:val="000000" w:themeColor="text1"/>
          <w:kern w:val="3"/>
          <w:sz w:val="28"/>
          <w:szCs w:val="28"/>
          <w:lang w:eastAsia="zh-CN" w:bidi="fa-IR"/>
        </w:rPr>
      </w:pPr>
    </w:p>
    <w:p w:rsidR="00811F82" w:rsidRPr="00A25026" w:rsidRDefault="002E1A1B" w:rsidP="00811F82">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themeColor="text1"/>
          <w:kern w:val="3"/>
          <w:sz w:val="28"/>
          <w:szCs w:val="28"/>
          <w:lang w:eastAsia="zh-CN" w:bidi="fa-IR"/>
        </w:rPr>
      </w:pPr>
      <w:r>
        <w:rPr>
          <w:rFonts w:ascii="Times New Roman" w:eastAsia="Andale Sans UI" w:hAnsi="Times New Roman" w:cs="Times New Roman"/>
          <w:color w:val="000000" w:themeColor="text1"/>
          <w:kern w:val="3"/>
          <w:sz w:val="28"/>
          <w:szCs w:val="28"/>
          <w:lang w:eastAsia="zh-CN" w:bidi="fa-IR"/>
        </w:rPr>
        <w:t>від 26</w:t>
      </w:r>
      <w:r w:rsidR="00811F82">
        <w:rPr>
          <w:rFonts w:ascii="Times New Roman" w:eastAsia="Andale Sans UI" w:hAnsi="Times New Roman" w:cs="Times New Roman"/>
          <w:color w:val="000000" w:themeColor="text1"/>
          <w:kern w:val="3"/>
          <w:sz w:val="28"/>
          <w:szCs w:val="28"/>
          <w:lang w:eastAsia="zh-CN" w:bidi="fa-IR"/>
        </w:rPr>
        <w:t>.03</w:t>
      </w:r>
      <w:r w:rsidR="00811F82" w:rsidRPr="00A25026">
        <w:rPr>
          <w:rFonts w:ascii="Times New Roman" w:eastAsia="Andale Sans UI" w:hAnsi="Times New Roman" w:cs="Times New Roman"/>
          <w:color w:val="000000" w:themeColor="text1"/>
          <w:kern w:val="3"/>
          <w:sz w:val="28"/>
          <w:szCs w:val="28"/>
          <w:lang w:eastAsia="zh-CN" w:bidi="fa-IR"/>
        </w:rPr>
        <w:t>.2020</w:t>
      </w:r>
    </w:p>
    <w:p w:rsidR="00811F82" w:rsidRPr="00A25026" w:rsidRDefault="00811F82" w:rsidP="00811F82">
      <w:pPr>
        <w:widowControl w:val="0"/>
        <w:suppressAutoHyphens/>
        <w:autoSpaceDN w:val="0"/>
        <w:snapToGrid w:val="0"/>
        <w:spacing w:after="0" w:line="240" w:lineRule="atLeast"/>
        <w:jc w:val="both"/>
        <w:textAlignment w:val="baseline"/>
        <w:rPr>
          <w:rFonts w:ascii="Times New Roman" w:eastAsia="Andale Sans UI" w:hAnsi="Times New Roman" w:cs="Times New Roman"/>
          <w:b/>
          <w:color w:val="000000"/>
          <w:kern w:val="3"/>
          <w:sz w:val="28"/>
          <w:szCs w:val="28"/>
          <w:lang w:eastAsia="zh-CN" w:bidi="fa-IR"/>
        </w:rPr>
      </w:pPr>
    </w:p>
    <w:p w:rsidR="00811F82" w:rsidRPr="00A25026" w:rsidRDefault="00811F82" w:rsidP="00811F82">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A25026">
        <w:rPr>
          <w:rFonts w:ascii="Times New Roman" w:eastAsia="Andale Sans UI" w:hAnsi="Times New Roman" w:cs="Times New Roman"/>
          <w:b/>
          <w:color w:val="000000"/>
          <w:kern w:val="3"/>
          <w:sz w:val="28"/>
          <w:szCs w:val="28"/>
          <w:lang w:eastAsia="zh-CN" w:bidi="fa-IR"/>
        </w:rPr>
        <w:t>Місце проведення</w:t>
      </w:r>
      <w:r w:rsidRPr="00A25026">
        <w:rPr>
          <w:rFonts w:ascii="Times New Roman" w:eastAsia="Andale Sans UI" w:hAnsi="Times New Roman" w:cs="Times New Roman"/>
          <w:b/>
          <w:bCs/>
          <w:color w:val="000000"/>
          <w:kern w:val="3"/>
          <w:sz w:val="28"/>
          <w:szCs w:val="28"/>
          <w:lang w:eastAsia="zh-CN" w:bidi="fa-IR"/>
        </w:rPr>
        <w:t xml:space="preserve">: </w:t>
      </w:r>
      <w:r w:rsidRPr="00A25026">
        <w:rPr>
          <w:rFonts w:ascii="Times New Roman" w:eastAsia="Andale Sans UI" w:hAnsi="Times New Roman" w:cs="Times New Roman"/>
          <w:bCs/>
          <w:color w:val="000000"/>
          <w:kern w:val="3"/>
          <w:sz w:val="28"/>
          <w:szCs w:val="28"/>
          <w:lang w:eastAsia="zh-CN" w:bidi="fa-IR"/>
        </w:rPr>
        <w:t xml:space="preserve">Київська міська рада, м. Київ, вул. Хрещатик, 36, </w:t>
      </w:r>
      <w:proofErr w:type="spellStart"/>
      <w:r w:rsidRPr="00A25026">
        <w:rPr>
          <w:rFonts w:ascii="Times New Roman" w:eastAsia="Andale Sans UI" w:hAnsi="Times New Roman" w:cs="Times New Roman"/>
          <w:bCs/>
          <w:color w:val="000000"/>
          <w:kern w:val="3"/>
          <w:sz w:val="28"/>
          <w:szCs w:val="28"/>
          <w:lang w:eastAsia="zh-CN" w:bidi="fa-IR"/>
        </w:rPr>
        <w:t>кімн</w:t>
      </w:r>
      <w:proofErr w:type="spellEnd"/>
      <w:r>
        <w:rPr>
          <w:rFonts w:ascii="Times New Roman" w:eastAsia="Andale Sans UI" w:hAnsi="Times New Roman" w:cs="Times New Roman"/>
          <w:bCs/>
          <w:color w:val="000000"/>
          <w:kern w:val="3"/>
          <w:sz w:val="28"/>
          <w:szCs w:val="28"/>
          <w:lang w:eastAsia="zh-CN" w:bidi="fa-IR"/>
        </w:rPr>
        <w:t>. 1017</w:t>
      </w:r>
      <w:r w:rsidRPr="00A25026">
        <w:rPr>
          <w:rFonts w:ascii="Times New Roman" w:eastAsia="Andale Sans UI" w:hAnsi="Times New Roman" w:cs="Times New Roman"/>
          <w:bCs/>
          <w:color w:val="000000"/>
          <w:kern w:val="3"/>
          <w:sz w:val="28"/>
          <w:szCs w:val="28"/>
          <w:lang w:eastAsia="zh-CN" w:bidi="fa-IR"/>
        </w:rPr>
        <w:t xml:space="preserve"> (</w:t>
      </w:r>
      <w:r>
        <w:rPr>
          <w:rFonts w:ascii="Times New Roman" w:eastAsia="Andale Sans UI" w:hAnsi="Times New Roman" w:cs="Times New Roman"/>
          <w:bCs/>
          <w:color w:val="000000"/>
          <w:kern w:val="3"/>
          <w:sz w:val="28"/>
          <w:szCs w:val="28"/>
          <w:lang w:eastAsia="zh-CN" w:bidi="fa-IR"/>
        </w:rPr>
        <w:t>10</w:t>
      </w:r>
      <w:r w:rsidRPr="00A25026">
        <w:rPr>
          <w:rFonts w:ascii="Times New Roman" w:eastAsia="Andale Sans UI" w:hAnsi="Times New Roman" w:cs="Times New Roman"/>
          <w:bCs/>
          <w:color w:val="000000"/>
          <w:kern w:val="3"/>
          <w:sz w:val="28"/>
          <w:szCs w:val="28"/>
          <w:lang w:eastAsia="zh-CN" w:bidi="fa-IR"/>
        </w:rPr>
        <w:t>-й</w:t>
      </w:r>
      <w:r w:rsidR="0098673D">
        <w:rPr>
          <w:rFonts w:ascii="Times New Roman" w:eastAsia="Andale Sans UI" w:hAnsi="Times New Roman" w:cs="Times New Roman"/>
          <w:bCs/>
          <w:color w:val="000000"/>
          <w:kern w:val="3"/>
          <w:sz w:val="28"/>
          <w:szCs w:val="28"/>
          <w:lang w:eastAsia="zh-CN" w:bidi="fa-IR"/>
        </w:rPr>
        <w:t xml:space="preserve"> поверх), початок засідання – 13</w:t>
      </w:r>
      <w:r w:rsidRPr="00A25026">
        <w:rPr>
          <w:rFonts w:ascii="Times New Roman" w:eastAsia="Andale Sans UI" w:hAnsi="Times New Roman" w:cs="Times New Roman"/>
          <w:bCs/>
          <w:color w:val="000000"/>
          <w:kern w:val="3"/>
          <w:sz w:val="28"/>
          <w:szCs w:val="28"/>
          <w:lang w:eastAsia="zh-CN" w:bidi="fa-IR"/>
        </w:rPr>
        <w:t>.00</w:t>
      </w:r>
      <w:r w:rsidRPr="00A25026">
        <w:rPr>
          <w:rFonts w:ascii="Times New Roman" w:eastAsia="Andale Sans UI" w:hAnsi="Times New Roman" w:cs="Times New Roman"/>
          <w:color w:val="000000"/>
          <w:kern w:val="3"/>
          <w:sz w:val="28"/>
          <w:szCs w:val="28"/>
          <w:lang w:eastAsia="zh-CN" w:bidi="fa-IR"/>
        </w:rPr>
        <w:t>.</w:t>
      </w:r>
    </w:p>
    <w:p w:rsidR="00811F82" w:rsidRPr="00A25026" w:rsidRDefault="00811F82" w:rsidP="00811F82">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p>
    <w:p w:rsidR="00811F82" w:rsidRDefault="00811F82" w:rsidP="00811F82">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A25026">
        <w:rPr>
          <w:rFonts w:ascii="Times New Roman" w:eastAsia="Andale Sans UI" w:hAnsi="Times New Roman" w:cs="Times New Roman"/>
          <w:b/>
          <w:color w:val="000000"/>
          <w:kern w:val="3"/>
          <w:sz w:val="28"/>
          <w:szCs w:val="28"/>
          <w:lang w:eastAsia="zh-CN" w:bidi="fa-IR"/>
        </w:rPr>
        <w:t>Склад Комісії</w:t>
      </w:r>
      <w:r>
        <w:rPr>
          <w:rFonts w:ascii="Times New Roman" w:eastAsia="Andale Sans UI" w:hAnsi="Times New Roman" w:cs="Times New Roman"/>
          <w:b/>
          <w:bCs/>
          <w:color w:val="000000"/>
          <w:kern w:val="3"/>
          <w:sz w:val="28"/>
          <w:szCs w:val="28"/>
          <w:lang w:eastAsia="zh-CN" w:bidi="fa-IR"/>
        </w:rPr>
        <w:t>: 5</w:t>
      </w:r>
      <w:r>
        <w:rPr>
          <w:rFonts w:ascii="Times New Roman" w:eastAsia="Andale Sans UI" w:hAnsi="Times New Roman" w:cs="Times New Roman"/>
          <w:bCs/>
          <w:color w:val="000000"/>
          <w:kern w:val="3"/>
          <w:sz w:val="28"/>
          <w:szCs w:val="28"/>
          <w:lang w:eastAsia="zh-CN" w:bidi="fa-IR"/>
        </w:rPr>
        <w:t xml:space="preserve"> депутатів</w:t>
      </w:r>
      <w:r w:rsidRPr="00A25026">
        <w:rPr>
          <w:rFonts w:ascii="Times New Roman" w:eastAsia="Andale Sans UI" w:hAnsi="Times New Roman" w:cs="Times New Roman"/>
          <w:bCs/>
          <w:color w:val="000000"/>
          <w:kern w:val="3"/>
          <w:sz w:val="28"/>
          <w:szCs w:val="28"/>
          <w:lang w:eastAsia="zh-CN" w:bidi="fa-IR"/>
        </w:rPr>
        <w:t xml:space="preserve"> Київської міської ради</w:t>
      </w:r>
      <w:r w:rsidR="004C09BC">
        <w:rPr>
          <w:rFonts w:ascii="Times New Roman" w:eastAsia="Andale Sans UI" w:hAnsi="Times New Roman" w:cs="Times New Roman"/>
          <w:bCs/>
          <w:color w:val="000000"/>
          <w:kern w:val="3"/>
          <w:sz w:val="28"/>
          <w:szCs w:val="28"/>
          <w:lang w:eastAsia="zh-CN" w:bidi="fa-IR"/>
        </w:rPr>
        <w:t>.</w:t>
      </w:r>
    </w:p>
    <w:p w:rsidR="00811F82" w:rsidRPr="00A25026" w:rsidRDefault="00811F82" w:rsidP="00811F82">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p>
    <w:p w:rsidR="00811F82" w:rsidRPr="00A25026" w:rsidRDefault="00811F82" w:rsidP="00811F82">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A25026">
        <w:rPr>
          <w:rFonts w:ascii="Times New Roman" w:eastAsia="Andale Sans UI" w:hAnsi="Times New Roman" w:cs="Times New Roman"/>
          <w:b/>
          <w:color w:val="000000"/>
          <w:kern w:val="3"/>
          <w:sz w:val="28"/>
          <w:szCs w:val="28"/>
          <w:lang w:eastAsia="zh-CN" w:bidi="fa-IR"/>
        </w:rPr>
        <w:t xml:space="preserve">Присутні: </w:t>
      </w:r>
      <w:r w:rsidR="002E1A1B">
        <w:rPr>
          <w:rFonts w:ascii="Times New Roman" w:eastAsia="Andale Sans UI" w:hAnsi="Times New Roman" w:cs="Times New Roman"/>
          <w:b/>
          <w:bCs/>
          <w:color w:val="000000"/>
          <w:kern w:val="3"/>
          <w:sz w:val="28"/>
          <w:szCs w:val="28"/>
          <w:lang w:eastAsia="zh-CN" w:bidi="fa-IR"/>
        </w:rPr>
        <w:t xml:space="preserve">3 </w:t>
      </w:r>
      <w:r w:rsidR="002E1A1B">
        <w:rPr>
          <w:rFonts w:ascii="Times New Roman" w:eastAsia="Andale Sans UI" w:hAnsi="Times New Roman" w:cs="Times New Roman"/>
          <w:bCs/>
          <w:color w:val="000000"/>
          <w:kern w:val="3"/>
          <w:sz w:val="28"/>
          <w:szCs w:val="28"/>
          <w:lang w:eastAsia="zh-CN" w:bidi="fa-IR"/>
        </w:rPr>
        <w:t>депутати</w:t>
      </w:r>
      <w:r w:rsidRPr="00A25026">
        <w:rPr>
          <w:rFonts w:ascii="Times New Roman" w:eastAsia="Andale Sans UI" w:hAnsi="Times New Roman" w:cs="Times New Roman"/>
          <w:bCs/>
          <w:color w:val="000000"/>
          <w:kern w:val="3"/>
          <w:sz w:val="28"/>
          <w:szCs w:val="28"/>
          <w:lang w:eastAsia="zh-CN" w:bidi="fa-IR"/>
        </w:rPr>
        <w:t xml:space="preserve"> Київської міської ради, члени </w:t>
      </w:r>
      <w:r>
        <w:rPr>
          <w:rFonts w:ascii="Times New Roman" w:eastAsia="Andale Sans UI" w:hAnsi="Times New Roman" w:cs="Times New Roman"/>
          <w:bCs/>
          <w:color w:val="000000"/>
          <w:kern w:val="3"/>
          <w:sz w:val="28"/>
          <w:szCs w:val="28"/>
          <w:lang w:eastAsia="zh-CN" w:bidi="fa-IR"/>
        </w:rPr>
        <w:t xml:space="preserve"> К</w:t>
      </w:r>
      <w:r w:rsidRPr="00A25026">
        <w:rPr>
          <w:rFonts w:ascii="Times New Roman" w:eastAsia="Andale Sans UI" w:hAnsi="Times New Roman" w:cs="Times New Roman"/>
          <w:bCs/>
          <w:color w:val="000000"/>
          <w:kern w:val="3"/>
          <w:sz w:val="28"/>
          <w:szCs w:val="28"/>
          <w:lang w:eastAsia="zh-CN" w:bidi="fa-IR"/>
        </w:rPr>
        <w:t>омісії:</w:t>
      </w:r>
    </w:p>
    <w:p w:rsidR="00811F82" w:rsidRDefault="00811F82" w:rsidP="00811F82">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A25026">
        <w:rPr>
          <w:rFonts w:ascii="Times New Roman" w:eastAsia="Andale Sans UI" w:hAnsi="Times New Roman" w:cs="Times New Roman"/>
          <w:bCs/>
          <w:iCs/>
          <w:color w:val="000000"/>
          <w:kern w:val="3"/>
          <w:sz w:val="28"/>
          <w:szCs w:val="28"/>
          <w:lang w:eastAsia="zh-CN" w:bidi="fa-IR"/>
        </w:rPr>
        <w:t xml:space="preserve">Муха Вікторія </w:t>
      </w:r>
      <w:proofErr w:type="spellStart"/>
      <w:r w:rsidRPr="00A25026">
        <w:rPr>
          <w:rFonts w:ascii="Times New Roman" w:eastAsia="Andale Sans UI" w:hAnsi="Times New Roman" w:cs="Times New Roman"/>
          <w:bCs/>
          <w:iCs/>
          <w:color w:val="000000"/>
          <w:kern w:val="3"/>
          <w:sz w:val="28"/>
          <w:szCs w:val="28"/>
          <w:lang w:eastAsia="zh-CN" w:bidi="fa-IR"/>
        </w:rPr>
        <w:t>Вячеславівна</w:t>
      </w:r>
      <w:proofErr w:type="spellEnd"/>
      <w:r w:rsidRPr="00A25026">
        <w:rPr>
          <w:rFonts w:ascii="Times New Roman" w:eastAsia="Andale Sans UI" w:hAnsi="Times New Roman" w:cs="Times New Roman"/>
          <w:iCs/>
          <w:color w:val="000000"/>
          <w:kern w:val="3"/>
          <w:sz w:val="28"/>
          <w:szCs w:val="28"/>
          <w:lang w:eastAsia="zh-CN" w:bidi="fa-IR"/>
        </w:rPr>
        <w:t xml:space="preserve"> – голова Комісії, головуюча;</w:t>
      </w:r>
    </w:p>
    <w:p w:rsidR="00811F82" w:rsidRPr="00A82766" w:rsidRDefault="00811F82" w:rsidP="00811F82">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A25026">
        <w:rPr>
          <w:rFonts w:ascii="Times New Roman" w:eastAsia="Andale Sans UI" w:hAnsi="Times New Roman" w:cs="Times New Roman"/>
          <w:iCs/>
          <w:color w:val="000000"/>
          <w:kern w:val="3"/>
          <w:sz w:val="28"/>
          <w:szCs w:val="28"/>
          <w:lang w:eastAsia="zh-CN" w:bidi="fa-IR"/>
        </w:rPr>
        <w:t>Поживанов Олександ</w:t>
      </w:r>
      <w:r>
        <w:rPr>
          <w:rFonts w:ascii="Times New Roman" w:eastAsia="Andale Sans UI" w:hAnsi="Times New Roman" w:cs="Times New Roman"/>
          <w:iCs/>
          <w:color w:val="000000"/>
          <w:kern w:val="3"/>
          <w:sz w:val="28"/>
          <w:szCs w:val="28"/>
          <w:lang w:eastAsia="zh-CN" w:bidi="fa-IR"/>
        </w:rPr>
        <w:t>р Михайлович – секретар Комісії</w:t>
      </w:r>
      <w:r>
        <w:rPr>
          <w:rFonts w:ascii="Times New Roman" w:eastAsia="Andale Sans UI" w:hAnsi="Times New Roman" w:cs="Times New Roman"/>
          <w:bCs/>
          <w:color w:val="000000"/>
          <w:kern w:val="3"/>
          <w:sz w:val="28"/>
          <w:szCs w:val="28"/>
          <w:lang w:eastAsia="zh-CN" w:bidi="fa-IR"/>
        </w:rPr>
        <w:t>;</w:t>
      </w:r>
    </w:p>
    <w:p w:rsidR="004C09BC" w:rsidRDefault="00811F82" w:rsidP="00811F82">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proofErr w:type="spellStart"/>
      <w:r>
        <w:rPr>
          <w:rFonts w:ascii="Times New Roman" w:eastAsia="Andale Sans UI" w:hAnsi="Times New Roman" w:cs="Times New Roman"/>
          <w:bCs/>
          <w:color w:val="000000"/>
          <w:kern w:val="3"/>
          <w:sz w:val="28"/>
          <w:szCs w:val="28"/>
          <w:lang w:eastAsia="zh-CN" w:bidi="fa-IR"/>
        </w:rPr>
        <w:t>Дідковська</w:t>
      </w:r>
      <w:proofErr w:type="spellEnd"/>
      <w:r>
        <w:rPr>
          <w:rFonts w:ascii="Times New Roman" w:eastAsia="Andale Sans UI" w:hAnsi="Times New Roman" w:cs="Times New Roman"/>
          <w:bCs/>
          <w:color w:val="000000"/>
          <w:kern w:val="3"/>
          <w:sz w:val="28"/>
          <w:szCs w:val="28"/>
          <w:lang w:eastAsia="zh-CN" w:bidi="fa-IR"/>
        </w:rPr>
        <w:t xml:space="preserve"> Катерина Дмитрівна – член Комісії.</w:t>
      </w:r>
    </w:p>
    <w:p w:rsidR="00C82D2B" w:rsidRDefault="00C82D2B" w:rsidP="004C09BC">
      <w:pPr>
        <w:widowControl w:val="0"/>
        <w:suppressAutoHyphens/>
        <w:autoSpaceDN w:val="0"/>
        <w:snapToGrid w:val="0"/>
        <w:spacing w:after="0" w:line="240" w:lineRule="atLeast"/>
        <w:jc w:val="both"/>
        <w:textAlignment w:val="baseline"/>
        <w:rPr>
          <w:rFonts w:ascii="Times New Roman" w:eastAsia="Andale Sans UI" w:hAnsi="Times New Roman" w:cs="Times New Roman"/>
          <w:b/>
          <w:iCs/>
          <w:color w:val="000000"/>
          <w:kern w:val="3"/>
          <w:sz w:val="28"/>
          <w:szCs w:val="28"/>
          <w:lang w:eastAsia="zh-CN" w:bidi="fa-IR"/>
        </w:rPr>
      </w:pPr>
    </w:p>
    <w:p w:rsidR="004C09BC" w:rsidRDefault="004C09BC" w:rsidP="004C09BC">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4C09BC">
        <w:rPr>
          <w:rFonts w:ascii="Times New Roman" w:eastAsia="Andale Sans UI" w:hAnsi="Times New Roman" w:cs="Times New Roman"/>
          <w:b/>
          <w:iCs/>
          <w:color w:val="000000"/>
          <w:kern w:val="3"/>
          <w:sz w:val="28"/>
          <w:szCs w:val="28"/>
          <w:lang w:eastAsia="zh-CN" w:bidi="fa-IR"/>
        </w:rPr>
        <w:t>Відсутні: 2</w:t>
      </w:r>
      <w:r>
        <w:rPr>
          <w:rFonts w:ascii="Times New Roman" w:eastAsia="Andale Sans UI" w:hAnsi="Times New Roman" w:cs="Times New Roman"/>
          <w:iCs/>
          <w:color w:val="000000"/>
          <w:kern w:val="3"/>
          <w:sz w:val="28"/>
          <w:szCs w:val="28"/>
          <w:lang w:eastAsia="zh-CN" w:bidi="fa-IR"/>
        </w:rPr>
        <w:t xml:space="preserve"> депутати</w:t>
      </w:r>
      <w:r w:rsidRPr="004C09BC">
        <w:rPr>
          <w:rFonts w:ascii="Times New Roman" w:eastAsia="Andale Sans UI" w:hAnsi="Times New Roman" w:cs="Times New Roman"/>
          <w:bCs/>
          <w:color w:val="000000"/>
          <w:kern w:val="3"/>
          <w:sz w:val="28"/>
          <w:szCs w:val="28"/>
          <w:lang w:eastAsia="zh-CN" w:bidi="fa-IR"/>
        </w:rPr>
        <w:t xml:space="preserve"> </w:t>
      </w:r>
      <w:r w:rsidRPr="00A25026">
        <w:rPr>
          <w:rFonts w:ascii="Times New Roman" w:eastAsia="Andale Sans UI" w:hAnsi="Times New Roman" w:cs="Times New Roman"/>
          <w:bCs/>
          <w:color w:val="000000"/>
          <w:kern w:val="3"/>
          <w:sz w:val="28"/>
          <w:szCs w:val="28"/>
          <w:lang w:eastAsia="zh-CN" w:bidi="fa-IR"/>
        </w:rPr>
        <w:t>Київської міської ради</w:t>
      </w:r>
      <w:r w:rsidR="002E1A1B">
        <w:rPr>
          <w:rFonts w:ascii="Times New Roman" w:eastAsia="Andale Sans UI" w:hAnsi="Times New Roman" w:cs="Times New Roman"/>
          <w:bCs/>
          <w:color w:val="000000"/>
          <w:kern w:val="3"/>
          <w:sz w:val="28"/>
          <w:szCs w:val="28"/>
          <w:lang w:eastAsia="zh-CN" w:bidi="fa-IR"/>
        </w:rPr>
        <w:t>,</w:t>
      </w:r>
      <w:r w:rsidR="002E1A1B" w:rsidRPr="002E1A1B">
        <w:rPr>
          <w:rFonts w:ascii="Times New Roman" w:eastAsia="Andale Sans UI" w:hAnsi="Times New Roman" w:cs="Times New Roman"/>
          <w:bCs/>
          <w:color w:val="000000"/>
          <w:kern w:val="3"/>
          <w:sz w:val="28"/>
          <w:szCs w:val="28"/>
          <w:lang w:eastAsia="zh-CN" w:bidi="fa-IR"/>
        </w:rPr>
        <w:t xml:space="preserve"> </w:t>
      </w:r>
      <w:r w:rsidR="002E1A1B" w:rsidRPr="00A25026">
        <w:rPr>
          <w:rFonts w:ascii="Times New Roman" w:eastAsia="Andale Sans UI" w:hAnsi="Times New Roman" w:cs="Times New Roman"/>
          <w:bCs/>
          <w:color w:val="000000"/>
          <w:kern w:val="3"/>
          <w:sz w:val="28"/>
          <w:szCs w:val="28"/>
          <w:lang w:eastAsia="zh-CN" w:bidi="fa-IR"/>
        </w:rPr>
        <w:t xml:space="preserve">члени </w:t>
      </w:r>
      <w:r w:rsidR="002E1A1B">
        <w:rPr>
          <w:rFonts w:ascii="Times New Roman" w:eastAsia="Andale Sans UI" w:hAnsi="Times New Roman" w:cs="Times New Roman"/>
          <w:bCs/>
          <w:color w:val="000000"/>
          <w:kern w:val="3"/>
          <w:sz w:val="28"/>
          <w:szCs w:val="28"/>
          <w:lang w:eastAsia="zh-CN" w:bidi="fa-IR"/>
        </w:rPr>
        <w:t xml:space="preserve"> К</w:t>
      </w:r>
      <w:r w:rsidR="002E1A1B" w:rsidRPr="00A25026">
        <w:rPr>
          <w:rFonts w:ascii="Times New Roman" w:eastAsia="Andale Sans UI" w:hAnsi="Times New Roman" w:cs="Times New Roman"/>
          <w:bCs/>
          <w:color w:val="000000"/>
          <w:kern w:val="3"/>
          <w:sz w:val="28"/>
          <w:szCs w:val="28"/>
          <w:lang w:eastAsia="zh-CN" w:bidi="fa-IR"/>
        </w:rPr>
        <w:t>омісії</w:t>
      </w:r>
      <w:r>
        <w:rPr>
          <w:rFonts w:ascii="Times New Roman" w:eastAsia="Andale Sans UI" w:hAnsi="Times New Roman" w:cs="Times New Roman"/>
          <w:bCs/>
          <w:color w:val="000000"/>
          <w:kern w:val="3"/>
          <w:sz w:val="28"/>
          <w:szCs w:val="28"/>
          <w:lang w:eastAsia="zh-CN" w:bidi="fa-IR"/>
        </w:rPr>
        <w:t>:</w:t>
      </w:r>
    </w:p>
    <w:p w:rsidR="004C09BC" w:rsidRPr="00585748" w:rsidRDefault="004C09BC" w:rsidP="004C09BC">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A25026">
        <w:rPr>
          <w:rFonts w:ascii="Times New Roman" w:eastAsia="Andale Sans UI" w:hAnsi="Times New Roman" w:cs="Times New Roman"/>
          <w:bCs/>
          <w:color w:val="000000"/>
          <w:kern w:val="3"/>
          <w:sz w:val="28"/>
          <w:szCs w:val="28"/>
          <w:lang w:eastAsia="zh-CN" w:bidi="fa-IR"/>
        </w:rPr>
        <w:t>Бенюк Богдан Михайлович – заступник голови Комісії</w:t>
      </w:r>
      <w:r>
        <w:rPr>
          <w:rFonts w:ascii="Times New Roman" w:eastAsia="Andale Sans UI" w:hAnsi="Times New Roman" w:cs="Times New Roman"/>
          <w:bCs/>
          <w:color w:val="000000"/>
          <w:kern w:val="3"/>
          <w:sz w:val="28"/>
          <w:szCs w:val="28"/>
          <w:lang w:eastAsia="zh-CN" w:bidi="fa-IR"/>
        </w:rPr>
        <w:t>;</w:t>
      </w:r>
    </w:p>
    <w:p w:rsidR="004C09BC" w:rsidRPr="00A25026" w:rsidRDefault="004C09BC" w:rsidP="004C09BC">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roofErr w:type="spellStart"/>
      <w:r w:rsidRPr="00A25026">
        <w:rPr>
          <w:rFonts w:ascii="Times New Roman" w:eastAsia="Andale Sans UI" w:hAnsi="Times New Roman" w:cs="Times New Roman"/>
          <w:bCs/>
          <w:iCs/>
          <w:color w:val="000000"/>
          <w:kern w:val="3"/>
          <w:sz w:val="28"/>
          <w:szCs w:val="28"/>
          <w:lang w:eastAsia="zh-CN" w:bidi="fa-IR"/>
        </w:rPr>
        <w:t>Березницька</w:t>
      </w:r>
      <w:proofErr w:type="spellEnd"/>
      <w:r w:rsidRPr="00A25026">
        <w:rPr>
          <w:rFonts w:ascii="Times New Roman" w:eastAsia="Andale Sans UI" w:hAnsi="Times New Roman" w:cs="Times New Roman"/>
          <w:bCs/>
          <w:iCs/>
          <w:color w:val="000000"/>
          <w:kern w:val="3"/>
          <w:sz w:val="28"/>
          <w:szCs w:val="28"/>
          <w:lang w:eastAsia="zh-CN" w:bidi="fa-IR"/>
        </w:rPr>
        <w:t xml:space="preserve"> Людмила </w:t>
      </w:r>
      <w:r w:rsidRPr="00A05257">
        <w:rPr>
          <w:rFonts w:ascii="Times New Roman" w:eastAsia="Andale Sans UI" w:hAnsi="Times New Roman" w:cs="Times New Roman"/>
          <w:bCs/>
          <w:iCs/>
          <w:color w:val="000000"/>
          <w:kern w:val="3"/>
          <w:sz w:val="28"/>
          <w:szCs w:val="28"/>
          <w:lang w:eastAsia="zh-CN" w:bidi="fa-IR"/>
        </w:rPr>
        <w:t>Іванівна</w:t>
      </w:r>
      <w:r w:rsidRPr="00A05257">
        <w:rPr>
          <w:rFonts w:ascii="Times New Roman" w:eastAsia="Andale Sans UI" w:hAnsi="Times New Roman" w:cs="Times New Roman"/>
          <w:iCs/>
          <w:color w:val="000000"/>
          <w:kern w:val="3"/>
          <w:sz w:val="28"/>
          <w:szCs w:val="28"/>
          <w:lang w:eastAsia="zh-CN" w:bidi="fa-IR"/>
        </w:rPr>
        <w:t xml:space="preserve">  - член</w:t>
      </w:r>
      <w:r w:rsidRPr="00A25026">
        <w:rPr>
          <w:rFonts w:ascii="Times New Roman" w:eastAsia="Andale Sans UI" w:hAnsi="Times New Roman" w:cs="Times New Roman"/>
          <w:iCs/>
          <w:color w:val="000000"/>
          <w:kern w:val="3"/>
          <w:sz w:val="28"/>
          <w:szCs w:val="28"/>
          <w:lang w:eastAsia="zh-CN" w:bidi="fa-IR"/>
        </w:rPr>
        <w:t xml:space="preserve"> Комісії</w:t>
      </w:r>
      <w:r w:rsidR="002E1A1B">
        <w:rPr>
          <w:rFonts w:ascii="Times New Roman" w:eastAsia="Andale Sans UI" w:hAnsi="Times New Roman" w:cs="Times New Roman"/>
          <w:iCs/>
          <w:color w:val="000000"/>
          <w:kern w:val="3"/>
          <w:sz w:val="28"/>
          <w:szCs w:val="28"/>
          <w:lang w:eastAsia="zh-CN" w:bidi="fa-IR"/>
        </w:rPr>
        <w:t>.</w:t>
      </w:r>
    </w:p>
    <w:p w:rsidR="00811F82" w:rsidRPr="00A25026" w:rsidRDefault="00811F82" w:rsidP="00811F82">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
    <w:p w:rsidR="00811F82" w:rsidRDefault="00811F82" w:rsidP="00811F82">
      <w:pPr>
        <w:widowControl w:val="0"/>
        <w:suppressAutoHyphens/>
        <w:autoSpaceDN w:val="0"/>
        <w:snapToGrid w:val="0"/>
        <w:spacing w:after="0" w:line="240" w:lineRule="auto"/>
        <w:jc w:val="both"/>
        <w:textAlignment w:val="baseline"/>
        <w:rPr>
          <w:rFonts w:ascii="Times New Roman" w:eastAsia="Calibri" w:hAnsi="Times New Roman" w:cs="Times New Roman"/>
          <w:b/>
          <w:bCs/>
          <w:color w:val="000000"/>
          <w:kern w:val="3"/>
          <w:sz w:val="28"/>
          <w:szCs w:val="28"/>
          <w:lang w:eastAsia="zh-CN" w:bidi="fa-IR"/>
        </w:rPr>
      </w:pPr>
      <w:r w:rsidRPr="00A25026">
        <w:rPr>
          <w:rFonts w:ascii="Times New Roman" w:eastAsia="Calibri" w:hAnsi="Times New Roman" w:cs="Times New Roman"/>
          <w:b/>
          <w:bCs/>
          <w:color w:val="000000"/>
          <w:kern w:val="3"/>
          <w:sz w:val="28"/>
          <w:szCs w:val="28"/>
          <w:lang w:eastAsia="zh-CN" w:bidi="fa-IR"/>
        </w:rPr>
        <w:t>Запрошені та присутні:</w:t>
      </w:r>
    </w:p>
    <w:p w:rsidR="004C09BC" w:rsidRPr="004C09BC" w:rsidRDefault="004C09BC" w:rsidP="004C09BC">
      <w:pPr>
        <w:pStyle w:val="a3"/>
        <w:spacing w:after="0" w:line="240" w:lineRule="atLeast"/>
        <w:ind w:left="0" w:firstLine="708"/>
        <w:jc w:val="both"/>
        <w:rPr>
          <w:rFonts w:ascii="Times New Roman" w:hAnsi="Times New Roman"/>
          <w:color w:val="000000" w:themeColor="text1"/>
          <w:sz w:val="28"/>
          <w:szCs w:val="28"/>
        </w:rPr>
      </w:pPr>
      <w:proofErr w:type="spellStart"/>
      <w:r w:rsidRPr="004C09BC">
        <w:rPr>
          <w:rFonts w:ascii="Times New Roman" w:hAnsi="Times New Roman"/>
          <w:bCs/>
          <w:color w:val="000000"/>
          <w:kern w:val="3"/>
          <w:sz w:val="28"/>
          <w:szCs w:val="28"/>
          <w:lang w:eastAsia="zh-CN" w:bidi="fa-IR"/>
        </w:rPr>
        <w:t>Лелюк</w:t>
      </w:r>
      <w:proofErr w:type="spellEnd"/>
      <w:r w:rsidRPr="004C09BC">
        <w:rPr>
          <w:rFonts w:ascii="Times New Roman" w:hAnsi="Times New Roman"/>
          <w:bCs/>
          <w:color w:val="000000"/>
          <w:kern w:val="3"/>
          <w:sz w:val="28"/>
          <w:szCs w:val="28"/>
          <w:lang w:eastAsia="zh-CN" w:bidi="fa-IR"/>
        </w:rPr>
        <w:t xml:space="preserve"> Роман Валерійович </w:t>
      </w:r>
      <w:r>
        <w:rPr>
          <w:rFonts w:ascii="Times New Roman" w:hAnsi="Times New Roman"/>
          <w:bCs/>
          <w:color w:val="000000"/>
          <w:kern w:val="3"/>
          <w:sz w:val="28"/>
          <w:szCs w:val="28"/>
          <w:lang w:eastAsia="zh-CN" w:bidi="fa-IR"/>
        </w:rPr>
        <w:t>–</w:t>
      </w:r>
      <w:r w:rsidRPr="004C09BC">
        <w:rPr>
          <w:rFonts w:ascii="Times New Roman" w:hAnsi="Times New Roman"/>
          <w:bCs/>
          <w:color w:val="000000"/>
          <w:kern w:val="3"/>
          <w:sz w:val="28"/>
          <w:szCs w:val="28"/>
          <w:lang w:eastAsia="zh-CN" w:bidi="fa-IR"/>
        </w:rPr>
        <w:t xml:space="preserve"> </w:t>
      </w:r>
      <w:r>
        <w:rPr>
          <w:rFonts w:ascii="Times New Roman" w:hAnsi="Times New Roman"/>
          <w:bCs/>
          <w:color w:val="000000"/>
          <w:kern w:val="3"/>
          <w:sz w:val="28"/>
          <w:szCs w:val="28"/>
          <w:lang w:eastAsia="zh-CN" w:bidi="fa-IR"/>
        </w:rPr>
        <w:t xml:space="preserve">директор </w:t>
      </w:r>
      <w:r>
        <w:rPr>
          <w:rFonts w:ascii="Times New Roman" w:hAnsi="Times New Roman"/>
          <w:color w:val="000000" w:themeColor="text1"/>
          <w:sz w:val="28"/>
          <w:szCs w:val="28"/>
        </w:rPr>
        <w:t xml:space="preserve">Департаменту суспільних комунікацій </w:t>
      </w:r>
      <w:r w:rsidRPr="00FC59B7">
        <w:rPr>
          <w:rFonts w:ascii="Times New Roman" w:hAnsi="Times New Roman"/>
          <w:color w:val="000000" w:themeColor="text1"/>
          <w:sz w:val="28"/>
          <w:szCs w:val="28"/>
        </w:rPr>
        <w:t>виконавчого органу Київської міської ради (Київської міської державної адміністрації);</w:t>
      </w:r>
    </w:p>
    <w:p w:rsidR="00C82D2B" w:rsidRPr="00C82D2B" w:rsidRDefault="00811F82" w:rsidP="00C82D2B">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themeColor="text1"/>
          <w:kern w:val="3"/>
          <w:sz w:val="28"/>
          <w:szCs w:val="28"/>
          <w:lang w:eastAsia="zh-CN" w:bidi="fa-IR"/>
        </w:rPr>
      </w:pPr>
      <w:r w:rsidRPr="00296351">
        <w:rPr>
          <w:rFonts w:ascii="Times New Roman" w:eastAsia="Calibri" w:hAnsi="Times New Roman" w:cs="Times New Roman"/>
          <w:color w:val="000000"/>
          <w:kern w:val="3"/>
          <w:sz w:val="28"/>
          <w:szCs w:val="28"/>
          <w:lang w:eastAsia="zh-CN" w:bidi="fa-IR"/>
        </w:rPr>
        <w:t>Ігнатенко Тетяна Іванівна – заступник начальника управління забезпечення діяльності постійних комісій</w:t>
      </w:r>
      <w:r w:rsidR="0009788F">
        <w:rPr>
          <w:rFonts w:ascii="Times New Roman" w:eastAsia="Calibri" w:hAnsi="Times New Roman" w:cs="Times New Roman"/>
          <w:color w:val="000000"/>
          <w:kern w:val="3"/>
          <w:sz w:val="28"/>
          <w:szCs w:val="28"/>
          <w:lang w:eastAsia="zh-CN" w:bidi="fa-IR"/>
        </w:rPr>
        <w:t xml:space="preserve"> </w:t>
      </w:r>
      <w:r w:rsidRPr="003B0ACF">
        <w:rPr>
          <w:rFonts w:ascii="Times New Roman" w:eastAsia="Andale Sans UI" w:hAnsi="Times New Roman" w:cs="Times New Roman"/>
          <w:color w:val="000000"/>
          <w:kern w:val="3"/>
          <w:sz w:val="28"/>
          <w:szCs w:val="28"/>
          <w:lang w:eastAsia="zh-CN" w:bidi="fa-IR"/>
        </w:rPr>
        <w:t>Київської міської ради</w:t>
      </w:r>
      <w:r w:rsidRPr="00296351">
        <w:rPr>
          <w:rFonts w:ascii="Times New Roman" w:eastAsia="Calibri" w:hAnsi="Times New Roman" w:cs="Times New Roman"/>
          <w:color w:val="000000"/>
          <w:kern w:val="3"/>
          <w:sz w:val="28"/>
          <w:szCs w:val="28"/>
          <w:lang w:eastAsia="zh-CN" w:bidi="fa-IR"/>
        </w:rPr>
        <w:t xml:space="preserve">, </w:t>
      </w:r>
      <w:r w:rsidRPr="00296351">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C82D2B" w:rsidRDefault="00811F82" w:rsidP="00811F82">
      <w:pPr>
        <w:widowControl w:val="0"/>
        <w:suppressAutoHyphens/>
        <w:spacing w:after="0" w:line="240" w:lineRule="atLeast"/>
        <w:ind w:firstLine="851"/>
        <w:jc w:val="both"/>
        <w:rPr>
          <w:rFonts w:ascii="Times New Roman" w:eastAsia="Calibri" w:hAnsi="Times New Roman" w:cs="Times New Roman"/>
          <w:b/>
          <w:bCs/>
          <w:color w:val="000000" w:themeColor="text1"/>
          <w:kern w:val="3"/>
          <w:sz w:val="28"/>
          <w:szCs w:val="28"/>
          <w:lang w:eastAsia="zh-CN" w:bidi="fa-IR"/>
        </w:rPr>
      </w:pPr>
      <w:r w:rsidRPr="00A25026">
        <w:rPr>
          <w:rFonts w:ascii="Times New Roman" w:eastAsia="Calibri" w:hAnsi="Times New Roman" w:cs="Times New Roman"/>
          <w:b/>
          <w:bCs/>
          <w:color w:val="000000" w:themeColor="text1"/>
          <w:kern w:val="3"/>
          <w:sz w:val="28"/>
          <w:szCs w:val="28"/>
          <w:lang w:eastAsia="zh-CN" w:bidi="fa-IR"/>
        </w:rPr>
        <w:t xml:space="preserve">                                               </w:t>
      </w:r>
    </w:p>
    <w:p w:rsidR="0009788F" w:rsidRDefault="0009788F" w:rsidP="00C82D2B">
      <w:pPr>
        <w:widowControl w:val="0"/>
        <w:suppressAutoHyphens/>
        <w:spacing w:after="0" w:line="240" w:lineRule="atLeast"/>
        <w:ind w:firstLine="851"/>
        <w:jc w:val="center"/>
        <w:rPr>
          <w:rFonts w:ascii="Times New Roman" w:eastAsia="Calibri" w:hAnsi="Times New Roman" w:cs="Times New Roman"/>
          <w:b/>
          <w:bCs/>
          <w:color w:val="000000" w:themeColor="text1"/>
          <w:kern w:val="3"/>
          <w:sz w:val="28"/>
          <w:szCs w:val="28"/>
          <w:lang w:eastAsia="zh-CN" w:bidi="fa-IR"/>
        </w:rPr>
      </w:pPr>
    </w:p>
    <w:p w:rsidR="00811F82" w:rsidRPr="00A25026" w:rsidRDefault="00811F82" w:rsidP="0009788F">
      <w:pPr>
        <w:widowControl w:val="0"/>
        <w:suppressAutoHyphens/>
        <w:spacing w:after="0" w:line="240" w:lineRule="atLeast"/>
        <w:jc w:val="center"/>
        <w:rPr>
          <w:rFonts w:ascii="Times New Roman" w:eastAsia="Calibri" w:hAnsi="Times New Roman" w:cs="Times New Roman"/>
          <w:b/>
          <w:bCs/>
          <w:color w:val="000000" w:themeColor="text1"/>
          <w:kern w:val="3"/>
          <w:sz w:val="28"/>
          <w:szCs w:val="28"/>
          <w:lang w:eastAsia="zh-CN" w:bidi="fa-IR"/>
        </w:rPr>
      </w:pPr>
      <w:r w:rsidRPr="00A25026">
        <w:rPr>
          <w:rFonts w:ascii="Times New Roman" w:eastAsia="Calibri" w:hAnsi="Times New Roman" w:cs="Times New Roman"/>
          <w:b/>
          <w:bCs/>
          <w:color w:val="000000" w:themeColor="text1"/>
          <w:kern w:val="3"/>
          <w:sz w:val="28"/>
          <w:szCs w:val="28"/>
          <w:lang w:eastAsia="zh-CN" w:bidi="fa-IR"/>
        </w:rPr>
        <w:t>Порядок денний:</w:t>
      </w:r>
    </w:p>
    <w:p w:rsidR="002E1A1B" w:rsidRDefault="002E1A1B" w:rsidP="002E1A1B">
      <w:pPr>
        <w:pStyle w:val="a3"/>
        <w:widowControl w:val="0"/>
        <w:suppressAutoHyphens/>
        <w:autoSpaceDN w:val="0"/>
        <w:spacing w:after="0" w:line="240" w:lineRule="atLeast"/>
        <w:ind w:left="1846"/>
        <w:textAlignment w:val="baseline"/>
        <w:rPr>
          <w:rFonts w:ascii="Times New Roman" w:eastAsia="SimSun" w:hAnsi="Times New Roman"/>
          <w:b/>
          <w:bCs/>
          <w:color w:val="000000"/>
          <w:kern w:val="3"/>
          <w:sz w:val="28"/>
          <w:szCs w:val="28"/>
          <w:lang w:eastAsia="zh-CN"/>
        </w:rPr>
      </w:pPr>
    </w:p>
    <w:p w:rsidR="002E1A1B" w:rsidRPr="002E1A1B" w:rsidRDefault="002E1A1B" w:rsidP="002E1A1B">
      <w:pPr>
        <w:pStyle w:val="a3"/>
        <w:spacing w:after="0" w:line="240" w:lineRule="atLeast"/>
        <w:ind w:left="0" w:firstLine="720"/>
        <w:jc w:val="both"/>
        <w:rPr>
          <w:rFonts w:ascii="Times New Roman" w:hAnsi="Times New Roman"/>
          <w:color w:val="000000" w:themeColor="text1"/>
          <w:sz w:val="28"/>
          <w:szCs w:val="28"/>
        </w:rPr>
      </w:pPr>
      <w:r w:rsidRPr="007803AA">
        <w:rPr>
          <w:rFonts w:ascii="Times New Roman" w:hAnsi="Times New Roman"/>
          <w:sz w:val="28"/>
          <w:szCs w:val="28"/>
        </w:rPr>
        <w:t xml:space="preserve">1. </w:t>
      </w:r>
      <w:r w:rsidRPr="002E1A1B">
        <w:rPr>
          <w:rFonts w:ascii="Times New Roman" w:hAnsi="Times New Roman"/>
          <w:sz w:val="28"/>
          <w:szCs w:val="28"/>
        </w:rPr>
        <w:t xml:space="preserve">Розгляд </w:t>
      </w:r>
      <w:proofErr w:type="spellStart"/>
      <w:r w:rsidRPr="002E1A1B">
        <w:rPr>
          <w:rFonts w:ascii="Times New Roman" w:hAnsi="Times New Roman"/>
          <w:b/>
          <w:sz w:val="28"/>
          <w:szCs w:val="28"/>
        </w:rPr>
        <w:t>проєкту</w:t>
      </w:r>
      <w:proofErr w:type="spellEnd"/>
      <w:r w:rsidRPr="002E1A1B">
        <w:rPr>
          <w:rFonts w:ascii="Times New Roman" w:hAnsi="Times New Roman"/>
          <w:b/>
          <w:sz w:val="28"/>
          <w:szCs w:val="28"/>
        </w:rPr>
        <w:t xml:space="preserve"> рішення</w:t>
      </w:r>
      <w:r w:rsidRPr="002E1A1B">
        <w:rPr>
          <w:rFonts w:ascii="Times New Roman" w:hAnsi="Times New Roman"/>
          <w:sz w:val="28"/>
          <w:szCs w:val="28"/>
        </w:rPr>
        <w:t xml:space="preserve"> Київської міської ради </w:t>
      </w:r>
      <w:r w:rsidRPr="002E1A1B">
        <w:rPr>
          <w:rFonts w:ascii="Times New Roman" w:hAnsi="Times New Roman"/>
          <w:color w:val="000000" w:themeColor="text1"/>
          <w:sz w:val="28"/>
          <w:szCs w:val="28"/>
        </w:rPr>
        <w:t>«</w:t>
      </w:r>
      <w:hyperlink r:id="rId6" w:history="1">
        <w:r w:rsidRPr="002E1A1B">
          <w:rPr>
            <w:rStyle w:val="a5"/>
            <w:rFonts w:ascii="Times New Roman" w:hAnsi="Times New Roman"/>
            <w:color w:val="000000" w:themeColor="text1"/>
            <w:sz w:val="28"/>
            <w:szCs w:val="28"/>
            <w:u w:val="none"/>
            <w:bdr w:val="none" w:sz="0" w:space="0" w:color="auto" w:frame="1"/>
          </w:rPr>
          <w:t xml:space="preserve">Про внесення змін до рішення Київської міської ради від 18 грудня 2018 року № 465/6516 «Про </w:t>
        </w:r>
        <w:r w:rsidRPr="002E1A1B">
          <w:rPr>
            <w:rStyle w:val="a5"/>
            <w:rFonts w:ascii="Times New Roman" w:hAnsi="Times New Roman"/>
            <w:color w:val="000000" w:themeColor="text1"/>
            <w:sz w:val="28"/>
            <w:szCs w:val="28"/>
            <w:u w:val="none"/>
            <w:bdr w:val="none" w:sz="0" w:space="0" w:color="auto" w:frame="1"/>
          </w:rPr>
          <w:lastRenderedPageBreak/>
          <w:t>затвердження Міської цільової програми розвитку інформаційно-комунікативної сфери міста Києва на 2019 – 2021 роки»</w:t>
        </w:r>
      </w:hyperlink>
    </w:p>
    <w:p w:rsidR="002E1A1B" w:rsidRPr="002E1A1B" w:rsidRDefault="002E1A1B" w:rsidP="002E1A1B">
      <w:pPr>
        <w:spacing w:after="0" w:line="240" w:lineRule="atLeast"/>
        <w:ind w:firstLine="708"/>
        <w:jc w:val="both"/>
        <w:rPr>
          <w:rFonts w:ascii="Times New Roman" w:eastAsia="Calibri" w:hAnsi="Times New Roman" w:cs="Times New Roman"/>
          <w:sz w:val="24"/>
          <w:szCs w:val="24"/>
        </w:rPr>
      </w:pPr>
      <w:r w:rsidRPr="00355DC0">
        <w:rPr>
          <w:rFonts w:ascii="Times New Roman" w:eastAsia="Calibri" w:hAnsi="Times New Roman" w:cs="Times New Roman"/>
          <w:sz w:val="24"/>
          <w:szCs w:val="24"/>
        </w:rPr>
        <w:t xml:space="preserve">(подання </w:t>
      </w:r>
      <w:r w:rsidRPr="007803AA">
        <w:rPr>
          <w:rFonts w:ascii="Times New Roman" w:eastAsia="Calibri" w:hAnsi="Times New Roman" w:cs="Times New Roman"/>
          <w:sz w:val="24"/>
          <w:szCs w:val="24"/>
        </w:rPr>
        <w:t xml:space="preserve">заступника голови </w:t>
      </w:r>
      <w:r>
        <w:rPr>
          <w:rFonts w:ascii="Times New Roman" w:eastAsia="Calibri" w:hAnsi="Times New Roman" w:cs="Times New Roman"/>
          <w:sz w:val="24"/>
          <w:szCs w:val="24"/>
        </w:rPr>
        <w:t>Київської міської державної адміні</w:t>
      </w:r>
      <w:r w:rsidRPr="007803AA">
        <w:rPr>
          <w:rFonts w:ascii="Times New Roman" w:eastAsia="Calibri" w:hAnsi="Times New Roman" w:cs="Times New Roman"/>
          <w:sz w:val="24"/>
          <w:szCs w:val="24"/>
        </w:rPr>
        <w:t>страції</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М.Хонди</w:t>
      </w:r>
      <w:proofErr w:type="spellEnd"/>
      <w:r>
        <w:rPr>
          <w:rFonts w:ascii="Times New Roman" w:eastAsia="Calibri" w:hAnsi="Times New Roman" w:cs="Times New Roman"/>
          <w:sz w:val="24"/>
          <w:szCs w:val="24"/>
        </w:rPr>
        <w:t xml:space="preserve">, директора Департаменту суспільних комунікацій виконавчого органу Київської міської </w:t>
      </w:r>
      <w:r w:rsidR="008801E9">
        <w:rPr>
          <w:rFonts w:ascii="Times New Roman" w:eastAsia="Calibri" w:hAnsi="Times New Roman" w:cs="Times New Roman"/>
          <w:sz w:val="24"/>
          <w:szCs w:val="24"/>
        </w:rPr>
        <w:t>ради</w:t>
      </w:r>
      <w:r>
        <w:rPr>
          <w:rFonts w:ascii="Times New Roman" w:eastAsia="Calibri" w:hAnsi="Times New Roman" w:cs="Times New Roman"/>
          <w:sz w:val="24"/>
          <w:szCs w:val="24"/>
        </w:rPr>
        <w:t xml:space="preserve"> (Київської міської державної адміні</w:t>
      </w:r>
      <w:r w:rsidRPr="007803AA">
        <w:rPr>
          <w:rFonts w:ascii="Times New Roman" w:eastAsia="Calibri" w:hAnsi="Times New Roman" w:cs="Times New Roman"/>
          <w:sz w:val="24"/>
          <w:szCs w:val="24"/>
        </w:rPr>
        <w:t>страції</w:t>
      </w:r>
      <w:r>
        <w:rPr>
          <w:rFonts w:ascii="Times New Roman" w:eastAsia="Calibri" w:hAnsi="Times New Roman" w:cs="Times New Roman"/>
          <w:sz w:val="24"/>
          <w:szCs w:val="24"/>
        </w:rPr>
        <w:t xml:space="preserve">) Р. </w:t>
      </w:r>
      <w:proofErr w:type="spellStart"/>
      <w:r>
        <w:rPr>
          <w:rFonts w:ascii="Times New Roman" w:eastAsia="Calibri" w:hAnsi="Times New Roman" w:cs="Times New Roman"/>
          <w:sz w:val="24"/>
          <w:szCs w:val="24"/>
        </w:rPr>
        <w:t>Лелюка</w:t>
      </w:r>
      <w:proofErr w:type="spellEnd"/>
      <w:r w:rsidRPr="00355DC0">
        <w:rPr>
          <w:rFonts w:ascii="Times New Roman" w:eastAsia="Calibri" w:hAnsi="Times New Roman" w:cs="Times New Roman"/>
          <w:sz w:val="24"/>
          <w:szCs w:val="24"/>
        </w:rPr>
        <w:t xml:space="preserve">; доручення заступника міського голови-секретаря Київської </w:t>
      </w:r>
      <w:r>
        <w:rPr>
          <w:rFonts w:ascii="Times New Roman" w:eastAsia="Calibri" w:hAnsi="Times New Roman" w:cs="Times New Roman"/>
          <w:sz w:val="24"/>
          <w:szCs w:val="24"/>
        </w:rPr>
        <w:t xml:space="preserve">міської ради В. </w:t>
      </w:r>
      <w:proofErr w:type="spellStart"/>
      <w:r>
        <w:rPr>
          <w:rFonts w:ascii="Times New Roman" w:eastAsia="Calibri" w:hAnsi="Times New Roman" w:cs="Times New Roman"/>
          <w:sz w:val="24"/>
          <w:szCs w:val="24"/>
        </w:rPr>
        <w:t>Прокопіва</w:t>
      </w:r>
      <w:proofErr w:type="spellEnd"/>
      <w:r>
        <w:rPr>
          <w:rFonts w:ascii="Times New Roman" w:eastAsia="Calibri" w:hAnsi="Times New Roman" w:cs="Times New Roman"/>
          <w:sz w:val="24"/>
          <w:szCs w:val="24"/>
        </w:rPr>
        <w:t xml:space="preserve"> від 23.03</w:t>
      </w:r>
      <w:r w:rsidRPr="00355DC0">
        <w:rPr>
          <w:rFonts w:ascii="Times New Roman" w:eastAsia="Calibri" w:hAnsi="Times New Roman" w:cs="Times New Roman"/>
          <w:sz w:val="24"/>
          <w:szCs w:val="24"/>
        </w:rPr>
        <w:t>.2020 № 08/</w:t>
      </w:r>
      <w:r>
        <w:rPr>
          <w:rFonts w:ascii="Times New Roman" w:eastAsia="Calibri" w:hAnsi="Times New Roman" w:cs="Times New Roman"/>
          <w:sz w:val="24"/>
          <w:szCs w:val="24"/>
        </w:rPr>
        <w:t>231-730</w:t>
      </w:r>
      <w:r w:rsidRPr="00355DC0">
        <w:rPr>
          <w:rFonts w:ascii="Times New Roman" w:eastAsia="Calibri" w:hAnsi="Times New Roman" w:cs="Times New Roman"/>
          <w:sz w:val="24"/>
          <w:szCs w:val="24"/>
        </w:rPr>
        <w:t>/ПР).</w:t>
      </w:r>
    </w:p>
    <w:p w:rsidR="002E1A1B" w:rsidRPr="00703855" w:rsidRDefault="002E1A1B" w:rsidP="002E1A1B">
      <w:pPr>
        <w:pStyle w:val="a3"/>
        <w:spacing w:after="0" w:line="240" w:lineRule="atLeast"/>
        <w:jc w:val="both"/>
        <w:rPr>
          <w:rFonts w:ascii="Times New Roman" w:eastAsiaTheme="minorHAnsi" w:hAnsi="Times New Roman" w:cstheme="minorBidi"/>
          <w:color w:val="000000"/>
          <w:sz w:val="24"/>
          <w:szCs w:val="24"/>
        </w:rPr>
      </w:pPr>
    </w:p>
    <w:p w:rsidR="002E1A1B" w:rsidRDefault="002E1A1B" w:rsidP="002E1A1B">
      <w:pPr>
        <w:spacing w:after="0" w:line="240" w:lineRule="atLeast"/>
        <w:ind w:firstLine="709"/>
        <w:contextualSpacing/>
        <w:jc w:val="both"/>
        <w:rPr>
          <w:rFonts w:ascii="Times New Roman" w:eastAsia="Calibri" w:hAnsi="Times New Roman" w:cs="Times New Roman"/>
          <w:color w:val="000000"/>
          <w:sz w:val="24"/>
          <w:szCs w:val="24"/>
        </w:rPr>
      </w:pPr>
      <w:r>
        <w:rPr>
          <w:rFonts w:ascii="Times New Roman" w:hAnsi="Times New Roman"/>
          <w:color w:val="000000"/>
          <w:sz w:val="28"/>
          <w:szCs w:val="28"/>
        </w:rPr>
        <w:t xml:space="preserve">2. </w:t>
      </w:r>
      <w:r w:rsidRPr="00BC0151">
        <w:rPr>
          <w:rFonts w:ascii="Times New Roman" w:hAnsi="Times New Roman"/>
          <w:color w:val="000000"/>
          <w:sz w:val="28"/>
          <w:szCs w:val="28"/>
        </w:rPr>
        <w:t xml:space="preserve">Повторний розгляд </w:t>
      </w:r>
      <w:r>
        <w:rPr>
          <w:rFonts w:ascii="Times New Roman" w:eastAsia="Calibri" w:hAnsi="Times New Roman" w:cs="Times New Roman"/>
          <w:color w:val="000000"/>
          <w:sz w:val="28"/>
          <w:szCs w:val="28"/>
        </w:rPr>
        <w:t xml:space="preserve">звернення автора книги «Ілюстратор «Кобзаря» Василь </w:t>
      </w:r>
      <w:proofErr w:type="spellStart"/>
      <w:r>
        <w:rPr>
          <w:rFonts w:ascii="Times New Roman" w:eastAsia="Calibri" w:hAnsi="Times New Roman" w:cs="Times New Roman"/>
          <w:color w:val="000000"/>
          <w:sz w:val="28"/>
          <w:szCs w:val="28"/>
        </w:rPr>
        <w:t>Седляр</w:t>
      </w:r>
      <w:proofErr w:type="spellEnd"/>
      <w:r>
        <w:rPr>
          <w:rFonts w:ascii="Times New Roman" w:eastAsia="Calibri" w:hAnsi="Times New Roman" w:cs="Times New Roman"/>
          <w:color w:val="000000"/>
          <w:sz w:val="28"/>
          <w:szCs w:val="28"/>
        </w:rPr>
        <w:t xml:space="preserve"> та його доба», історика мистецтва </w:t>
      </w:r>
      <w:proofErr w:type="spellStart"/>
      <w:r>
        <w:rPr>
          <w:rFonts w:ascii="Times New Roman" w:eastAsia="Calibri" w:hAnsi="Times New Roman" w:cs="Times New Roman"/>
          <w:color w:val="000000"/>
          <w:sz w:val="28"/>
          <w:szCs w:val="28"/>
        </w:rPr>
        <w:t>Рудзинського</w:t>
      </w:r>
      <w:proofErr w:type="spellEnd"/>
      <w:r>
        <w:rPr>
          <w:rFonts w:ascii="Times New Roman" w:eastAsia="Calibri" w:hAnsi="Times New Roman" w:cs="Times New Roman"/>
          <w:color w:val="000000"/>
          <w:sz w:val="28"/>
          <w:szCs w:val="28"/>
        </w:rPr>
        <w:t xml:space="preserve"> А.Й. на адресу Комісії з проханням підтримати видання вищезазначеної книги про видатного українського художника-</w:t>
      </w:r>
      <w:proofErr w:type="spellStart"/>
      <w:r>
        <w:rPr>
          <w:rFonts w:ascii="Times New Roman" w:eastAsia="Calibri" w:hAnsi="Times New Roman" w:cs="Times New Roman"/>
          <w:color w:val="000000"/>
          <w:sz w:val="28"/>
          <w:szCs w:val="28"/>
        </w:rPr>
        <w:t>бойчукіста</w:t>
      </w:r>
      <w:proofErr w:type="spellEnd"/>
      <w:r>
        <w:rPr>
          <w:rFonts w:ascii="Times New Roman" w:eastAsia="Calibri" w:hAnsi="Times New Roman" w:cs="Times New Roman"/>
          <w:color w:val="000000"/>
          <w:sz w:val="28"/>
          <w:szCs w:val="28"/>
        </w:rPr>
        <w:t xml:space="preserve"> – Василя </w:t>
      </w:r>
      <w:proofErr w:type="spellStart"/>
      <w:r>
        <w:rPr>
          <w:rFonts w:ascii="Times New Roman" w:eastAsia="Calibri" w:hAnsi="Times New Roman" w:cs="Times New Roman"/>
          <w:color w:val="000000"/>
          <w:sz w:val="28"/>
          <w:szCs w:val="28"/>
        </w:rPr>
        <w:t>Седляра</w:t>
      </w:r>
      <w:proofErr w:type="spellEnd"/>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4"/>
          <w:szCs w:val="24"/>
        </w:rPr>
        <w:t>(</w:t>
      </w:r>
      <w:r>
        <w:rPr>
          <w:rFonts w:ascii="Times New Roman" w:eastAsia="Calibri" w:hAnsi="Times New Roman" w:cs="Times New Roman"/>
          <w:i/>
          <w:color w:val="000000"/>
          <w:sz w:val="24"/>
          <w:szCs w:val="24"/>
        </w:rPr>
        <w:t>вх. від 02.03.2020 №08/Р-1072</w:t>
      </w:r>
      <w:r>
        <w:rPr>
          <w:rFonts w:ascii="Times New Roman" w:eastAsia="Calibri" w:hAnsi="Times New Roman" w:cs="Times New Roman"/>
          <w:color w:val="000000"/>
          <w:sz w:val="24"/>
          <w:szCs w:val="24"/>
        </w:rPr>
        <w:t>).</w:t>
      </w:r>
    </w:p>
    <w:p w:rsidR="002E1A1B" w:rsidRDefault="002E1A1B" w:rsidP="002E1A1B">
      <w:pPr>
        <w:spacing w:after="0" w:line="240" w:lineRule="atLeast"/>
        <w:ind w:firstLine="709"/>
        <w:contextualSpacing/>
        <w:jc w:val="both"/>
        <w:rPr>
          <w:rFonts w:ascii="Times New Roman" w:eastAsia="Calibri" w:hAnsi="Times New Roman" w:cs="Times New Roman"/>
          <w:color w:val="000000"/>
          <w:sz w:val="24"/>
          <w:szCs w:val="24"/>
        </w:rPr>
      </w:pPr>
    </w:p>
    <w:p w:rsidR="002E1A1B" w:rsidRPr="007803AA" w:rsidRDefault="002E1A1B" w:rsidP="002E1A1B">
      <w:pPr>
        <w:spacing w:after="0" w:line="240" w:lineRule="atLeast"/>
        <w:ind w:firstLine="709"/>
        <w:contextualSpacing/>
        <w:jc w:val="both"/>
        <w:rPr>
          <w:rFonts w:ascii="Times New Roman" w:eastAsia="Calibri" w:hAnsi="Times New Roman" w:cs="Times New Roman"/>
          <w:color w:val="000000"/>
          <w:sz w:val="28"/>
          <w:szCs w:val="28"/>
        </w:rPr>
      </w:pPr>
      <w:r w:rsidRPr="007803AA">
        <w:rPr>
          <w:rFonts w:ascii="Times New Roman" w:eastAsia="Calibri" w:hAnsi="Times New Roman" w:cs="Times New Roman"/>
          <w:color w:val="000000"/>
          <w:sz w:val="28"/>
          <w:szCs w:val="28"/>
        </w:rPr>
        <w:t>3. Різне.</w:t>
      </w:r>
    </w:p>
    <w:p w:rsidR="002E1A1B" w:rsidRPr="00BC0151" w:rsidRDefault="002E1A1B" w:rsidP="002E1A1B">
      <w:pPr>
        <w:pStyle w:val="a3"/>
        <w:spacing w:after="0" w:line="240" w:lineRule="atLeast"/>
        <w:jc w:val="both"/>
        <w:rPr>
          <w:rFonts w:ascii="Times New Roman" w:eastAsiaTheme="minorHAnsi" w:hAnsi="Times New Roman" w:cstheme="minorBidi"/>
          <w:color w:val="000000"/>
          <w:sz w:val="24"/>
          <w:szCs w:val="24"/>
        </w:rPr>
      </w:pPr>
    </w:p>
    <w:p w:rsidR="00811F82" w:rsidRPr="00A25026" w:rsidRDefault="00811F82" w:rsidP="00811F82">
      <w:pPr>
        <w:widowControl w:val="0"/>
        <w:suppressAutoHyphens/>
        <w:spacing w:after="0" w:line="240" w:lineRule="atLeast"/>
        <w:jc w:val="both"/>
        <w:rPr>
          <w:rFonts w:ascii="Times New Roman" w:eastAsia="Calibri" w:hAnsi="Times New Roman" w:cs="Times New Roman"/>
          <w:b/>
          <w:bCs/>
          <w:color w:val="000000" w:themeColor="text1"/>
          <w:kern w:val="3"/>
          <w:sz w:val="28"/>
          <w:szCs w:val="28"/>
          <w:lang w:eastAsia="zh-CN" w:bidi="fa-IR"/>
        </w:rPr>
      </w:pPr>
    </w:p>
    <w:p w:rsidR="004C09BC" w:rsidRPr="00A25026" w:rsidRDefault="00811F82" w:rsidP="004C09B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25026">
        <w:rPr>
          <w:rFonts w:ascii="Times New Roman" w:eastAsia="SimSun" w:hAnsi="Times New Roman" w:cs="Times New Roman"/>
          <w:color w:val="000000"/>
          <w:kern w:val="2"/>
          <w:sz w:val="28"/>
          <w:szCs w:val="28"/>
          <w:lang w:eastAsia="zh-CN"/>
        </w:rPr>
        <w:t xml:space="preserve">СЛУХАЛИ: Муху В.В., головуючу на засіданні, щодо прийняття за основу </w:t>
      </w:r>
      <w:r w:rsidR="004C09BC">
        <w:rPr>
          <w:rFonts w:ascii="Times New Roman" w:eastAsia="SimSun" w:hAnsi="Times New Roman" w:cs="Times New Roman"/>
          <w:color w:val="000000"/>
          <w:kern w:val="2"/>
          <w:sz w:val="28"/>
          <w:szCs w:val="28"/>
          <w:lang w:eastAsia="zh-CN"/>
        </w:rPr>
        <w:t>порядку денного з 3 (трьох</w:t>
      </w:r>
      <w:r w:rsidRPr="00A25026">
        <w:rPr>
          <w:rFonts w:ascii="Times New Roman" w:eastAsia="SimSun" w:hAnsi="Times New Roman" w:cs="Times New Roman"/>
          <w:color w:val="000000"/>
          <w:kern w:val="2"/>
          <w:sz w:val="28"/>
          <w:szCs w:val="28"/>
          <w:lang w:eastAsia="zh-CN"/>
        </w:rPr>
        <w:t>)</w:t>
      </w:r>
      <w:r>
        <w:rPr>
          <w:rFonts w:ascii="Times New Roman" w:eastAsia="SimSun" w:hAnsi="Times New Roman" w:cs="Times New Roman"/>
          <w:color w:val="000000"/>
          <w:kern w:val="2"/>
          <w:sz w:val="28"/>
          <w:szCs w:val="28"/>
          <w:lang w:eastAsia="zh-CN"/>
        </w:rPr>
        <w:t xml:space="preserve"> питань засідання Комісії від </w:t>
      </w:r>
      <w:r w:rsidR="004C09BC">
        <w:rPr>
          <w:rFonts w:ascii="Times New Roman" w:eastAsia="SimSun" w:hAnsi="Times New Roman" w:cs="Times New Roman"/>
          <w:color w:val="000000"/>
          <w:kern w:val="2"/>
          <w:sz w:val="28"/>
          <w:szCs w:val="28"/>
          <w:lang w:eastAsia="zh-CN"/>
        </w:rPr>
        <w:t>26.03</w:t>
      </w:r>
      <w:r w:rsidR="004C09BC" w:rsidRPr="00A25026">
        <w:rPr>
          <w:rFonts w:ascii="Times New Roman" w:eastAsia="SimSun" w:hAnsi="Times New Roman" w:cs="Times New Roman"/>
          <w:color w:val="000000"/>
          <w:kern w:val="2"/>
          <w:sz w:val="28"/>
          <w:szCs w:val="28"/>
          <w:lang w:eastAsia="zh-CN"/>
        </w:rPr>
        <w:t>.2020 року.</w:t>
      </w:r>
    </w:p>
    <w:p w:rsidR="004C09BC" w:rsidRPr="00A25026" w:rsidRDefault="00811F82" w:rsidP="004C09B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25026">
        <w:rPr>
          <w:rFonts w:ascii="Times New Roman" w:eastAsia="SimSun" w:hAnsi="Times New Roman" w:cs="Times New Roman"/>
          <w:color w:val="000000"/>
          <w:kern w:val="2"/>
          <w:sz w:val="28"/>
          <w:szCs w:val="28"/>
          <w:lang w:eastAsia="zh-CN"/>
        </w:rPr>
        <w:t xml:space="preserve">ВИРІШИЛИ: прийняти за основу порядок денний </w:t>
      </w:r>
      <w:r w:rsidR="004C09BC">
        <w:rPr>
          <w:rFonts w:ascii="Times New Roman" w:eastAsia="SimSun" w:hAnsi="Times New Roman" w:cs="Times New Roman"/>
          <w:color w:val="000000"/>
          <w:kern w:val="2"/>
          <w:sz w:val="28"/>
          <w:szCs w:val="28"/>
          <w:lang w:eastAsia="zh-CN"/>
        </w:rPr>
        <w:t>з 3 (трьох</w:t>
      </w:r>
      <w:r w:rsidRPr="00A25026">
        <w:rPr>
          <w:rFonts w:ascii="Times New Roman" w:eastAsia="SimSun" w:hAnsi="Times New Roman" w:cs="Times New Roman"/>
          <w:color w:val="000000"/>
          <w:kern w:val="2"/>
          <w:sz w:val="28"/>
          <w:szCs w:val="28"/>
          <w:lang w:eastAsia="zh-CN"/>
        </w:rPr>
        <w:t>)</w:t>
      </w:r>
      <w:r>
        <w:rPr>
          <w:rFonts w:ascii="Times New Roman" w:eastAsia="SimSun" w:hAnsi="Times New Roman" w:cs="Times New Roman"/>
          <w:color w:val="000000"/>
          <w:kern w:val="2"/>
          <w:sz w:val="28"/>
          <w:szCs w:val="28"/>
          <w:lang w:eastAsia="zh-CN"/>
        </w:rPr>
        <w:t xml:space="preserve"> питань засідання Комісії </w:t>
      </w:r>
      <w:r w:rsidR="004C09BC">
        <w:rPr>
          <w:rFonts w:ascii="Times New Roman" w:eastAsia="SimSun" w:hAnsi="Times New Roman" w:cs="Times New Roman"/>
          <w:color w:val="000000"/>
          <w:kern w:val="2"/>
          <w:sz w:val="28"/>
          <w:szCs w:val="28"/>
          <w:lang w:eastAsia="zh-CN"/>
        </w:rPr>
        <w:t>від 26.03</w:t>
      </w:r>
      <w:r w:rsidR="004C09BC" w:rsidRPr="00A25026">
        <w:rPr>
          <w:rFonts w:ascii="Times New Roman" w:eastAsia="SimSun" w:hAnsi="Times New Roman" w:cs="Times New Roman"/>
          <w:color w:val="000000"/>
          <w:kern w:val="2"/>
          <w:sz w:val="28"/>
          <w:szCs w:val="28"/>
          <w:lang w:eastAsia="zh-CN"/>
        </w:rPr>
        <w:t>.2020 року.</w:t>
      </w:r>
    </w:p>
    <w:p w:rsidR="00811F82" w:rsidRPr="00A25026" w:rsidRDefault="00811F82" w:rsidP="00811F82">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A25026">
        <w:rPr>
          <w:rFonts w:ascii="Times New Roman" w:eastAsia="SimSun" w:hAnsi="Times New Roman" w:cs="Times New Roman"/>
          <w:color w:val="000000"/>
          <w:kern w:val="2"/>
          <w:sz w:val="28"/>
          <w:szCs w:val="28"/>
          <w:lang w:eastAsia="zh-CN"/>
        </w:rPr>
        <w:t xml:space="preserve">ГОЛОСУВАЛИ: </w:t>
      </w:r>
      <w:r w:rsidRPr="00A25026">
        <w:rPr>
          <w:rFonts w:ascii="Times New Roman" w:eastAsia="Times New Roman" w:hAnsi="Times New Roman" w:cs="Times New Roman"/>
          <w:color w:val="000000"/>
          <w:kern w:val="3"/>
          <w:sz w:val="28"/>
          <w:szCs w:val="28"/>
          <w:lang w:eastAsia="ja-JP"/>
        </w:rPr>
        <w:t xml:space="preserve">«за» - 3, «проти» - 0, «утрималось» - 0, </w:t>
      </w:r>
      <w:r w:rsidRPr="00A25026">
        <w:rPr>
          <w:rFonts w:ascii="Times New Roman" w:eastAsia="SimSun" w:hAnsi="Times New Roman" w:cs="Times New Roman"/>
          <w:color w:val="000000"/>
          <w:kern w:val="2"/>
          <w:sz w:val="28"/>
          <w:szCs w:val="28"/>
          <w:lang w:eastAsia="zh-CN"/>
        </w:rPr>
        <w:t>«не голосували» - 0.</w:t>
      </w:r>
    </w:p>
    <w:p w:rsidR="00811F82" w:rsidRPr="00A25026" w:rsidRDefault="00811F82" w:rsidP="00811F82">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A25026">
        <w:rPr>
          <w:rFonts w:ascii="Times New Roman" w:eastAsia="SimSun" w:hAnsi="Times New Roman" w:cs="Times New Roman"/>
          <w:b/>
          <w:bCs/>
          <w:color w:val="000000"/>
          <w:kern w:val="2"/>
          <w:sz w:val="28"/>
          <w:szCs w:val="28"/>
          <w:lang w:eastAsia="zh-CN"/>
        </w:rPr>
        <w:t>Рішення прийнято.</w:t>
      </w:r>
    </w:p>
    <w:p w:rsidR="00811F82" w:rsidRPr="00A25026" w:rsidRDefault="00811F82" w:rsidP="00811F82">
      <w:pPr>
        <w:widowControl w:val="0"/>
        <w:suppressAutoHyphens/>
        <w:spacing w:after="0" w:line="240" w:lineRule="atLeast"/>
        <w:ind w:firstLine="709"/>
        <w:jc w:val="both"/>
        <w:rPr>
          <w:rFonts w:ascii="Times New Roman" w:eastAsia="SimSun" w:hAnsi="Times New Roman" w:cs="Times New Roman"/>
          <w:b/>
          <w:bCs/>
          <w:color w:val="000000"/>
          <w:kern w:val="2"/>
          <w:sz w:val="28"/>
          <w:szCs w:val="28"/>
          <w:highlight w:val="yellow"/>
          <w:lang w:eastAsia="zh-CN"/>
        </w:rPr>
      </w:pPr>
    </w:p>
    <w:p w:rsidR="004C09BC" w:rsidRPr="00A25026" w:rsidRDefault="00811F82" w:rsidP="004C09B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780229">
        <w:rPr>
          <w:rFonts w:ascii="Times New Roman" w:eastAsia="SimSun" w:hAnsi="Times New Roman" w:cs="Times New Roman"/>
          <w:color w:val="000000"/>
          <w:kern w:val="2"/>
          <w:sz w:val="28"/>
          <w:szCs w:val="28"/>
          <w:lang w:eastAsia="zh-CN"/>
        </w:rPr>
        <w:t xml:space="preserve">СЛУХАЛИ: Муху В.В., головуючу на засіданні, щодо пропозицій про доповнення чи зняття питань з порядку денного засідання Комісії </w:t>
      </w:r>
      <w:r>
        <w:rPr>
          <w:rFonts w:ascii="Times New Roman" w:eastAsia="SimSun" w:hAnsi="Times New Roman" w:cs="Times New Roman"/>
          <w:color w:val="000000"/>
          <w:kern w:val="2"/>
          <w:sz w:val="28"/>
          <w:szCs w:val="28"/>
          <w:lang w:eastAsia="zh-CN"/>
        </w:rPr>
        <w:t xml:space="preserve">від </w:t>
      </w:r>
      <w:r w:rsidR="004C09BC">
        <w:rPr>
          <w:rFonts w:ascii="Times New Roman" w:eastAsia="SimSun" w:hAnsi="Times New Roman" w:cs="Times New Roman"/>
          <w:color w:val="000000"/>
          <w:kern w:val="2"/>
          <w:sz w:val="28"/>
          <w:szCs w:val="28"/>
          <w:lang w:eastAsia="zh-CN"/>
        </w:rPr>
        <w:t>26.03</w:t>
      </w:r>
      <w:r w:rsidR="004C09BC" w:rsidRPr="00A25026">
        <w:rPr>
          <w:rFonts w:ascii="Times New Roman" w:eastAsia="SimSun" w:hAnsi="Times New Roman" w:cs="Times New Roman"/>
          <w:color w:val="000000"/>
          <w:kern w:val="2"/>
          <w:sz w:val="28"/>
          <w:szCs w:val="28"/>
          <w:lang w:eastAsia="zh-CN"/>
        </w:rPr>
        <w:t>.2020 року.</w:t>
      </w:r>
    </w:p>
    <w:p w:rsidR="00811F82" w:rsidRPr="00780229" w:rsidRDefault="00811F82" w:rsidP="00811F82">
      <w:pPr>
        <w:widowControl w:val="0"/>
        <w:suppressAutoHyphens/>
        <w:spacing w:after="0" w:line="240" w:lineRule="atLeast"/>
        <w:ind w:firstLine="709"/>
        <w:jc w:val="both"/>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П</w:t>
      </w:r>
      <w:r w:rsidRPr="00780229">
        <w:rPr>
          <w:rFonts w:ascii="Times New Roman" w:eastAsia="SimSun" w:hAnsi="Times New Roman" w:cs="Times New Roman"/>
          <w:bCs/>
          <w:color w:val="000000"/>
          <w:kern w:val="2"/>
          <w:sz w:val="28"/>
          <w:szCs w:val="28"/>
          <w:lang w:eastAsia="zh-CN"/>
        </w:rPr>
        <w:t xml:space="preserve">ропозицій не надійшло.  </w:t>
      </w:r>
    </w:p>
    <w:p w:rsidR="00811F82" w:rsidRPr="00780229" w:rsidRDefault="00811F82" w:rsidP="00811F82">
      <w:pPr>
        <w:widowControl w:val="0"/>
        <w:suppressAutoHyphens/>
        <w:spacing w:after="0" w:line="240" w:lineRule="atLeast"/>
        <w:jc w:val="both"/>
        <w:rPr>
          <w:rFonts w:ascii="Times New Roman" w:eastAsia="SimSun" w:hAnsi="Times New Roman" w:cs="Times New Roman"/>
          <w:bCs/>
          <w:color w:val="000000"/>
          <w:kern w:val="2"/>
          <w:sz w:val="28"/>
          <w:szCs w:val="28"/>
          <w:highlight w:val="yellow"/>
          <w:lang w:eastAsia="zh-CN"/>
        </w:rPr>
      </w:pPr>
    </w:p>
    <w:p w:rsidR="00811F82" w:rsidRPr="00A25026" w:rsidRDefault="00811F82" w:rsidP="00811F82">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780229">
        <w:rPr>
          <w:rFonts w:ascii="Times New Roman" w:eastAsia="SimSun" w:hAnsi="Times New Roman" w:cs="Times New Roman"/>
          <w:color w:val="000000"/>
          <w:kern w:val="2"/>
          <w:sz w:val="28"/>
          <w:szCs w:val="28"/>
          <w:lang w:eastAsia="zh-CN"/>
        </w:rPr>
        <w:t>СЛУХАЛИ: Муху В.В., головуючу на засіданні, яка запропонувала прий</w:t>
      </w:r>
      <w:r>
        <w:rPr>
          <w:rFonts w:ascii="Times New Roman" w:eastAsia="SimSun" w:hAnsi="Times New Roman" w:cs="Times New Roman"/>
          <w:color w:val="000000"/>
          <w:kern w:val="2"/>
          <w:sz w:val="28"/>
          <w:szCs w:val="28"/>
          <w:lang w:eastAsia="zh-CN"/>
        </w:rPr>
        <w:t xml:space="preserve">няти в цілому </w:t>
      </w:r>
      <w:r w:rsidR="004C09BC">
        <w:rPr>
          <w:rFonts w:ascii="Times New Roman" w:eastAsia="SimSun" w:hAnsi="Times New Roman" w:cs="Times New Roman"/>
          <w:color w:val="000000"/>
          <w:kern w:val="2"/>
          <w:sz w:val="28"/>
          <w:szCs w:val="28"/>
          <w:lang w:eastAsia="zh-CN"/>
        </w:rPr>
        <w:t>порядок денний з 2 (двох</w:t>
      </w:r>
      <w:r w:rsidRPr="00A25026">
        <w:rPr>
          <w:rFonts w:ascii="Times New Roman" w:eastAsia="SimSun" w:hAnsi="Times New Roman" w:cs="Times New Roman"/>
          <w:color w:val="000000"/>
          <w:kern w:val="2"/>
          <w:sz w:val="28"/>
          <w:szCs w:val="28"/>
          <w:lang w:eastAsia="zh-CN"/>
        </w:rPr>
        <w:t>)</w:t>
      </w:r>
      <w:r w:rsidR="004C09BC">
        <w:rPr>
          <w:rFonts w:ascii="Times New Roman" w:eastAsia="SimSun" w:hAnsi="Times New Roman" w:cs="Times New Roman"/>
          <w:color w:val="000000"/>
          <w:kern w:val="2"/>
          <w:sz w:val="28"/>
          <w:szCs w:val="28"/>
          <w:lang w:eastAsia="zh-CN"/>
        </w:rPr>
        <w:t xml:space="preserve"> питань засідання Комісії від 26</w:t>
      </w:r>
      <w:r>
        <w:rPr>
          <w:rFonts w:ascii="Times New Roman" w:eastAsia="SimSun" w:hAnsi="Times New Roman" w:cs="Times New Roman"/>
          <w:color w:val="000000"/>
          <w:kern w:val="2"/>
          <w:sz w:val="28"/>
          <w:szCs w:val="28"/>
          <w:lang w:eastAsia="zh-CN"/>
        </w:rPr>
        <w:t>.03</w:t>
      </w:r>
      <w:r w:rsidRPr="00A25026">
        <w:rPr>
          <w:rFonts w:ascii="Times New Roman" w:eastAsia="SimSun" w:hAnsi="Times New Roman" w:cs="Times New Roman"/>
          <w:color w:val="000000"/>
          <w:kern w:val="2"/>
          <w:sz w:val="28"/>
          <w:szCs w:val="28"/>
          <w:lang w:eastAsia="zh-CN"/>
        </w:rPr>
        <w:t>.2020 року.</w:t>
      </w:r>
    </w:p>
    <w:p w:rsidR="00811F82" w:rsidRPr="00780229" w:rsidRDefault="00811F82" w:rsidP="00811F82">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780229">
        <w:rPr>
          <w:rFonts w:ascii="Times New Roman" w:eastAsia="Times New Roman" w:hAnsi="Times New Roman" w:cs="Times New Roman"/>
          <w:color w:val="000000"/>
          <w:kern w:val="3"/>
          <w:sz w:val="28"/>
          <w:szCs w:val="28"/>
          <w:lang w:eastAsia="ja-JP"/>
        </w:rPr>
        <w:t>ГОЛОСУВАЛИ</w:t>
      </w:r>
      <w:r w:rsidRPr="00780229">
        <w:rPr>
          <w:rFonts w:ascii="Times New Roman" w:eastAsia="SimSun" w:hAnsi="Times New Roman" w:cs="Times New Roman"/>
          <w:color w:val="000000"/>
          <w:kern w:val="3"/>
          <w:sz w:val="28"/>
          <w:szCs w:val="28"/>
          <w:lang w:eastAsia="zh-CN"/>
        </w:rPr>
        <w:t>:</w:t>
      </w:r>
      <w:r w:rsidRPr="00780229">
        <w:rPr>
          <w:rFonts w:ascii="Times New Roman" w:eastAsia="Times New Roman" w:hAnsi="Times New Roman" w:cs="Times New Roman"/>
          <w:color w:val="000000"/>
          <w:kern w:val="3"/>
          <w:sz w:val="28"/>
          <w:szCs w:val="28"/>
          <w:lang w:eastAsia="ja-JP"/>
        </w:rPr>
        <w:t xml:space="preserve"> «за» - 3,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811F82" w:rsidRPr="00780229" w:rsidRDefault="00811F82" w:rsidP="00811F82">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811F82" w:rsidRPr="00780229" w:rsidRDefault="00811F82" w:rsidP="00811F82">
      <w:pPr>
        <w:widowControl w:val="0"/>
        <w:suppressAutoHyphens/>
        <w:spacing w:after="0" w:line="240" w:lineRule="atLeast"/>
        <w:ind w:firstLine="851"/>
        <w:jc w:val="both"/>
        <w:rPr>
          <w:rFonts w:ascii="Times New Roman" w:eastAsia="SimSun" w:hAnsi="Times New Roman" w:cs="Times New Roman"/>
          <w:b/>
          <w:bCs/>
          <w:color w:val="000000"/>
          <w:kern w:val="2"/>
          <w:sz w:val="28"/>
          <w:szCs w:val="28"/>
          <w:lang w:eastAsia="zh-CN"/>
        </w:rPr>
      </w:pPr>
    </w:p>
    <w:p w:rsidR="00811F82" w:rsidRPr="00780229" w:rsidRDefault="00811F82" w:rsidP="00811F82">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780229">
        <w:rPr>
          <w:rFonts w:ascii="Times New Roman" w:eastAsia="Times New Roman" w:hAnsi="Times New Roman" w:cs="Times New Roman"/>
          <w:sz w:val="28"/>
          <w:szCs w:val="28"/>
        </w:rPr>
        <w:t>СЛУХАЛИ: Муху В.В., головуючу</w:t>
      </w:r>
      <w:r w:rsidRPr="00780229">
        <w:rPr>
          <w:rFonts w:ascii="Times New Roman" w:eastAsia="SimSun" w:hAnsi="Times New Roman" w:cs="Times New Roman"/>
          <w:color w:val="000000"/>
          <w:kern w:val="2"/>
          <w:sz w:val="28"/>
          <w:szCs w:val="28"/>
          <w:lang w:eastAsia="zh-CN"/>
        </w:rPr>
        <w:t xml:space="preserve"> на засіданні</w:t>
      </w:r>
      <w:r w:rsidRPr="00780229">
        <w:rPr>
          <w:rFonts w:ascii="Times New Roman" w:eastAsia="Times New Roman" w:hAnsi="Times New Roman" w:cs="Times New Roman"/>
          <w:sz w:val="28"/>
          <w:szCs w:val="28"/>
        </w:rPr>
        <w:t xml:space="preserve">, </w:t>
      </w:r>
      <w:r w:rsidRPr="00780229">
        <w:rPr>
          <w:rFonts w:ascii="Times New Roman" w:eastAsia="Times New Roman" w:hAnsi="Times New Roman" w:cs="Times New Roman"/>
          <w:color w:val="000000"/>
          <w:kern w:val="3"/>
          <w:sz w:val="28"/>
          <w:szCs w:val="28"/>
          <w:lang w:eastAsia="ja-JP"/>
        </w:rPr>
        <w:t>яка відповідно до пунктів 3-6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w:t>
      </w:r>
    </w:p>
    <w:p w:rsidR="00811F82" w:rsidRDefault="00811F82" w:rsidP="00811F82">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780229">
        <w:rPr>
          <w:rFonts w:ascii="Times New Roman" w:eastAsia="Times New Roman" w:hAnsi="Times New Roman" w:cs="Times New Roman"/>
          <w:color w:val="000000"/>
          <w:kern w:val="3"/>
          <w:sz w:val="28"/>
          <w:szCs w:val="28"/>
          <w:lang w:eastAsia="ja-JP"/>
        </w:rPr>
        <w:t xml:space="preserve"> Заяв не надійшло.</w:t>
      </w:r>
    </w:p>
    <w:p w:rsidR="00811F82" w:rsidRPr="00780229" w:rsidRDefault="00811F82" w:rsidP="00811F82">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p>
    <w:p w:rsidR="00811F82" w:rsidRPr="00A25026" w:rsidRDefault="00811F82" w:rsidP="00811F82">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p>
    <w:p w:rsidR="002E1A1B" w:rsidRDefault="00811F82" w:rsidP="00811F82">
      <w:pPr>
        <w:jc w:val="both"/>
        <w:rPr>
          <w:rFonts w:ascii="Times New Roman" w:hAnsi="Times New Roman" w:cs="Times New Roman"/>
          <w:b/>
          <w:sz w:val="28"/>
          <w:szCs w:val="28"/>
        </w:rPr>
      </w:pPr>
      <w:r w:rsidRPr="00A25026">
        <w:rPr>
          <w:rFonts w:ascii="Times New Roman" w:hAnsi="Times New Roman" w:cs="Times New Roman"/>
          <w:b/>
          <w:sz w:val="28"/>
          <w:szCs w:val="28"/>
        </w:rPr>
        <w:t xml:space="preserve">                                Розгляд (обговорення) питань порядку денного:</w:t>
      </w:r>
    </w:p>
    <w:p w:rsidR="002E1A1B" w:rsidRPr="002E1A1B" w:rsidRDefault="002E1A1B" w:rsidP="00DF4CEA">
      <w:pPr>
        <w:pStyle w:val="a3"/>
        <w:spacing w:after="0" w:line="240" w:lineRule="atLeast"/>
        <w:ind w:left="0" w:firstLine="720"/>
        <w:jc w:val="both"/>
        <w:rPr>
          <w:rFonts w:ascii="Times New Roman" w:hAnsi="Times New Roman"/>
          <w:color w:val="000000" w:themeColor="text1"/>
          <w:sz w:val="28"/>
          <w:szCs w:val="28"/>
        </w:rPr>
      </w:pPr>
      <w:r w:rsidRPr="007803AA">
        <w:rPr>
          <w:rFonts w:ascii="Times New Roman" w:hAnsi="Times New Roman"/>
          <w:sz w:val="28"/>
          <w:szCs w:val="28"/>
        </w:rPr>
        <w:t xml:space="preserve">1. </w:t>
      </w:r>
      <w:r w:rsidRPr="002E1A1B">
        <w:rPr>
          <w:rFonts w:ascii="Times New Roman" w:hAnsi="Times New Roman"/>
          <w:sz w:val="28"/>
          <w:szCs w:val="28"/>
        </w:rPr>
        <w:t xml:space="preserve">Розгляд </w:t>
      </w:r>
      <w:proofErr w:type="spellStart"/>
      <w:r w:rsidRPr="002E1A1B">
        <w:rPr>
          <w:rFonts w:ascii="Times New Roman" w:hAnsi="Times New Roman"/>
          <w:b/>
          <w:sz w:val="28"/>
          <w:szCs w:val="28"/>
        </w:rPr>
        <w:t>проєкту</w:t>
      </w:r>
      <w:proofErr w:type="spellEnd"/>
      <w:r w:rsidRPr="002E1A1B">
        <w:rPr>
          <w:rFonts w:ascii="Times New Roman" w:hAnsi="Times New Roman"/>
          <w:b/>
          <w:sz w:val="28"/>
          <w:szCs w:val="28"/>
        </w:rPr>
        <w:t xml:space="preserve"> рішення</w:t>
      </w:r>
      <w:r w:rsidRPr="002E1A1B">
        <w:rPr>
          <w:rFonts w:ascii="Times New Roman" w:hAnsi="Times New Roman"/>
          <w:sz w:val="28"/>
          <w:szCs w:val="28"/>
        </w:rPr>
        <w:t xml:space="preserve"> Київської міської ради </w:t>
      </w:r>
      <w:r w:rsidRPr="002E1A1B">
        <w:rPr>
          <w:rFonts w:ascii="Times New Roman" w:hAnsi="Times New Roman"/>
          <w:color w:val="000000" w:themeColor="text1"/>
          <w:sz w:val="28"/>
          <w:szCs w:val="28"/>
        </w:rPr>
        <w:t>«</w:t>
      </w:r>
      <w:hyperlink r:id="rId7" w:history="1">
        <w:r w:rsidRPr="002E1A1B">
          <w:rPr>
            <w:rStyle w:val="a5"/>
            <w:rFonts w:ascii="Times New Roman" w:hAnsi="Times New Roman"/>
            <w:color w:val="000000" w:themeColor="text1"/>
            <w:sz w:val="28"/>
            <w:szCs w:val="28"/>
            <w:u w:val="none"/>
            <w:bdr w:val="none" w:sz="0" w:space="0" w:color="auto" w:frame="1"/>
          </w:rPr>
          <w:t>Про внесення змін до рішення Київської міської ради від 18 грудня 2018 року № 465/6516 «Про затвердження Міської цільової програми розвитку інформаційно-комунікативної сфери міста Києва на 2019 – 2021 роки»</w:t>
        </w:r>
      </w:hyperlink>
    </w:p>
    <w:p w:rsidR="002E1A1B" w:rsidRPr="002E1A1B" w:rsidRDefault="002E1A1B" w:rsidP="00DF4CEA">
      <w:pPr>
        <w:spacing w:after="0" w:line="240" w:lineRule="atLeast"/>
        <w:ind w:firstLine="708"/>
        <w:jc w:val="both"/>
        <w:rPr>
          <w:rFonts w:ascii="Times New Roman" w:eastAsia="Calibri" w:hAnsi="Times New Roman" w:cs="Times New Roman"/>
          <w:sz w:val="24"/>
          <w:szCs w:val="24"/>
        </w:rPr>
      </w:pPr>
      <w:r w:rsidRPr="00355DC0">
        <w:rPr>
          <w:rFonts w:ascii="Times New Roman" w:eastAsia="Calibri" w:hAnsi="Times New Roman" w:cs="Times New Roman"/>
          <w:sz w:val="24"/>
          <w:szCs w:val="24"/>
        </w:rPr>
        <w:t xml:space="preserve">(подання </w:t>
      </w:r>
      <w:r w:rsidRPr="007803AA">
        <w:rPr>
          <w:rFonts w:ascii="Times New Roman" w:eastAsia="Calibri" w:hAnsi="Times New Roman" w:cs="Times New Roman"/>
          <w:sz w:val="24"/>
          <w:szCs w:val="24"/>
        </w:rPr>
        <w:t xml:space="preserve">заступника голови </w:t>
      </w:r>
      <w:r>
        <w:rPr>
          <w:rFonts w:ascii="Times New Roman" w:eastAsia="Calibri" w:hAnsi="Times New Roman" w:cs="Times New Roman"/>
          <w:sz w:val="24"/>
          <w:szCs w:val="24"/>
        </w:rPr>
        <w:t>Київської міської державної адміні</w:t>
      </w:r>
      <w:r w:rsidRPr="007803AA">
        <w:rPr>
          <w:rFonts w:ascii="Times New Roman" w:eastAsia="Calibri" w:hAnsi="Times New Roman" w:cs="Times New Roman"/>
          <w:sz w:val="24"/>
          <w:szCs w:val="24"/>
        </w:rPr>
        <w:t>страції</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М.Хонди</w:t>
      </w:r>
      <w:proofErr w:type="spellEnd"/>
      <w:r>
        <w:rPr>
          <w:rFonts w:ascii="Times New Roman" w:eastAsia="Calibri" w:hAnsi="Times New Roman" w:cs="Times New Roman"/>
          <w:sz w:val="24"/>
          <w:szCs w:val="24"/>
        </w:rPr>
        <w:t>, директора Департаменту суспільних комунікацій виконавчого органу Київської міської  (Київської міської державної адміні</w:t>
      </w:r>
      <w:r w:rsidRPr="007803AA">
        <w:rPr>
          <w:rFonts w:ascii="Times New Roman" w:eastAsia="Calibri" w:hAnsi="Times New Roman" w:cs="Times New Roman"/>
          <w:sz w:val="24"/>
          <w:szCs w:val="24"/>
        </w:rPr>
        <w:t>страції</w:t>
      </w:r>
      <w:r>
        <w:rPr>
          <w:rFonts w:ascii="Times New Roman" w:eastAsia="Calibri" w:hAnsi="Times New Roman" w:cs="Times New Roman"/>
          <w:sz w:val="24"/>
          <w:szCs w:val="24"/>
        </w:rPr>
        <w:t xml:space="preserve">) Р. </w:t>
      </w:r>
      <w:proofErr w:type="spellStart"/>
      <w:r>
        <w:rPr>
          <w:rFonts w:ascii="Times New Roman" w:eastAsia="Calibri" w:hAnsi="Times New Roman" w:cs="Times New Roman"/>
          <w:sz w:val="24"/>
          <w:szCs w:val="24"/>
        </w:rPr>
        <w:t>Лелюка</w:t>
      </w:r>
      <w:proofErr w:type="spellEnd"/>
      <w:r w:rsidRPr="00355DC0">
        <w:rPr>
          <w:rFonts w:ascii="Times New Roman" w:eastAsia="Calibri" w:hAnsi="Times New Roman" w:cs="Times New Roman"/>
          <w:sz w:val="24"/>
          <w:szCs w:val="24"/>
        </w:rPr>
        <w:t xml:space="preserve">; доручення заступника міського голови-секретаря Київської </w:t>
      </w:r>
      <w:r>
        <w:rPr>
          <w:rFonts w:ascii="Times New Roman" w:eastAsia="Calibri" w:hAnsi="Times New Roman" w:cs="Times New Roman"/>
          <w:sz w:val="24"/>
          <w:szCs w:val="24"/>
        </w:rPr>
        <w:t xml:space="preserve">міської ради В. </w:t>
      </w:r>
      <w:proofErr w:type="spellStart"/>
      <w:r>
        <w:rPr>
          <w:rFonts w:ascii="Times New Roman" w:eastAsia="Calibri" w:hAnsi="Times New Roman" w:cs="Times New Roman"/>
          <w:sz w:val="24"/>
          <w:szCs w:val="24"/>
        </w:rPr>
        <w:t>Прокопіва</w:t>
      </w:r>
      <w:proofErr w:type="spellEnd"/>
      <w:r>
        <w:rPr>
          <w:rFonts w:ascii="Times New Roman" w:eastAsia="Calibri" w:hAnsi="Times New Roman" w:cs="Times New Roman"/>
          <w:sz w:val="24"/>
          <w:szCs w:val="24"/>
        </w:rPr>
        <w:t xml:space="preserve"> від 23.03</w:t>
      </w:r>
      <w:r w:rsidRPr="00355DC0">
        <w:rPr>
          <w:rFonts w:ascii="Times New Roman" w:eastAsia="Calibri" w:hAnsi="Times New Roman" w:cs="Times New Roman"/>
          <w:sz w:val="24"/>
          <w:szCs w:val="24"/>
        </w:rPr>
        <w:t>.2020 № 08/</w:t>
      </w:r>
      <w:r>
        <w:rPr>
          <w:rFonts w:ascii="Times New Roman" w:eastAsia="Calibri" w:hAnsi="Times New Roman" w:cs="Times New Roman"/>
          <w:sz w:val="24"/>
          <w:szCs w:val="24"/>
        </w:rPr>
        <w:t>231-730</w:t>
      </w:r>
      <w:r w:rsidRPr="00355DC0">
        <w:rPr>
          <w:rFonts w:ascii="Times New Roman" w:eastAsia="Calibri" w:hAnsi="Times New Roman" w:cs="Times New Roman"/>
          <w:sz w:val="24"/>
          <w:szCs w:val="24"/>
        </w:rPr>
        <w:t>/ПР).</w:t>
      </w:r>
    </w:p>
    <w:p w:rsidR="00A8477D" w:rsidRPr="00A8477D" w:rsidRDefault="00811F82" w:rsidP="00B34B1A">
      <w:pPr>
        <w:pStyle w:val="a3"/>
        <w:shd w:val="clear" w:color="auto" w:fill="FFFFFF"/>
        <w:spacing w:after="0" w:line="240" w:lineRule="atLeast"/>
        <w:ind w:left="0" w:firstLine="851"/>
        <w:jc w:val="both"/>
        <w:rPr>
          <w:rFonts w:ascii="Times New Roman" w:eastAsia="Times New Roman" w:hAnsi="Times New Roman"/>
          <w:color w:val="000000" w:themeColor="text1"/>
          <w:sz w:val="28"/>
          <w:szCs w:val="28"/>
          <w:lang w:eastAsia="ru-RU"/>
        </w:rPr>
      </w:pPr>
      <w:r w:rsidRPr="002E58D0">
        <w:rPr>
          <w:rFonts w:ascii="Times New Roman" w:eastAsia="SimSun" w:hAnsi="Times New Roman"/>
          <w:bCs/>
          <w:color w:val="000000"/>
          <w:kern w:val="2"/>
          <w:sz w:val="28"/>
          <w:szCs w:val="28"/>
          <w:lang w:eastAsia="zh-CN"/>
        </w:rPr>
        <w:lastRenderedPageBreak/>
        <w:t xml:space="preserve">СЛУХАЛИ: Муху </w:t>
      </w:r>
      <w:r w:rsidRPr="002E1A1B">
        <w:rPr>
          <w:rFonts w:ascii="Times New Roman" w:eastAsia="SimSun" w:hAnsi="Times New Roman"/>
          <w:bCs/>
          <w:color w:val="000000"/>
          <w:kern w:val="2"/>
          <w:sz w:val="28"/>
          <w:szCs w:val="28"/>
          <w:lang w:eastAsia="zh-CN"/>
        </w:rPr>
        <w:t>В.В</w:t>
      </w:r>
      <w:r w:rsidR="002E1A1B" w:rsidRPr="002E1A1B">
        <w:rPr>
          <w:rFonts w:ascii="Times New Roman" w:eastAsia="SimSun" w:hAnsi="Times New Roman"/>
          <w:bCs/>
          <w:color w:val="000000"/>
          <w:kern w:val="2"/>
          <w:sz w:val="28"/>
          <w:szCs w:val="28"/>
          <w:lang w:eastAsia="zh-CN"/>
        </w:rPr>
        <w:t xml:space="preserve">. про </w:t>
      </w:r>
      <w:proofErr w:type="spellStart"/>
      <w:r w:rsidR="002E1A1B" w:rsidRPr="002E1A1B">
        <w:rPr>
          <w:rFonts w:ascii="Times New Roman" w:hAnsi="Times New Roman"/>
          <w:sz w:val="28"/>
          <w:szCs w:val="28"/>
        </w:rPr>
        <w:t>проєкт</w:t>
      </w:r>
      <w:proofErr w:type="spellEnd"/>
      <w:r w:rsidR="002E1A1B" w:rsidRPr="002E1A1B">
        <w:rPr>
          <w:rFonts w:ascii="Times New Roman" w:hAnsi="Times New Roman"/>
          <w:sz w:val="28"/>
          <w:szCs w:val="28"/>
        </w:rPr>
        <w:t xml:space="preserve"> рішення Київської міської ради </w:t>
      </w:r>
      <w:r w:rsidR="002E1A1B" w:rsidRPr="002E1A1B">
        <w:rPr>
          <w:rFonts w:ascii="Times New Roman" w:hAnsi="Times New Roman"/>
          <w:color w:val="000000" w:themeColor="text1"/>
          <w:sz w:val="28"/>
          <w:szCs w:val="28"/>
        </w:rPr>
        <w:t>«</w:t>
      </w:r>
      <w:hyperlink r:id="rId8" w:history="1">
        <w:r w:rsidR="002E1A1B" w:rsidRPr="002E1A1B">
          <w:rPr>
            <w:rStyle w:val="a5"/>
            <w:rFonts w:ascii="Times New Roman" w:hAnsi="Times New Roman"/>
            <w:color w:val="000000" w:themeColor="text1"/>
            <w:sz w:val="28"/>
            <w:szCs w:val="28"/>
            <w:u w:val="none"/>
            <w:bdr w:val="none" w:sz="0" w:space="0" w:color="auto" w:frame="1"/>
          </w:rPr>
          <w:t>Про внесення змін до рішення Київської міської ради від 18 грудня 2018 року № 465/6516 «Про затвердження Міської цільової програми розвитку інформаційно-комунікативної сфери міста Києва на 2019 – 2021 роки»</w:t>
        </w:r>
      </w:hyperlink>
      <w:r w:rsidR="002E1A1B" w:rsidRPr="002E1A1B">
        <w:rPr>
          <w:rFonts w:ascii="Times New Roman" w:hAnsi="Times New Roman"/>
          <w:sz w:val="28"/>
          <w:szCs w:val="28"/>
        </w:rPr>
        <w:t>. З</w:t>
      </w:r>
      <w:r w:rsidR="008801E9">
        <w:rPr>
          <w:rFonts w:ascii="Times New Roman" w:hAnsi="Times New Roman"/>
          <w:sz w:val="28"/>
          <w:szCs w:val="28"/>
        </w:rPr>
        <w:t xml:space="preserve">апропонувала погодити даний </w:t>
      </w:r>
      <w:proofErr w:type="spellStart"/>
      <w:r w:rsidR="008801E9">
        <w:rPr>
          <w:rFonts w:ascii="Times New Roman" w:hAnsi="Times New Roman"/>
          <w:sz w:val="28"/>
          <w:szCs w:val="28"/>
        </w:rPr>
        <w:t>проє</w:t>
      </w:r>
      <w:r w:rsidR="002E1A1B" w:rsidRPr="002E1A1B">
        <w:rPr>
          <w:rFonts w:ascii="Times New Roman" w:hAnsi="Times New Roman"/>
          <w:sz w:val="28"/>
          <w:szCs w:val="28"/>
        </w:rPr>
        <w:t>кт</w:t>
      </w:r>
      <w:proofErr w:type="spellEnd"/>
      <w:r w:rsidR="002E1A1B" w:rsidRPr="002E1A1B">
        <w:rPr>
          <w:rFonts w:ascii="Times New Roman" w:hAnsi="Times New Roman"/>
          <w:sz w:val="28"/>
          <w:szCs w:val="28"/>
        </w:rPr>
        <w:t xml:space="preserve"> рішення </w:t>
      </w:r>
      <w:r w:rsidR="00886688">
        <w:rPr>
          <w:rFonts w:ascii="Times New Roman" w:hAnsi="Times New Roman"/>
          <w:sz w:val="28"/>
          <w:szCs w:val="28"/>
        </w:rPr>
        <w:t xml:space="preserve">з рекомендаціями, а саме: </w:t>
      </w:r>
      <w:r w:rsidR="00A8477D" w:rsidRPr="00294B5B">
        <w:rPr>
          <w:rFonts w:ascii="Times New Roman" w:hAnsi="Times New Roman"/>
          <w:color w:val="000000" w:themeColor="text1"/>
          <w:sz w:val="28"/>
          <w:szCs w:val="28"/>
        </w:rPr>
        <w:t>абзац восьмий підрозділу «Комунальне</w:t>
      </w:r>
      <w:r w:rsidR="00A8477D" w:rsidRPr="00294B5B">
        <w:rPr>
          <w:rFonts w:ascii="Times New Roman" w:hAnsi="Times New Roman"/>
          <w:sz w:val="28"/>
          <w:szCs w:val="28"/>
        </w:rPr>
        <w:t xml:space="preserve"> підприємство Київської міської ради «Центр публічної комунікації та інформації» розділу «І. Визначення проблем, на розв’язання яких спрямована Програма» додатку до проекту рішення </w:t>
      </w:r>
      <w:r w:rsidR="00A8477D" w:rsidRPr="00294B5B">
        <w:rPr>
          <w:rFonts w:ascii="Times New Roman" w:eastAsia="Times New Roman" w:hAnsi="Times New Roman"/>
          <w:bCs/>
          <w:color w:val="000000"/>
          <w:sz w:val="28"/>
          <w:szCs w:val="28"/>
          <w:shd w:val="clear" w:color="auto" w:fill="FFFFFF"/>
          <w:lang w:eastAsia="ru-RU"/>
        </w:rPr>
        <w:t>викласти в наступній редакції: «</w:t>
      </w:r>
      <w:r w:rsidR="00A8477D" w:rsidRPr="00294B5B">
        <w:rPr>
          <w:rFonts w:ascii="Times New Roman" w:hAnsi="Times New Roman"/>
          <w:color w:val="000000"/>
          <w:sz w:val="28"/>
          <w:szCs w:val="28"/>
          <w:shd w:val="clear" w:color="auto" w:fill="FFFFFF"/>
        </w:rPr>
        <w:t xml:space="preserve">Створення відкритого громадського простору при комунальному підприємстві Київської міської ради «Центр публічної комунікації та інформації» дозволить під одним дахом розмістити </w:t>
      </w:r>
      <w:proofErr w:type="spellStart"/>
      <w:r w:rsidR="00A8477D" w:rsidRPr="00294B5B">
        <w:rPr>
          <w:rFonts w:ascii="Times New Roman" w:hAnsi="Times New Roman"/>
          <w:color w:val="000000"/>
          <w:sz w:val="28"/>
          <w:szCs w:val="28"/>
          <w:shd w:val="clear" w:color="auto" w:fill="FFFFFF"/>
        </w:rPr>
        <w:t>подієвий</w:t>
      </w:r>
      <w:proofErr w:type="spellEnd"/>
      <w:r w:rsidR="00A8477D" w:rsidRPr="00294B5B">
        <w:rPr>
          <w:rFonts w:ascii="Times New Roman" w:hAnsi="Times New Roman"/>
          <w:color w:val="000000"/>
          <w:sz w:val="28"/>
          <w:szCs w:val="28"/>
          <w:shd w:val="clear" w:color="auto" w:fill="FFFFFF"/>
        </w:rPr>
        <w:t xml:space="preserve"> майданчик, </w:t>
      </w:r>
      <w:proofErr w:type="spellStart"/>
      <w:r w:rsidR="00A8477D" w:rsidRPr="00294B5B">
        <w:rPr>
          <w:rFonts w:ascii="Times New Roman" w:hAnsi="Times New Roman"/>
          <w:color w:val="000000"/>
          <w:sz w:val="28"/>
          <w:szCs w:val="28"/>
          <w:shd w:val="clear" w:color="auto" w:fill="FFFFFF"/>
        </w:rPr>
        <w:t>коворкінг</w:t>
      </w:r>
      <w:proofErr w:type="spellEnd"/>
      <w:r w:rsidR="00A8477D" w:rsidRPr="00294B5B">
        <w:rPr>
          <w:rFonts w:ascii="Times New Roman" w:hAnsi="Times New Roman"/>
          <w:color w:val="000000"/>
          <w:sz w:val="28"/>
          <w:szCs w:val="28"/>
          <w:shd w:val="clear" w:color="auto" w:fill="FFFFFF"/>
        </w:rPr>
        <w:t xml:space="preserve">, </w:t>
      </w:r>
      <w:proofErr w:type="spellStart"/>
      <w:r w:rsidR="00A8477D" w:rsidRPr="00294B5B">
        <w:rPr>
          <w:rFonts w:ascii="Times New Roman" w:hAnsi="Times New Roman"/>
          <w:color w:val="000000"/>
          <w:sz w:val="28"/>
          <w:szCs w:val="28"/>
          <w:shd w:val="clear" w:color="auto" w:fill="FFFFFF"/>
        </w:rPr>
        <w:t>нетворкінг</w:t>
      </w:r>
      <w:proofErr w:type="spellEnd"/>
      <w:r w:rsidR="00A8477D" w:rsidRPr="00294B5B">
        <w:rPr>
          <w:rFonts w:ascii="Times New Roman" w:hAnsi="Times New Roman"/>
          <w:color w:val="000000"/>
          <w:sz w:val="28"/>
          <w:szCs w:val="28"/>
          <w:shd w:val="clear" w:color="auto" w:fill="FFFFFF"/>
        </w:rPr>
        <w:t xml:space="preserve"> та стане місцем для організації онлайн тренінгів, семінарів тощо</w:t>
      </w:r>
      <w:r w:rsidR="00A8477D" w:rsidRPr="00294B5B">
        <w:rPr>
          <w:rFonts w:ascii="Times New Roman" w:hAnsi="Times New Roman"/>
          <w:bCs/>
          <w:color w:val="000000"/>
          <w:sz w:val="28"/>
          <w:szCs w:val="28"/>
          <w:shd w:val="clear" w:color="auto" w:fill="FFFFFF"/>
        </w:rPr>
        <w:t>.</w:t>
      </w:r>
      <w:r w:rsidR="00A8477D">
        <w:rPr>
          <w:rFonts w:ascii="Times New Roman" w:hAnsi="Times New Roman"/>
          <w:bCs/>
          <w:color w:val="000000"/>
          <w:sz w:val="28"/>
          <w:szCs w:val="28"/>
          <w:shd w:val="clear" w:color="auto" w:fill="FFFFFF"/>
        </w:rPr>
        <w:t xml:space="preserve">» та </w:t>
      </w:r>
      <w:r w:rsidR="00A8477D" w:rsidRPr="00A8477D">
        <w:rPr>
          <w:rFonts w:ascii="Times New Roman" w:eastAsia="Times New Roman" w:hAnsi="Times New Roman"/>
          <w:bCs/>
          <w:color w:val="000000"/>
          <w:sz w:val="28"/>
          <w:szCs w:val="28"/>
          <w:shd w:val="clear" w:color="auto" w:fill="FFFFFF"/>
          <w:lang w:eastAsia="ru-RU"/>
        </w:rPr>
        <w:t>абзац п’ятий розділу «</w:t>
      </w:r>
      <w:r w:rsidR="00A8477D" w:rsidRPr="00A8477D">
        <w:rPr>
          <w:rFonts w:ascii="Times New Roman" w:eastAsia="Times New Roman" w:hAnsi="Times New Roman"/>
          <w:bCs/>
          <w:color w:val="000000"/>
          <w:sz w:val="28"/>
          <w:szCs w:val="28"/>
          <w:shd w:val="clear" w:color="auto" w:fill="FFFFFF"/>
          <w:lang w:val="en-US" w:eastAsia="ru-RU"/>
        </w:rPr>
        <w:t>VII</w:t>
      </w:r>
      <w:r w:rsidR="00A8477D" w:rsidRPr="00A8477D">
        <w:rPr>
          <w:rFonts w:ascii="Times New Roman" w:eastAsia="Times New Roman" w:hAnsi="Times New Roman"/>
          <w:bCs/>
          <w:color w:val="000000"/>
          <w:sz w:val="28"/>
          <w:szCs w:val="28"/>
          <w:shd w:val="clear" w:color="auto" w:fill="FFFFFF"/>
          <w:lang w:eastAsia="ru-RU"/>
        </w:rPr>
        <w:t>. Координація та контроль за ходом виконання Програми» додатку до проекту рішення викласти в наступній редакції: «Департамент суспільних комунікацій виконавчого органу Київської міської ради (Київської міської державної адміністрації) надає звіти Київській міській раді (в тому числі, постійній комісії Київської міської ради з питань бюджету та соціально-економічного розвитку і профільній постійній комісії Київської міської ради з питань культури, туризму та інформаційної політики), Департаменту фінансів виконавчого органу Київської міської ради (Київської міської державної адміністрації) та Департаменту економіки та інвестицій виконавчого органу Київської міської ради (Київської міської державної адміністрації) про виконання завдань і заходів Програми:».</w:t>
      </w:r>
    </w:p>
    <w:p w:rsidR="00DF4CEA" w:rsidRDefault="00DF4CEA" w:rsidP="00A8477D">
      <w:pPr>
        <w:shd w:val="clear" w:color="auto" w:fill="FFFFFF"/>
        <w:spacing w:after="0" w:line="240" w:lineRule="atLeast"/>
        <w:ind w:firstLine="708"/>
        <w:jc w:val="both"/>
        <w:rPr>
          <w:rFonts w:ascii="Times New Roman" w:hAnsi="Times New Roman"/>
          <w:color w:val="000000" w:themeColor="text1"/>
          <w:sz w:val="28"/>
          <w:szCs w:val="28"/>
        </w:rPr>
      </w:pPr>
      <w:r>
        <w:rPr>
          <w:rFonts w:ascii="Times New Roman" w:eastAsia="Times New Roman" w:hAnsi="Times New Roman"/>
          <w:sz w:val="28"/>
          <w:szCs w:val="28"/>
        </w:rPr>
        <w:t xml:space="preserve">ВИСТУПИЛИ: </w:t>
      </w:r>
      <w:proofErr w:type="spellStart"/>
      <w:r>
        <w:rPr>
          <w:rFonts w:ascii="Times New Roman" w:eastAsia="Times New Roman" w:hAnsi="Times New Roman"/>
          <w:sz w:val="28"/>
          <w:szCs w:val="28"/>
        </w:rPr>
        <w:t>Лелюк</w:t>
      </w:r>
      <w:proofErr w:type="spellEnd"/>
      <w:r>
        <w:rPr>
          <w:rFonts w:ascii="Times New Roman" w:eastAsia="Times New Roman" w:hAnsi="Times New Roman"/>
          <w:sz w:val="28"/>
          <w:szCs w:val="28"/>
        </w:rPr>
        <w:t xml:space="preserve"> Р.В.,</w:t>
      </w:r>
      <w:r w:rsidR="00C5236E">
        <w:rPr>
          <w:rFonts w:ascii="Times New Roman" w:eastAsia="Times New Roman" w:hAnsi="Times New Roman"/>
          <w:sz w:val="28"/>
          <w:szCs w:val="28"/>
          <w:lang w:val="ru-RU"/>
        </w:rPr>
        <w:t xml:space="preserve"> </w:t>
      </w:r>
      <w:proofErr w:type="spellStart"/>
      <w:r w:rsidRPr="00C5236E">
        <w:rPr>
          <w:rFonts w:ascii="Times New Roman" w:hAnsi="Times New Roman"/>
          <w:color w:val="000000" w:themeColor="text1"/>
          <w:sz w:val="28"/>
          <w:szCs w:val="28"/>
        </w:rPr>
        <w:t>Дідковська</w:t>
      </w:r>
      <w:proofErr w:type="spellEnd"/>
      <w:r w:rsidRPr="00C5236E">
        <w:rPr>
          <w:rFonts w:ascii="Times New Roman" w:hAnsi="Times New Roman"/>
          <w:color w:val="000000" w:themeColor="text1"/>
          <w:sz w:val="28"/>
          <w:szCs w:val="28"/>
        </w:rPr>
        <w:t xml:space="preserve"> К.Д., Поживанов О.М.</w:t>
      </w:r>
    </w:p>
    <w:p w:rsidR="00886688" w:rsidRPr="00DF4CEA" w:rsidRDefault="00DF4CEA" w:rsidP="007D16D7">
      <w:pPr>
        <w:spacing w:after="0" w:line="240" w:lineRule="atLeast"/>
        <w:ind w:firstLine="708"/>
        <w:jc w:val="both"/>
        <w:rPr>
          <w:rFonts w:ascii="Times New Roman" w:hAnsi="Times New Roman" w:cs="Times New Roman"/>
          <w:color w:val="000000"/>
          <w:sz w:val="28"/>
          <w:szCs w:val="28"/>
        </w:rPr>
      </w:pPr>
      <w:r w:rsidRPr="00811F82">
        <w:rPr>
          <w:rFonts w:ascii="Times New Roman" w:hAnsi="Times New Roman"/>
          <w:color w:val="000000" w:themeColor="text1"/>
          <w:sz w:val="28"/>
          <w:szCs w:val="28"/>
        </w:rPr>
        <w:t xml:space="preserve">Під час виступу та обговорення зазначено, що </w:t>
      </w:r>
      <w:r>
        <w:rPr>
          <w:rFonts w:ascii="Times New Roman" w:hAnsi="Times New Roman" w:cs="Times New Roman"/>
          <w:color w:val="000000"/>
          <w:sz w:val="28"/>
          <w:szCs w:val="28"/>
        </w:rPr>
        <w:t>з</w:t>
      </w:r>
      <w:r w:rsidR="00886688" w:rsidRPr="00DF4CEA">
        <w:rPr>
          <w:rFonts w:ascii="Times New Roman" w:hAnsi="Times New Roman" w:cs="Times New Roman"/>
          <w:color w:val="000000"/>
          <w:sz w:val="28"/>
          <w:szCs w:val="28"/>
        </w:rPr>
        <w:t>авдяки реформам, я</w:t>
      </w:r>
      <w:r>
        <w:rPr>
          <w:rFonts w:ascii="Times New Roman" w:hAnsi="Times New Roman" w:cs="Times New Roman"/>
          <w:color w:val="000000"/>
          <w:sz w:val="28"/>
          <w:szCs w:val="28"/>
        </w:rPr>
        <w:t>кі були розпочаті у 2019 році</w:t>
      </w:r>
      <w:r w:rsidR="00886688" w:rsidRPr="00DF4CEA">
        <w:rPr>
          <w:rFonts w:ascii="Times New Roman" w:hAnsi="Times New Roman" w:cs="Times New Roman"/>
          <w:color w:val="000000"/>
          <w:sz w:val="28"/>
          <w:szCs w:val="28"/>
        </w:rPr>
        <w:t xml:space="preserve">, сьогодні Телеканал </w:t>
      </w:r>
      <w:r>
        <w:rPr>
          <w:rFonts w:ascii="Times New Roman" w:hAnsi="Times New Roman" w:cs="Times New Roman"/>
          <w:color w:val="000000"/>
          <w:sz w:val="28"/>
          <w:szCs w:val="28"/>
        </w:rPr>
        <w:t>«</w:t>
      </w:r>
      <w:r w:rsidR="00886688" w:rsidRPr="00DF4CEA">
        <w:rPr>
          <w:rFonts w:ascii="Times New Roman" w:hAnsi="Times New Roman" w:cs="Times New Roman"/>
          <w:color w:val="000000"/>
          <w:sz w:val="28"/>
          <w:szCs w:val="28"/>
        </w:rPr>
        <w:t>Київ</w:t>
      </w:r>
      <w:r w:rsidR="00C5236E" w:rsidRPr="00C5236E">
        <w:rPr>
          <w:rFonts w:ascii="Times New Roman" w:hAnsi="Times New Roman" w:cs="Times New Roman"/>
          <w:color w:val="000000"/>
          <w:sz w:val="28"/>
          <w:szCs w:val="28"/>
        </w:rPr>
        <w:t>»</w:t>
      </w:r>
      <w:r w:rsidR="00886688" w:rsidRPr="00DF4CEA">
        <w:rPr>
          <w:rFonts w:ascii="Times New Roman" w:hAnsi="Times New Roman" w:cs="Times New Roman"/>
          <w:color w:val="000000"/>
          <w:sz w:val="28"/>
          <w:szCs w:val="28"/>
        </w:rPr>
        <w:t xml:space="preserve">, радіостанція </w:t>
      </w:r>
      <w:r w:rsidR="007D16D7">
        <w:rPr>
          <w:rFonts w:ascii="Times New Roman" w:hAnsi="Times New Roman" w:cs="Times New Roman"/>
          <w:color w:val="000000"/>
          <w:sz w:val="28"/>
          <w:szCs w:val="28"/>
        </w:rPr>
        <w:t>«</w:t>
      </w:r>
      <w:r w:rsidR="00886688" w:rsidRPr="00DF4CEA">
        <w:rPr>
          <w:rFonts w:ascii="Times New Roman" w:hAnsi="Times New Roman" w:cs="Times New Roman"/>
          <w:color w:val="000000"/>
          <w:sz w:val="28"/>
          <w:szCs w:val="28"/>
        </w:rPr>
        <w:t>Київ-ФМ</w:t>
      </w:r>
      <w:r w:rsidR="007D16D7">
        <w:rPr>
          <w:rFonts w:ascii="Times New Roman" w:hAnsi="Times New Roman" w:cs="Times New Roman"/>
          <w:color w:val="000000"/>
          <w:sz w:val="28"/>
          <w:szCs w:val="28"/>
        </w:rPr>
        <w:t>»</w:t>
      </w:r>
      <w:r w:rsidR="00886688" w:rsidRPr="00DF4CEA">
        <w:rPr>
          <w:rFonts w:ascii="Times New Roman" w:hAnsi="Times New Roman" w:cs="Times New Roman"/>
          <w:color w:val="000000"/>
          <w:sz w:val="28"/>
          <w:szCs w:val="28"/>
        </w:rPr>
        <w:t xml:space="preserve"> </w:t>
      </w:r>
      <w:r w:rsidR="007D16D7">
        <w:rPr>
          <w:rFonts w:ascii="Times New Roman" w:hAnsi="Times New Roman" w:cs="Times New Roman"/>
          <w:color w:val="000000"/>
          <w:sz w:val="28"/>
          <w:szCs w:val="28"/>
        </w:rPr>
        <w:t>і</w:t>
      </w:r>
      <w:r w:rsidR="00886688" w:rsidRPr="00DF4CEA">
        <w:rPr>
          <w:rFonts w:ascii="Times New Roman" w:hAnsi="Times New Roman" w:cs="Times New Roman"/>
          <w:color w:val="000000"/>
          <w:sz w:val="28"/>
          <w:szCs w:val="28"/>
        </w:rPr>
        <w:t xml:space="preserve"> </w:t>
      </w:r>
      <w:r w:rsidR="00BF549F">
        <w:rPr>
          <w:rFonts w:ascii="Times New Roman" w:hAnsi="Times New Roman" w:cs="Times New Roman"/>
          <w:color w:val="000000"/>
          <w:sz w:val="28"/>
          <w:szCs w:val="28"/>
        </w:rPr>
        <w:t>комунальне підприємство «</w:t>
      </w:r>
      <w:r w:rsidR="00886688" w:rsidRPr="00DF4CEA">
        <w:rPr>
          <w:rFonts w:ascii="Times New Roman" w:hAnsi="Times New Roman" w:cs="Times New Roman"/>
          <w:color w:val="000000"/>
          <w:sz w:val="28"/>
          <w:szCs w:val="28"/>
        </w:rPr>
        <w:t>Центр публічної комунікації та інформації</w:t>
      </w:r>
      <w:r w:rsidR="00BF549F">
        <w:rPr>
          <w:rFonts w:ascii="Times New Roman" w:hAnsi="Times New Roman" w:cs="Times New Roman"/>
          <w:color w:val="000000"/>
          <w:sz w:val="28"/>
          <w:szCs w:val="28"/>
        </w:rPr>
        <w:t>»</w:t>
      </w:r>
      <w:r w:rsidR="00886688" w:rsidRPr="00DF4CEA">
        <w:rPr>
          <w:rFonts w:ascii="Times New Roman" w:hAnsi="Times New Roman" w:cs="Times New Roman"/>
          <w:color w:val="000000"/>
          <w:sz w:val="28"/>
          <w:szCs w:val="28"/>
        </w:rPr>
        <w:t xml:space="preserve"> функціонують як єдиний канал об’</w:t>
      </w:r>
      <w:r w:rsidR="007D16D7">
        <w:rPr>
          <w:rFonts w:ascii="Times New Roman" w:hAnsi="Times New Roman" w:cs="Times New Roman"/>
          <w:color w:val="000000"/>
          <w:sz w:val="28"/>
          <w:szCs w:val="28"/>
        </w:rPr>
        <w:t xml:space="preserve">єднання та комунікацій міста </w:t>
      </w:r>
      <w:r w:rsidR="00C5236E">
        <w:rPr>
          <w:rFonts w:ascii="Times New Roman" w:hAnsi="Times New Roman" w:cs="Times New Roman"/>
          <w:color w:val="000000"/>
          <w:sz w:val="28"/>
          <w:szCs w:val="28"/>
        </w:rPr>
        <w:t xml:space="preserve">й </w:t>
      </w:r>
      <w:r w:rsidR="00886688" w:rsidRPr="00DF4CEA">
        <w:rPr>
          <w:rFonts w:ascii="Times New Roman" w:hAnsi="Times New Roman" w:cs="Times New Roman"/>
          <w:color w:val="000000"/>
          <w:sz w:val="28"/>
          <w:szCs w:val="28"/>
        </w:rPr>
        <w:t>громади.</w:t>
      </w:r>
      <w:r w:rsidR="00C5236E">
        <w:rPr>
          <w:rFonts w:ascii="Times New Roman" w:hAnsi="Times New Roman" w:cs="Times New Roman"/>
          <w:color w:val="000000"/>
          <w:sz w:val="28"/>
          <w:szCs w:val="28"/>
        </w:rPr>
        <w:t xml:space="preserve"> </w:t>
      </w:r>
      <w:r w:rsidR="00886688" w:rsidRPr="00DF4CEA">
        <w:rPr>
          <w:rFonts w:ascii="Times New Roman" w:hAnsi="Times New Roman" w:cs="Times New Roman"/>
          <w:color w:val="000000"/>
          <w:sz w:val="28"/>
          <w:szCs w:val="28"/>
        </w:rPr>
        <w:t>Завдяк</w:t>
      </w:r>
      <w:r w:rsidR="007D16D7">
        <w:rPr>
          <w:rFonts w:ascii="Times New Roman" w:hAnsi="Times New Roman" w:cs="Times New Roman"/>
          <w:color w:val="000000"/>
          <w:sz w:val="28"/>
          <w:szCs w:val="28"/>
        </w:rPr>
        <w:t xml:space="preserve">и стратегічному об’єднанню зусиль </w:t>
      </w:r>
      <w:r w:rsidR="00C5236E">
        <w:rPr>
          <w:rFonts w:ascii="Times New Roman" w:hAnsi="Times New Roman" w:cs="Times New Roman"/>
          <w:color w:val="000000"/>
          <w:sz w:val="28"/>
          <w:szCs w:val="28"/>
        </w:rPr>
        <w:t>створено можливості</w:t>
      </w:r>
      <w:r w:rsidR="00886688" w:rsidRPr="00DF4CEA">
        <w:rPr>
          <w:rFonts w:ascii="Times New Roman" w:hAnsi="Times New Roman" w:cs="Times New Roman"/>
          <w:color w:val="000000"/>
          <w:sz w:val="28"/>
          <w:szCs w:val="28"/>
        </w:rPr>
        <w:t xml:space="preserve"> </w:t>
      </w:r>
      <w:r w:rsidR="00C5236E">
        <w:rPr>
          <w:rFonts w:ascii="Times New Roman" w:hAnsi="Times New Roman" w:cs="Times New Roman"/>
          <w:color w:val="000000"/>
          <w:sz w:val="28"/>
          <w:szCs w:val="28"/>
        </w:rPr>
        <w:t xml:space="preserve">для </w:t>
      </w:r>
      <w:r w:rsidR="00C5236E" w:rsidRPr="00DF4CEA">
        <w:rPr>
          <w:rFonts w:ascii="Times New Roman" w:hAnsi="Times New Roman" w:cs="Times New Roman"/>
          <w:color w:val="000000"/>
          <w:sz w:val="28"/>
          <w:szCs w:val="28"/>
        </w:rPr>
        <w:t>кращ</w:t>
      </w:r>
      <w:r w:rsidR="00C5236E">
        <w:rPr>
          <w:rFonts w:ascii="Times New Roman" w:hAnsi="Times New Roman" w:cs="Times New Roman"/>
          <w:color w:val="000000"/>
          <w:sz w:val="28"/>
          <w:szCs w:val="28"/>
        </w:rPr>
        <w:t>ого</w:t>
      </w:r>
      <w:r w:rsidR="00C5236E" w:rsidRPr="00DF4CEA">
        <w:rPr>
          <w:rFonts w:ascii="Times New Roman" w:hAnsi="Times New Roman" w:cs="Times New Roman"/>
          <w:color w:val="000000"/>
          <w:sz w:val="28"/>
          <w:szCs w:val="28"/>
        </w:rPr>
        <w:t xml:space="preserve"> розуміння киянами роботи структур органів місцевого сам</w:t>
      </w:r>
      <w:r w:rsidR="00C5236E">
        <w:rPr>
          <w:rFonts w:ascii="Times New Roman" w:hAnsi="Times New Roman" w:cs="Times New Roman"/>
          <w:color w:val="000000"/>
          <w:sz w:val="28"/>
          <w:szCs w:val="28"/>
        </w:rPr>
        <w:t>оврядування,</w:t>
      </w:r>
      <w:r w:rsidR="00C5236E" w:rsidRPr="00DF4CEA">
        <w:rPr>
          <w:rFonts w:ascii="Times New Roman" w:hAnsi="Times New Roman" w:cs="Times New Roman"/>
          <w:color w:val="000000"/>
          <w:sz w:val="28"/>
          <w:szCs w:val="28"/>
        </w:rPr>
        <w:t xml:space="preserve"> </w:t>
      </w:r>
      <w:r w:rsidR="00886688" w:rsidRPr="00DF4CEA">
        <w:rPr>
          <w:rFonts w:ascii="Times New Roman" w:hAnsi="Times New Roman" w:cs="Times New Roman"/>
          <w:color w:val="000000"/>
          <w:sz w:val="28"/>
          <w:szCs w:val="28"/>
        </w:rPr>
        <w:t>борот</w:t>
      </w:r>
      <w:r w:rsidR="00C5236E">
        <w:rPr>
          <w:rFonts w:ascii="Times New Roman" w:hAnsi="Times New Roman" w:cs="Times New Roman"/>
          <w:color w:val="000000"/>
          <w:sz w:val="28"/>
          <w:szCs w:val="28"/>
        </w:rPr>
        <w:t>ьби</w:t>
      </w:r>
      <w:r w:rsidR="00886688" w:rsidRPr="00DF4CEA">
        <w:rPr>
          <w:rFonts w:ascii="Times New Roman" w:hAnsi="Times New Roman" w:cs="Times New Roman"/>
          <w:color w:val="000000"/>
          <w:sz w:val="28"/>
          <w:szCs w:val="28"/>
        </w:rPr>
        <w:t xml:space="preserve"> проти </w:t>
      </w:r>
      <w:proofErr w:type="spellStart"/>
      <w:r w:rsidR="00886688" w:rsidRPr="00DF4CEA">
        <w:rPr>
          <w:rFonts w:ascii="Times New Roman" w:hAnsi="Times New Roman" w:cs="Times New Roman"/>
          <w:color w:val="000000"/>
          <w:sz w:val="28"/>
          <w:szCs w:val="28"/>
        </w:rPr>
        <w:t>фе</w:t>
      </w:r>
      <w:r w:rsidR="007D16D7">
        <w:rPr>
          <w:rFonts w:ascii="Times New Roman" w:hAnsi="Times New Roman" w:cs="Times New Roman"/>
          <w:color w:val="000000"/>
          <w:sz w:val="28"/>
          <w:szCs w:val="28"/>
        </w:rPr>
        <w:t>й</w:t>
      </w:r>
      <w:r w:rsidR="00BF549F">
        <w:rPr>
          <w:rFonts w:ascii="Times New Roman" w:hAnsi="Times New Roman" w:cs="Times New Roman"/>
          <w:color w:val="000000"/>
          <w:sz w:val="28"/>
          <w:szCs w:val="28"/>
        </w:rPr>
        <w:t>ків</w:t>
      </w:r>
      <w:proofErr w:type="spellEnd"/>
      <w:r w:rsidR="00BF549F">
        <w:rPr>
          <w:rFonts w:ascii="Times New Roman" w:hAnsi="Times New Roman" w:cs="Times New Roman"/>
          <w:color w:val="000000"/>
          <w:sz w:val="28"/>
          <w:szCs w:val="28"/>
        </w:rPr>
        <w:t xml:space="preserve"> та дезінформації, реалізації</w:t>
      </w:r>
      <w:r w:rsidR="007D16D7">
        <w:rPr>
          <w:rFonts w:ascii="Times New Roman" w:hAnsi="Times New Roman" w:cs="Times New Roman"/>
          <w:color w:val="000000"/>
          <w:sz w:val="28"/>
          <w:szCs w:val="28"/>
        </w:rPr>
        <w:t xml:space="preserve"> </w:t>
      </w:r>
      <w:proofErr w:type="spellStart"/>
      <w:r w:rsidR="00886688" w:rsidRPr="00DF4CEA">
        <w:rPr>
          <w:rFonts w:ascii="Times New Roman" w:hAnsi="Times New Roman" w:cs="Times New Roman"/>
          <w:color w:val="000000"/>
          <w:sz w:val="28"/>
          <w:szCs w:val="28"/>
        </w:rPr>
        <w:t>проєктів</w:t>
      </w:r>
      <w:proofErr w:type="spellEnd"/>
      <w:r w:rsidR="007D16D7">
        <w:rPr>
          <w:rFonts w:ascii="Times New Roman" w:hAnsi="Times New Roman" w:cs="Times New Roman"/>
          <w:color w:val="000000"/>
          <w:sz w:val="28"/>
          <w:szCs w:val="28"/>
        </w:rPr>
        <w:t xml:space="preserve"> Громадського Бюджету</w:t>
      </w:r>
      <w:r w:rsidR="00C5236E">
        <w:rPr>
          <w:rFonts w:ascii="Times New Roman" w:hAnsi="Times New Roman" w:cs="Times New Roman"/>
          <w:color w:val="000000"/>
          <w:sz w:val="28"/>
          <w:szCs w:val="28"/>
        </w:rPr>
        <w:t xml:space="preserve"> тощо</w:t>
      </w:r>
      <w:r w:rsidR="00886688" w:rsidRPr="00DF4CEA">
        <w:rPr>
          <w:rFonts w:ascii="Times New Roman" w:hAnsi="Times New Roman" w:cs="Times New Roman"/>
          <w:color w:val="000000"/>
          <w:sz w:val="28"/>
          <w:szCs w:val="28"/>
        </w:rPr>
        <w:t>.</w:t>
      </w:r>
    </w:p>
    <w:p w:rsidR="00C5236E" w:rsidRDefault="00C5236E" w:rsidP="00247973">
      <w:pPr>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Відзначено</w:t>
      </w:r>
      <w:r w:rsidR="007D16D7">
        <w:rPr>
          <w:rFonts w:ascii="Times New Roman" w:hAnsi="Times New Roman" w:cs="Times New Roman"/>
          <w:color w:val="000000"/>
          <w:sz w:val="28"/>
          <w:szCs w:val="28"/>
        </w:rPr>
        <w:t xml:space="preserve"> необхідн</w:t>
      </w:r>
      <w:r>
        <w:rPr>
          <w:rFonts w:ascii="Times New Roman" w:hAnsi="Times New Roman" w:cs="Times New Roman"/>
          <w:color w:val="000000"/>
          <w:sz w:val="28"/>
          <w:szCs w:val="28"/>
        </w:rPr>
        <w:t>ість</w:t>
      </w:r>
      <w:r w:rsidR="00886688" w:rsidRPr="00DF4CEA">
        <w:rPr>
          <w:rFonts w:ascii="Times New Roman" w:hAnsi="Times New Roman" w:cs="Times New Roman"/>
          <w:color w:val="000000"/>
          <w:sz w:val="28"/>
          <w:szCs w:val="28"/>
        </w:rPr>
        <w:t xml:space="preserve"> забезпечувати комунікацію між киянами та місцевою владою, доносити інформацію про дії і кроки влади, направлені на розвиток міста</w:t>
      </w:r>
      <w:r w:rsidR="007D16D7">
        <w:rPr>
          <w:rFonts w:ascii="Times New Roman" w:hAnsi="Times New Roman" w:cs="Times New Roman"/>
          <w:color w:val="000000"/>
          <w:sz w:val="28"/>
          <w:szCs w:val="28"/>
        </w:rPr>
        <w:t>, отримувати зворотній зв'язок</w:t>
      </w:r>
      <w:r>
        <w:rPr>
          <w:rFonts w:ascii="Times New Roman" w:hAnsi="Times New Roman" w:cs="Times New Roman"/>
          <w:color w:val="000000"/>
          <w:sz w:val="28"/>
          <w:szCs w:val="28"/>
        </w:rPr>
        <w:t>.</w:t>
      </w:r>
      <w:r w:rsidR="007D16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007D16D7">
        <w:rPr>
          <w:rFonts w:ascii="Times New Roman" w:hAnsi="Times New Roman" w:cs="Times New Roman"/>
          <w:color w:val="000000"/>
          <w:sz w:val="28"/>
          <w:szCs w:val="28"/>
        </w:rPr>
        <w:t>аме</w:t>
      </w:r>
      <w:r w:rsidR="00886688" w:rsidRPr="00DF4CEA">
        <w:rPr>
          <w:rFonts w:ascii="Times New Roman" w:hAnsi="Times New Roman" w:cs="Times New Roman"/>
          <w:color w:val="000000"/>
          <w:sz w:val="28"/>
          <w:szCs w:val="28"/>
        </w:rPr>
        <w:t xml:space="preserve"> Радіо, Телебачення, Центр публічної комунікації та інформації покликані бути тим джерелом, як</w:t>
      </w:r>
      <w:r>
        <w:rPr>
          <w:rFonts w:ascii="Times New Roman" w:hAnsi="Times New Roman" w:cs="Times New Roman"/>
          <w:color w:val="000000"/>
          <w:sz w:val="28"/>
          <w:szCs w:val="28"/>
        </w:rPr>
        <w:t>е</w:t>
      </w:r>
      <w:r w:rsidR="00886688" w:rsidRPr="00DF4CEA">
        <w:rPr>
          <w:rFonts w:ascii="Times New Roman" w:hAnsi="Times New Roman" w:cs="Times New Roman"/>
          <w:color w:val="000000"/>
          <w:sz w:val="28"/>
          <w:szCs w:val="28"/>
        </w:rPr>
        <w:t xml:space="preserve"> об’єднує, інформує, створює майданчик для діалогу та взаєморозуміння</w:t>
      </w:r>
      <w:r w:rsidR="007D16D7">
        <w:rPr>
          <w:rFonts w:ascii="Times New Roman" w:hAnsi="Times New Roman" w:cs="Times New Roman"/>
          <w:color w:val="000000"/>
          <w:sz w:val="28"/>
          <w:szCs w:val="28"/>
        </w:rPr>
        <w:t>. Робота не припиняється</w:t>
      </w:r>
      <w:r w:rsidR="00886688" w:rsidRPr="00DF4CEA">
        <w:rPr>
          <w:rFonts w:ascii="Times New Roman" w:hAnsi="Times New Roman" w:cs="Times New Roman"/>
          <w:color w:val="000000"/>
          <w:sz w:val="28"/>
          <w:szCs w:val="28"/>
        </w:rPr>
        <w:t xml:space="preserve"> 24 години на добу і </w:t>
      </w:r>
      <w:r>
        <w:rPr>
          <w:rFonts w:ascii="Times New Roman" w:hAnsi="Times New Roman" w:cs="Times New Roman"/>
          <w:color w:val="000000"/>
          <w:sz w:val="28"/>
          <w:szCs w:val="28"/>
        </w:rPr>
        <w:t xml:space="preserve">в даний час - </w:t>
      </w:r>
      <w:r w:rsidR="00886688" w:rsidRPr="00DF4CEA">
        <w:rPr>
          <w:rFonts w:ascii="Times New Roman" w:hAnsi="Times New Roman" w:cs="Times New Roman"/>
          <w:color w:val="000000"/>
          <w:sz w:val="28"/>
          <w:szCs w:val="28"/>
        </w:rPr>
        <w:t>в період карантину</w:t>
      </w:r>
      <w:r>
        <w:rPr>
          <w:rFonts w:ascii="Times New Roman" w:hAnsi="Times New Roman" w:cs="Times New Roman"/>
          <w:color w:val="000000"/>
          <w:sz w:val="28"/>
          <w:szCs w:val="28"/>
        </w:rPr>
        <w:t xml:space="preserve">, пов’язаного з боротьбою та розповсюдженням </w:t>
      </w:r>
      <w:proofErr w:type="spellStart"/>
      <w:r>
        <w:rPr>
          <w:rFonts w:ascii="Times New Roman" w:hAnsi="Times New Roman" w:cs="Times New Roman"/>
          <w:color w:val="000000"/>
          <w:sz w:val="28"/>
          <w:szCs w:val="28"/>
        </w:rPr>
        <w:t>коронавірусу</w:t>
      </w:r>
      <w:proofErr w:type="spellEnd"/>
      <w:r w:rsidR="00886688" w:rsidRPr="00DF4CEA">
        <w:rPr>
          <w:rFonts w:ascii="Times New Roman" w:hAnsi="Times New Roman" w:cs="Times New Roman"/>
          <w:color w:val="000000"/>
          <w:sz w:val="28"/>
          <w:szCs w:val="28"/>
        </w:rPr>
        <w:t xml:space="preserve">. </w:t>
      </w:r>
      <w:r w:rsidR="007D16D7">
        <w:rPr>
          <w:rFonts w:ascii="Times New Roman" w:hAnsi="Times New Roman" w:cs="Times New Roman"/>
          <w:color w:val="000000"/>
          <w:sz w:val="28"/>
          <w:szCs w:val="28"/>
        </w:rPr>
        <w:t xml:space="preserve">Через </w:t>
      </w:r>
      <w:r w:rsidR="00886688" w:rsidRPr="00DF4CEA">
        <w:rPr>
          <w:rFonts w:ascii="Times New Roman" w:hAnsi="Times New Roman" w:cs="Times New Roman"/>
          <w:color w:val="000000"/>
          <w:sz w:val="28"/>
          <w:szCs w:val="28"/>
        </w:rPr>
        <w:t>рад</w:t>
      </w:r>
      <w:r w:rsidR="007D16D7">
        <w:rPr>
          <w:rFonts w:ascii="Times New Roman" w:hAnsi="Times New Roman" w:cs="Times New Roman"/>
          <w:color w:val="000000"/>
          <w:sz w:val="28"/>
          <w:szCs w:val="28"/>
        </w:rPr>
        <w:t>іо і телебачення інформується населення, даються</w:t>
      </w:r>
      <w:r w:rsidR="00886688" w:rsidRPr="00DF4CEA">
        <w:rPr>
          <w:rFonts w:ascii="Times New Roman" w:hAnsi="Times New Roman" w:cs="Times New Roman"/>
          <w:color w:val="000000"/>
          <w:sz w:val="28"/>
          <w:szCs w:val="28"/>
        </w:rPr>
        <w:t xml:space="preserve"> </w:t>
      </w:r>
      <w:r w:rsidR="007D16D7">
        <w:rPr>
          <w:rFonts w:ascii="Times New Roman" w:hAnsi="Times New Roman" w:cs="Times New Roman"/>
          <w:color w:val="000000"/>
          <w:sz w:val="28"/>
          <w:szCs w:val="28"/>
        </w:rPr>
        <w:t>останні новини, транслюються</w:t>
      </w:r>
      <w:r w:rsidR="00886688" w:rsidRPr="00DF4CEA">
        <w:rPr>
          <w:rFonts w:ascii="Times New Roman" w:hAnsi="Times New Roman" w:cs="Times New Roman"/>
          <w:color w:val="000000"/>
          <w:sz w:val="28"/>
          <w:szCs w:val="28"/>
        </w:rPr>
        <w:t xml:space="preserve"> брифінги</w:t>
      </w:r>
      <w:r w:rsidR="007D16D7">
        <w:rPr>
          <w:rFonts w:ascii="Times New Roman" w:hAnsi="Times New Roman" w:cs="Times New Roman"/>
          <w:color w:val="000000"/>
          <w:sz w:val="28"/>
          <w:szCs w:val="28"/>
        </w:rPr>
        <w:t>, здійснюються зв’язки по</w:t>
      </w:r>
      <w:r w:rsidR="00886688" w:rsidRPr="00DF4CEA">
        <w:rPr>
          <w:rFonts w:ascii="Times New Roman" w:hAnsi="Times New Roman" w:cs="Times New Roman"/>
          <w:color w:val="000000"/>
          <w:sz w:val="28"/>
          <w:szCs w:val="28"/>
        </w:rPr>
        <w:t xml:space="preserve"> </w:t>
      </w:r>
      <w:proofErr w:type="spellStart"/>
      <w:r w:rsidR="007D16D7">
        <w:rPr>
          <w:rFonts w:ascii="Times New Roman" w:hAnsi="Times New Roman" w:cs="Times New Roman"/>
          <w:color w:val="000000"/>
          <w:sz w:val="28"/>
          <w:szCs w:val="28"/>
        </w:rPr>
        <w:t>скайпу</w:t>
      </w:r>
      <w:proofErr w:type="spellEnd"/>
      <w:r w:rsidR="007D16D7">
        <w:rPr>
          <w:rFonts w:ascii="Times New Roman" w:hAnsi="Times New Roman" w:cs="Times New Roman"/>
          <w:color w:val="000000"/>
          <w:sz w:val="28"/>
          <w:szCs w:val="28"/>
        </w:rPr>
        <w:t>, створюються</w:t>
      </w:r>
      <w:r w:rsidR="00886688" w:rsidRPr="00DF4CEA">
        <w:rPr>
          <w:rFonts w:ascii="Times New Roman" w:hAnsi="Times New Roman" w:cs="Times New Roman"/>
          <w:color w:val="000000"/>
          <w:sz w:val="28"/>
          <w:szCs w:val="28"/>
        </w:rPr>
        <w:t xml:space="preserve"> мости з українцями по всьому світу. </w:t>
      </w:r>
      <w:r>
        <w:rPr>
          <w:rFonts w:ascii="Times New Roman" w:hAnsi="Times New Roman" w:cs="Times New Roman"/>
          <w:color w:val="000000"/>
          <w:sz w:val="28"/>
          <w:szCs w:val="28"/>
        </w:rPr>
        <w:t xml:space="preserve">Метою є </w:t>
      </w:r>
      <w:r w:rsidR="00886688" w:rsidRPr="00DF4CEA">
        <w:rPr>
          <w:rFonts w:ascii="Times New Roman" w:hAnsi="Times New Roman" w:cs="Times New Roman"/>
          <w:color w:val="000000"/>
          <w:sz w:val="28"/>
          <w:szCs w:val="28"/>
        </w:rPr>
        <w:t>максим</w:t>
      </w:r>
      <w:r>
        <w:rPr>
          <w:rFonts w:ascii="Times New Roman" w:hAnsi="Times New Roman" w:cs="Times New Roman"/>
          <w:color w:val="000000"/>
          <w:sz w:val="28"/>
          <w:szCs w:val="28"/>
        </w:rPr>
        <w:t>альне</w:t>
      </w:r>
      <w:r w:rsidR="00886688" w:rsidRPr="00DF4C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інформування </w:t>
      </w:r>
      <w:r w:rsidRPr="00DF4CEA">
        <w:rPr>
          <w:rFonts w:ascii="Times New Roman" w:hAnsi="Times New Roman" w:cs="Times New Roman"/>
          <w:color w:val="000000"/>
          <w:sz w:val="28"/>
          <w:szCs w:val="28"/>
        </w:rPr>
        <w:t>мешканці</w:t>
      </w:r>
      <w:r>
        <w:rPr>
          <w:rFonts w:ascii="Times New Roman" w:hAnsi="Times New Roman" w:cs="Times New Roman"/>
          <w:color w:val="000000"/>
          <w:sz w:val="28"/>
          <w:szCs w:val="28"/>
        </w:rPr>
        <w:t>в</w:t>
      </w:r>
      <w:r w:rsidRPr="00DF4CEA">
        <w:rPr>
          <w:rFonts w:ascii="Times New Roman" w:hAnsi="Times New Roman" w:cs="Times New Roman"/>
          <w:color w:val="000000"/>
          <w:sz w:val="28"/>
          <w:szCs w:val="28"/>
        </w:rPr>
        <w:t xml:space="preserve"> Києва </w:t>
      </w:r>
      <w:r w:rsidR="00886688" w:rsidRPr="00DF4CEA">
        <w:rPr>
          <w:rFonts w:ascii="Times New Roman" w:hAnsi="Times New Roman" w:cs="Times New Roman"/>
          <w:color w:val="000000"/>
          <w:sz w:val="28"/>
          <w:szCs w:val="28"/>
        </w:rPr>
        <w:t xml:space="preserve">про </w:t>
      </w:r>
      <w:r>
        <w:rPr>
          <w:rFonts w:ascii="Times New Roman" w:hAnsi="Times New Roman" w:cs="Times New Roman"/>
          <w:color w:val="000000"/>
          <w:sz w:val="28"/>
          <w:szCs w:val="28"/>
        </w:rPr>
        <w:t>заходи</w:t>
      </w:r>
      <w:r w:rsidR="00886688" w:rsidRPr="00DF4CEA">
        <w:rPr>
          <w:rFonts w:ascii="Times New Roman" w:hAnsi="Times New Roman" w:cs="Times New Roman"/>
          <w:color w:val="000000"/>
          <w:sz w:val="28"/>
          <w:szCs w:val="28"/>
        </w:rPr>
        <w:t xml:space="preserve">, які </w:t>
      </w:r>
      <w:r>
        <w:rPr>
          <w:rFonts w:ascii="Times New Roman" w:hAnsi="Times New Roman" w:cs="Times New Roman"/>
          <w:color w:val="000000"/>
          <w:sz w:val="28"/>
          <w:szCs w:val="28"/>
        </w:rPr>
        <w:t>вживаються</w:t>
      </w:r>
      <w:r w:rsidR="00886688" w:rsidRPr="00DF4CEA">
        <w:rPr>
          <w:rFonts w:ascii="Times New Roman" w:hAnsi="Times New Roman" w:cs="Times New Roman"/>
          <w:color w:val="000000"/>
          <w:sz w:val="28"/>
          <w:szCs w:val="28"/>
        </w:rPr>
        <w:t xml:space="preserve"> міськ</w:t>
      </w:r>
      <w:r>
        <w:rPr>
          <w:rFonts w:ascii="Times New Roman" w:hAnsi="Times New Roman" w:cs="Times New Roman"/>
          <w:color w:val="000000"/>
          <w:sz w:val="28"/>
          <w:szCs w:val="28"/>
        </w:rPr>
        <w:t>ою</w:t>
      </w:r>
      <w:r w:rsidR="00886688" w:rsidRPr="00DF4CEA">
        <w:rPr>
          <w:rFonts w:ascii="Times New Roman" w:hAnsi="Times New Roman" w:cs="Times New Roman"/>
          <w:color w:val="000000"/>
          <w:sz w:val="28"/>
          <w:szCs w:val="28"/>
        </w:rPr>
        <w:t xml:space="preserve"> влад</w:t>
      </w:r>
      <w:r>
        <w:rPr>
          <w:rFonts w:ascii="Times New Roman" w:hAnsi="Times New Roman" w:cs="Times New Roman"/>
          <w:color w:val="000000"/>
          <w:sz w:val="28"/>
          <w:szCs w:val="28"/>
        </w:rPr>
        <w:t>ою</w:t>
      </w:r>
      <w:r w:rsidR="00886688" w:rsidRPr="00DF4CEA">
        <w:rPr>
          <w:rFonts w:ascii="Times New Roman" w:hAnsi="Times New Roman" w:cs="Times New Roman"/>
          <w:color w:val="000000"/>
          <w:sz w:val="28"/>
          <w:szCs w:val="28"/>
        </w:rPr>
        <w:t xml:space="preserve"> для подолання кри</w:t>
      </w:r>
      <w:r w:rsidR="007D16D7">
        <w:rPr>
          <w:rFonts w:ascii="Times New Roman" w:hAnsi="Times New Roman" w:cs="Times New Roman"/>
          <w:color w:val="000000"/>
          <w:sz w:val="28"/>
          <w:szCs w:val="28"/>
        </w:rPr>
        <w:t xml:space="preserve">зової поточної ситуації. </w:t>
      </w:r>
    </w:p>
    <w:p w:rsidR="00886688" w:rsidRDefault="00C5236E" w:rsidP="00247973">
      <w:pPr>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ефективної роботи в майб</w:t>
      </w:r>
      <w:r w:rsidR="004C25AB">
        <w:rPr>
          <w:rFonts w:ascii="Times New Roman" w:hAnsi="Times New Roman" w:cs="Times New Roman"/>
          <w:color w:val="000000"/>
          <w:sz w:val="28"/>
          <w:szCs w:val="28"/>
        </w:rPr>
        <w:t>утньому</w:t>
      </w:r>
      <w:r w:rsidR="00DA1688">
        <w:rPr>
          <w:rFonts w:ascii="Times New Roman" w:hAnsi="Times New Roman" w:cs="Times New Roman"/>
          <w:color w:val="000000"/>
          <w:sz w:val="28"/>
          <w:szCs w:val="28"/>
        </w:rPr>
        <w:t xml:space="preserve"> </w:t>
      </w:r>
      <w:r w:rsidR="004C25AB">
        <w:rPr>
          <w:rFonts w:ascii="Times New Roman" w:hAnsi="Times New Roman" w:cs="Times New Roman"/>
          <w:color w:val="000000"/>
          <w:sz w:val="28"/>
          <w:szCs w:val="28"/>
        </w:rPr>
        <w:t>пропонується</w:t>
      </w:r>
      <w:r w:rsidR="00DA1688">
        <w:rPr>
          <w:rFonts w:ascii="Times New Roman" w:hAnsi="Times New Roman" w:cs="Times New Roman"/>
          <w:color w:val="000000"/>
          <w:sz w:val="28"/>
          <w:szCs w:val="28"/>
        </w:rPr>
        <w:t xml:space="preserve"> </w:t>
      </w:r>
      <w:proofErr w:type="spellStart"/>
      <w:r w:rsidR="00DA1688">
        <w:rPr>
          <w:rFonts w:ascii="Times New Roman" w:hAnsi="Times New Roman" w:cs="Times New Roman"/>
          <w:color w:val="000000"/>
          <w:sz w:val="28"/>
          <w:szCs w:val="28"/>
        </w:rPr>
        <w:t>внести</w:t>
      </w:r>
      <w:proofErr w:type="spellEnd"/>
      <w:r w:rsidR="00DA1688">
        <w:rPr>
          <w:rFonts w:ascii="Times New Roman" w:hAnsi="Times New Roman" w:cs="Times New Roman"/>
          <w:color w:val="000000"/>
          <w:sz w:val="28"/>
          <w:szCs w:val="28"/>
        </w:rPr>
        <w:t xml:space="preserve"> до Програми</w:t>
      </w:r>
      <w:r w:rsidR="004C25AB" w:rsidRPr="004C25AB">
        <w:rPr>
          <w:rFonts w:ascii="Times New Roman" w:hAnsi="Times New Roman" w:cs="Times New Roman"/>
          <w:color w:val="000000"/>
          <w:sz w:val="28"/>
          <w:szCs w:val="28"/>
        </w:rPr>
        <w:t xml:space="preserve"> </w:t>
      </w:r>
      <w:r w:rsidR="004C25AB">
        <w:rPr>
          <w:rFonts w:ascii="Times New Roman" w:hAnsi="Times New Roman" w:cs="Times New Roman"/>
          <w:color w:val="000000"/>
          <w:sz w:val="28"/>
          <w:szCs w:val="28"/>
        </w:rPr>
        <w:t>зміни, які дозволять:</w:t>
      </w:r>
    </w:p>
    <w:p w:rsidR="004C25AB" w:rsidRDefault="004C25AB" w:rsidP="004C25AB">
      <w:pPr>
        <w:pStyle w:val="a3"/>
        <w:numPr>
          <w:ilvl w:val="0"/>
          <w:numId w:val="7"/>
        </w:numPr>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залучити </w:t>
      </w:r>
      <w:r w:rsidRPr="00DF4CEA">
        <w:rPr>
          <w:rFonts w:ascii="Times New Roman" w:hAnsi="Times New Roman"/>
          <w:color w:val="000000"/>
          <w:sz w:val="28"/>
          <w:szCs w:val="28"/>
        </w:rPr>
        <w:t>більше слухачів, глядачів, активних та продуктивних киян</w:t>
      </w:r>
      <w:r>
        <w:rPr>
          <w:rFonts w:ascii="Times New Roman" w:hAnsi="Times New Roman"/>
          <w:color w:val="000000"/>
          <w:sz w:val="28"/>
          <w:szCs w:val="28"/>
        </w:rPr>
        <w:t>;</w:t>
      </w:r>
    </w:p>
    <w:p w:rsidR="004C25AB" w:rsidRDefault="004C25AB" w:rsidP="004C25AB">
      <w:pPr>
        <w:pStyle w:val="a3"/>
        <w:numPr>
          <w:ilvl w:val="0"/>
          <w:numId w:val="7"/>
        </w:numPr>
        <w:spacing w:after="0" w:line="240" w:lineRule="atLeast"/>
        <w:jc w:val="both"/>
        <w:rPr>
          <w:rFonts w:ascii="Times New Roman" w:hAnsi="Times New Roman"/>
          <w:color w:val="000000"/>
          <w:sz w:val="28"/>
          <w:szCs w:val="28"/>
        </w:rPr>
      </w:pPr>
      <w:r>
        <w:rPr>
          <w:rFonts w:ascii="Times New Roman" w:hAnsi="Times New Roman"/>
          <w:color w:val="000000"/>
          <w:sz w:val="28"/>
          <w:szCs w:val="28"/>
        </w:rPr>
        <w:t>з</w:t>
      </w:r>
      <w:r w:rsidRPr="00DF4CEA">
        <w:rPr>
          <w:rFonts w:ascii="Times New Roman" w:hAnsi="Times New Roman"/>
          <w:color w:val="000000"/>
          <w:sz w:val="28"/>
          <w:szCs w:val="28"/>
        </w:rPr>
        <w:t>алучити нових професіоналів для посилення роботи підприємств</w:t>
      </w:r>
      <w:r>
        <w:rPr>
          <w:rFonts w:ascii="Times New Roman" w:hAnsi="Times New Roman"/>
          <w:color w:val="000000"/>
          <w:sz w:val="28"/>
          <w:szCs w:val="28"/>
        </w:rPr>
        <w:t>;</w:t>
      </w:r>
    </w:p>
    <w:p w:rsidR="00886688" w:rsidRPr="004370B3" w:rsidRDefault="004C25AB" w:rsidP="00247973">
      <w:pPr>
        <w:pStyle w:val="a3"/>
        <w:numPr>
          <w:ilvl w:val="0"/>
          <w:numId w:val="7"/>
        </w:numPr>
        <w:spacing w:after="0" w:line="240" w:lineRule="atLeast"/>
        <w:jc w:val="both"/>
        <w:rPr>
          <w:rFonts w:ascii="Times New Roman" w:hAnsi="Times New Roman"/>
          <w:color w:val="000000"/>
          <w:sz w:val="28"/>
          <w:szCs w:val="28"/>
        </w:rPr>
      </w:pPr>
      <w:r>
        <w:rPr>
          <w:rFonts w:ascii="Times New Roman" w:hAnsi="Times New Roman"/>
          <w:color w:val="000000"/>
          <w:sz w:val="28"/>
          <w:szCs w:val="28"/>
        </w:rPr>
        <w:t>з</w:t>
      </w:r>
      <w:r w:rsidRPr="00DF4CEA">
        <w:rPr>
          <w:rFonts w:ascii="Times New Roman" w:hAnsi="Times New Roman"/>
          <w:color w:val="000000"/>
          <w:sz w:val="28"/>
          <w:szCs w:val="28"/>
        </w:rPr>
        <w:t>а</w:t>
      </w:r>
      <w:r>
        <w:rPr>
          <w:rFonts w:ascii="Times New Roman" w:hAnsi="Times New Roman"/>
          <w:color w:val="000000"/>
          <w:sz w:val="28"/>
          <w:szCs w:val="28"/>
        </w:rPr>
        <w:t>вершити</w:t>
      </w:r>
      <w:r w:rsidRPr="00DF4CEA">
        <w:rPr>
          <w:rFonts w:ascii="Times New Roman" w:hAnsi="Times New Roman"/>
          <w:color w:val="000000"/>
          <w:sz w:val="28"/>
          <w:szCs w:val="28"/>
        </w:rPr>
        <w:t xml:space="preserve"> процес переїзду Телеканалу і Радіо, </w:t>
      </w:r>
      <w:r>
        <w:rPr>
          <w:rFonts w:ascii="Times New Roman" w:hAnsi="Times New Roman"/>
          <w:color w:val="000000"/>
          <w:sz w:val="28"/>
          <w:szCs w:val="28"/>
        </w:rPr>
        <w:t>а також</w:t>
      </w:r>
      <w:r w:rsidRPr="00DF4CEA">
        <w:rPr>
          <w:rFonts w:ascii="Times New Roman" w:hAnsi="Times New Roman"/>
          <w:color w:val="000000"/>
          <w:sz w:val="28"/>
          <w:szCs w:val="28"/>
        </w:rPr>
        <w:t xml:space="preserve"> об’єднання редакцій TV, радіо і </w:t>
      </w:r>
      <w:proofErr w:type="spellStart"/>
      <w:r w:rsidRPr="00DF4CEA">
        <w:rPr>
          <w:rFonts w:ascii="Times New Roman" w:hAnsi="Times New Roman"/>
          <w:color w:val="000000"/>
          <w:sz w:val="28"/>
          <w:szCs w:val="28"/>
        </w:rPr>
        <w:t>діджитал</w:t>
      </w:r>
      <w:proofErr w:type="spellEnd"/>
      <w:r w:rsidRPr="00DF4CEA">
        <w:rPr>
          <w:rFonts w:ascii="Times New Roman" w:hAnsi="Times New Roman"/>
          <w:color w:val="000000"/>
          <w:sz w:val="28"/>
          <w:szCs w:val="28"/>
        </w:rPr>
        <w:t>-платформ</w:t>
      </w:r>
      <w:r>
        <w:rPr>
          <w:rFonts w:ascii="Times New Roman" w:hAnsi="Times New Roman"/>
          <w:color w:val="000000"/>
          <w:sz w:val="28"/>
          <w:szCs w:val="28"/>
        </w:rPr>
        <w:t>.</w:t>
      </w:r>
    </w:p>
    <w:p w:rsidR="00886688" w:rsidRPr="00DA1688" w:rsidRDefault="00DA1688" w:rsidP="004C25AB">
      <w:pPr>
        <w:spacing w:after="0" w:line="240" w:lineRule="atLeast"/>
        <w:ind w:firstLine="709"/>
        <w:jc w:val="both"/>
        <w:rPr>
          <w:rFonts w:ascii="Times New Roman" w:hAnsi="Times New Roman" w:cs="Times New Roman"/>
          <w:sz w:val="28"/>
          <w:szCs w:val="28"/>
        </w:rPr>
      </w:pPr>
      <w:r w:rsidRPr="00DA1688">
        <w:rPr>
          <w:rFonts w:ascii="Times New Roman" w:hAnsi="Times New Roman" w:cs="Times New Roman"/>
          <w:sz w:val="28"/>
          <w:szCs w:val="28"/>
        </w:rPr>
        <w:lastRenderedPageBreak/>
        <w:t>З</w:t>
      </w:r>
      <w:r w:rsidR="004C25AB">
        <w:rPr>
          <w:rFonts w:ascii="Times New Roman" w:hAnsi="Times New Roman" w:cs="Times New Roman"/>
          <w:sz w:val="28"/>
          <w:szCs w:val="28"/>
        </w:rPr>
        <w:t>апропоновано наступні з</w:t>
      </w:r>
      <w:r w:rsidRPr="00DA1688">
        <w:rPr>
          <w:rFonts w:ascii="Times New Roman" w:hAnsi="Times New Roman" w:cs="Times New Roman"/>
          <w:sz w:val="28"/>
          <w:szCs w:val="28"/>
        </w:rPr>
        <w:t>міни до Програми:</w:t>
      </w:r>
    </w:p>
    <w:p w:rsidR="00886688" w:rsidRPr="00DF4CEA" w:rsidRDefault="00886688" w:rsidP="00247973">
      <w:pPr>
        <w:spacing w:after="0" w:line="240" w:lineRule="atLeast"/>
        <w:jc w:val="both"/>
        <w:rPr>
          <w:rFonts w:ascii="Times New Roman" w:hAnsi="Times New Roman" w:cs="Times New Roman"/>
          <w:sz w:val="28"/>
          <w:szCs w:val="28"/>
        </w:rPr>
      </w:pPr>
      <w:r w:rsidRPr="00DA1688">
        <w:rPr>
          <w:rFonts w:ascii="Times New Roman" w:hAnsi="Times New Roman" w:cs="Times New Roman"/>
          <w:sz w:val="28"/>
          <w:szCs w:val="28"/>
        </w:rPr>
        <w:t xml:space="preserve">Передбачено програмою </w:t>
      </w:r>
      <w:bookmarkStart w:id="0" w:name="OLE_LINK3"/>
      <w:bookmarkStart w:id="1" w:name="OLE_LINK4"/>
      <w:r w:rsidRPr="00DA1688">
        <w:rPr>
          <w:rFonts w:ascii="Times New Roman" w:hAnsi="Times New Roman" w:cs="Times New Roman"/>
          <w:sz w:val="28"/>
          <w:szCs w:val="28"/>
        </w:rPr>
        <w:t xml:space="preserve">на 2020 рік з бюджету міста </w:t>
      </w:r>
      <w:r w:rsidRPr="00DF4CEA">
        <w:rPr>
          <w:rFonts w:ascii="Times New Roman" w:hAnsi="Times New Roman" w:cs="Times New Roman"/>
          <w:sz w:val="28"/>
          <w:szCs w:val="28"/>
        </w:rPr>
        <w:t xml:space="preserve">Києва </w:t>
      </w:r>
      <w:bookmarkEnd w:id="0"/>
      <w:bookmarkEnd w:id="1"/>
      <w:r w:rsidRPr="00DF4CEA">
        <w:rPr>
          <w:rFonts w:ascii="Times New Roman" w:hAnsi="Times New Roman" w:cs="Times New Roman"/>
          <w:sz w:val="28"/>
          <w:szCs w:val="28"/>
        </w:rPr>
        <w:t>– 142 560,0 тис. грн.</w:t>
      </w:r>
      <w:r w:rsidR="0099699F" w:rsidRPr="0099699F">
        <w:rPr>
          <w:rFonts w:ascii="Times New Roman" w:hAnsi="Times New Roman" w:cs="Times New Roman"/>
          <w:sz w:val="28"/>
          <w:szCs w:val="28"/>
          <w:lang w:val="ru-RU"/>
        </w:rPr>
        <w:t xml:space="preserve"> </w:t>
      </w:r>
      <w:r w:rsidRPr="00DF4CEA">
        <w:rPr>
          <w:rFonts w:ascii="Times New Roman" w:hAnsi="Times New Roman" w:cs="Times New Roman"/>
          <w:sz w:val="28"/>
          <w:szCs w:val="28"/>
        </w:rPr>
        <w:t>Пропонується збільшити на 2020 рік з бюджету міста Києва – 208 844,8 тис. грн.</w:t>
      </w:r>
      <w:r w:rsidR="0099699F" w:rsidRPr="0099699F">
        <w:rPr>
          <w:rFonts w:ascii="Times New Roman" w:hAnsi="Times New Roman" w:cs="Times New Roman"/>
          <w:sz w:val="28"/>
          <w:szCs w:val="28"/>
          <w:lang w:val="ru-RU"/>
        </w:rPr>
        <w:t xml:space="preserve"> </w:t>
      </w:r>
      <w:r w:rsidRPr="00DF4CEA">
        <w:rPr>
          <w:rFonts w:ascii="Times New Roman" w:hAnsi="Times New Roman" w:cs="Times New Roman"/>
          <w:sz w:val="28"/>
          <w:szCs w:val="28"/>
        </w:rPr>
        <w:t>2021 рік збільшується з урахуванням прогнозного індексу інфляції на відповідний рік, згідно з Порядком розроблення, затвердження та виконання міських цільових програм в місті Києві.</w:t>
      </w:r>
    </w:p>
    <w:p w:rsidR="00886688" w:rsidRPr="00DA1688" w:rsidRDefault="00886688" w:rsidP="00C82D2B">
      <w:pPr>
        <w:spacing w:after="0" w:line="240" w:lineRule="atLeast"/>
        <w:ind w:firstLine="709"/>
        <w:jc w:val="both"/>
        <w:rPr>
          <w:rFonts w:ascii="Times New Roman" w:hAnsi="Times New Roman" w:cs="Times New Roman"/>
          <w:sz w:val="28"/>
          <w:szCs w:val="28"/>
        </w:rPr>
      </w:pPr>
      <w:r w:rsidRPr="00DA1688">
        <w:rPr>
          <w:rFonts w:ascii="Times New Roman" w:hAnsi="Times New Roman" w:cs="Times New Roman"/>
          <w:sz w:val="28"/>
          <w:szCs w:val="28"/>
        </w:rPr>
        <w:t>Збільшення с</w:t>
      </w:r>
      <w:r w:rsidR="00C82D2B">
        <w:rPr>
          <w:rFonts w:ascii="Times New Roman" w:hAnsi="Times New Roman" w:cs="Times New Roman"/>
          <w:sz w:val="28"/>
          <w:szCs w:val="28"/>
        </w:rPr>
        <w:t>тановить</w:t>
      </w:r>
      <w:r w:rsidRPr="00DA1688">
        <w:rPr>
          <w:rFonts w:ascii="Times New Roman" w:hAnsi="Times New Roman" w:cs="Times New Roman"/>
          <w:sz w:val="28"/>
          <w:szCs w:val="28"/>
        </w:rPr>
        <w:t xml:space="preserve"> – 66 284,8 тис. грн.</w:t>
      </w:r>
    </w:p>
    <w:p w:rsidR="00886688" w:rsidRPr="00DF4CEA" w:rsidRDefault="00886688" w:rsidP="00247973">
      <w:pPr>
        <w:numPr>
          <w:ilvl w:val="0"/>
          <w:numId w:val="5"/>
        </w:numPr>
        <w:spacing w:after="0" w:line="240" w:lineRule="atLeast"/>
        <w:ind w:left="0" w:firstLine="720"/>
        <w:jc w:val="both"/>
        <w:rPr>
          <w:rFonts w:ascii="Times New Roman" w:hAnsi="Times New Roman" w:cs="Times New Roman"/>
          <w:sz w:val="28"/>
          <w:szCs w:val="28"/>
        </w:rPr>
      </w:pPr>
      <w:r w:rsidRPr="00DF4CEA">
        <w:rPr>
          <w:rFonts w:ascii="Times New Roman" w:hAnsi="Times New Roman" w:cs="Times New Roman"/>
          <w:sz w:val="28"/>
          <w:szCs w:val="28"/>
        </w:rPr>
        <w:t>Заробітна плата 16 158,8 тис. грн. (24 %)</w:t>
      </w:r>
      <w:r w:rsidRPr="00DF4CEA">
        <w:rPr>
          <w:rFonts w:ascii="Times New Roman" w:hAnsi="Times New Roman" w:cs="Times New Roman"/>
        </w:rPr>
        <w:t xml:space="preserve"> </w:t>
      </w:r>
      <w:r w:rsidRPr="00DF4CEA">
        <w:rPr>
          <w:rFonts w:ascii="Times New Roman" w:hAnsi="Times New Roman" w:cs="Times New Roman"/>
          <w:sz w:val="28"/>
          <w:szCs w:val="28"/>
        </w:rPr>
        <w:t>Планується збільшення фонду заробітної плати з нарахуваннями, у зв'язку з започаткуванням виробництва нових телевізійних програм та покращенням наповненості програм, що виробляються.</w:t>
      </w:r>
    </w:p>
    <w:p w:rsidR="00886688" w:rsidRPr="00C82D2B" w:rsidRDefault="00886688" w:rsidP="00C82D2B">
      <w:pPr>
        <w:numPr>
          <w:ilvl w:val="0"/>
          <w:numId w:val="5"/>
        </w:numPr>
        <w:spacing w:after="0" w:line="240" w:lineRule="atLeast"/>
        <w:ind w:left="0" w:firstLine="720"/>
        <w:jc w:val="both"/>
        <w:rPr>
          <w:rFonts w:ascii="Times New Roman" w:hAnsi="Times New Roman" w:cs="Times New Roman"/>
          <w:sz w:val="28"/>
          <w:szCs w:val="28"/>
        </w:rPr>
      </w:pPr>
      <w:r w:rsidRPr="00DF4CEA">
        <w:rPr>
          <w:rFonts w:ascii="Times New Roman" w:hAnsi="Times New Roman" w:cs="Times New Roman"/>
          <w:sz w:val="28"/>
          <w:szCs w:val="28"/>
        </w:rPr>
        <w:t>Капітальні видатки 33 246,0 тис. грн. (50 %):</w:t>
      </w:r>
      <w:r w:rsidR="00C82D2B">
        <w:rPr>
          <w:rFonts w:ascii="Times New Roman" w:hAnsi="Times New Roman" w:cs="Times New Roman"/>
          <w:sz w:val="28"/>
          <w:szCs w:val="28"/>
        </w:rPr>
        <w:t xml:space="preserve"> </w:t>
      </w:r>
      <w:r w:rsidRPr="00C82D2B">
        <w:rPr>
          <w:rFonts w:ascii="Times New Roman" w:hAnsi="Times New Roman" w:cs="Times New Roman"/>
          <w:color w:val="000000"/>
          <w:sz w:val="28"/>
          <w:szCs w:val="28"/>
        </w:rPr>
        <w:t>модернізація ефірних серверів;</w:t>
      </w:r>
      <w:r w:rsidR="00C82D2B" w:rsidRPr="00C82D2B">
        <w:rPr>
          <w:rFonts w:ascii="Times New Roman" w:hAnsi="Times New Roman" w:cs="Times New Roman"/>
          <w:color w:val="000000"/>
          <w:sz w:val="28"/>
          <w:szCs w:val="28"/>
        </w:rPr>
        <w:t xml:space="preserve"> </w:t>
      </w:r>
      <w:r w:rsidRPr="00C82D2B">
        <w:rPr>
          <w:rFonts w:ascii="Times New Roman" w:hAnsi="Times New Roman" w:cs="Times New Roman"/>
          <w:color w:val="000000"/>
          <w:sz w:val="28"/>
          <w:szCs w:val="28"/>
        </w:rPr>
        <w:t xml:space="preserve">4 канальна система запису </w:t>
      </w:r>
      <w:proofErr w:type="spellStart"/>
      <w:r w:rsidRPr="00C82D2B">
        <w:rPr>
          <w:rFonts w:ascii="Times New Roman" w:hAnsi="Times New Roman" w:cs="Times New Roman"/>
          <w:color w:val="000000"/>
          <w:sz w:val="28"/>
          <w:szCs w:val="28"/>
        </w:rPr>
        <w:t>відеоконтенту</w:t>
      </w:r>
      <w:proofErr w:type="spellEnd"/>
      <w:r w:rsidRPr="00C82D2B">
        <w:rPr>
          <w:rFonts w:ascii="Times New Roman" w:hAnsi="Times New Roman" w:cs="Times New Roman"/>
          <w:color w:val="000000"/>
          <w:sz w:val="28"/>
          <w:szCs w:val="28"/>
        </w:rPr>
        <w:t xml:space="preserve"> в комплекті для ефірної апаратної;</w:t>
      </w:r>
      <w:r w:rsidR="00C82D2B">
        <w:rPr>
          <w:rFonts w:ascii="Times New Roman" w:hAnsi="Times New Roman" w:cs="Times New Roman"/>
          <w:sz w:val="28"/>
          <w:szCs w:val="28"/>
        </w:rPr>
        <w:t xml:space="preserve"> </w:t>
      </w:r>
      <w:r w:rsidRPr="00C82D2B">
        <w:rPr>
          <w:rFonts w:ascii="Times New Roman" w:hAnsi="Times New Roman" w:cs="Times New Roman"/>
          <w:color w:val="000000"/>
          <w:sz w:val="28"/>
          <w:szCs w:val="28"/>
        </w:rPr>
        <w:t>обладнання для передачі телевізійного сигналу оптичними лініями зв`язку;</w:t>
      </w:r>
      <w:r w:rsidR="00C82D2B">
        <w:rPr>
          <w:rFonts w:ascii="Times New Roman" w:hAnsi="Times New Roman" w:cs="Times New Roman"/>
          <w:sz w:val="28"/>
          <w:szCs w:val="28"/>
        </w:rPr>
        <w:t xml:space="preserve"> </w:t>
      </w:r>
      <w:r w:rsidRPr="00C82D2B">
        <w:rPr>
          <w:rFonts w:ascii="Times New Roman" w:hAnsi="Times New Roman" w:cs="Times New Roman"/>
          <w:color w:val="000000"/>
          <w:sz w:val="28"/>
          <w:szCs w:val="28"/>
        </w:rPr>
        <w:t>комплект обладнання для апаратно-студійного блоку;</w:t>
      </w:r>
      <w:r w:rsidR="00C82D2B">
        <w:rPr>
          <w:rFonts w:ascii="Times New Roman" w:hAnsi="Times New Roman" w:cs="Times New Roman"/>
          <w:sz w:val="28"/>
          <w:szCs w:val="28"/>
        </w:rPr>
        <w:t xml:space="preserve"> </w:t>
      </w:r>
      <w:r w:rsidRPr="00C82D2B">
        <w:rPr>
          <w:rFonts w:ascii="Times New Roman" w:hAnsi="Times New Roman" w:cs="Times New Roman"/>
          <w:color w:val="000000"/>
          <w:sz w:val="28"/>
          <w:szCs w:val="28"/>
        </w:rPr>
        <w:t xml:space="preserve">титрувальна станція, станція створення </w:t>
      </w:r>
      <w:proofErr w:type="spellStart"/>
      <w:r w:rsidRPr="00C82D2B">
        <w:rPr>
          <w:rFonts w:ascii="Times New Roman" w:hAnsi="Times New Roman" w:cs="Times New Roman"/>
          <w:color w:val="000000"/>
          <w:sz w:val="28"/>
          <w:szCs w:val="28"/>
        </w:rPr>
        <w:t>плейлистів</w:t>
      </w:r>
      <w:proofErr w:type="spellEnd"/>
      <w:r w:rsidRPr="00C82D2B">
        <w:rPr>
          <w:rFonts w:ascii="Times New Roman" w:hAnsi="Times New Roman" w:cs="Times New Roman"/>
          <w:color w:val="000000"/>
          <w:sz w:val="28"/>
          <w:szCs w:val="28"/>
        </w:rPr>
        <w:t>;</w:t>
      </w:r>
      <w:r w:rsidR="00C82D2B">
        <w:rPr>
          <w:rFonts w:ascii="Times New Roman" w:hAnsi="Times New Roman" w:cs="Times New Roman"/>
          <w:sz w:val="28"/>
          <w:szCs w:val="28"/>
        </w:rPr>
        <w:t xml:space="preserve"> </w:t>
      </w:r>
      <w:r w:rsidRPr="00C82D2B">
        <w:rPr>
          <w:rFonts w:ascii="Times New Roman" w:hAnsi="Times New Roman" w:cs="Times New Roman"/>
          <w:color w:val="000000"/>
          <w:sz w:val="28"/>
          <w:szCs w:val="28"/>
        </w:rPr>
        <w:t xml:space="preserve">камера з </w:t>
      </w:r>
      <w:proofErr w:type="spellStart"/>
      <w:r w:rsidRPr="00C82D2B">
        <w:rPr>
          <w:rFonts w:ascii="Times New Roman" w:hAnsi="Times New Roman" w:cs="Times New Roman"/>
          <w:color w:val="000000"/>
          <w:sz w:val="28"/>
          <w:szCs w:val="28"/>
        </w:rPr>
        <w:t>монорельсом</w:t>
      </w:r>
      <w:proofErr w:type="spellEnd"/>
      <w:r w:rsidRPr="00C82D2B">
        <w:rPr>
          <w:rFonts w:ascii="Times New Roman" w:hAnsi="Times New Roman" w:cs="Times New Roman"/>
          <w:color w:val="000000"/>
          <w:sz w:val="28"/>
          <w:szCs w:val="28"/>
        </w:rPr>
        <w:t>;</w:t>
      </w:r>
      <w:r w:rsidR="00C82D2B">
        <w:rPr>
          <w:rFonts w:ascii="Times New Roman" w:hAnsi="Times New Roman" w:cs="Times New Roman"/>
          <w:sz w:val="28"/>
          <w:szCs w:val="28"/>
        </w:rPr>
        <w:t xml:space="preserve"> </w:t>
      </w:r>
      <w:proofErr w:type="spellStart"/>
      <w:r w:rsidRPr="00C82D2B">
        <w:rPr>
          <w:rFonts w:ascii="Times New Roman" w:hAnsi="Times New Roman" w:cs="Times New Roman"/>
          <w:color w:val="000000"/>
          <w:sz w:val="28"/>
          <w:szCs w:val="28"/>
        </w:rPr>
        <w:t>коптери</w:t>
      </w:r>
      <w:proofErr w:type="spellEnd"/>
      <w:r w:rsidRPr="00C82D2B">
        <w:rPr>
          <w:rFonts w:ascii="Times New Roman" w:hAnsi="Times New Roman" w:cs="Times New Roman"/>
          <w:color w:val="000000"/>
          <w:sz w:val="28"/>
          <w:szCs w:val="28"/>
        </w:rPr>
        <w:t xml:space="preserve"> для стриму, </w:t>
      </w:r>
      <w:proofErr w:type="spellStart"/>
      <w:r w:rsidRPr="00C82D2B">
        <w:rPr>
          <w:rFonts w:ascii="Times New Roman" w:hAnsi="Times New Roman" w:cs="Times New Roman"/>
          <w:color w:val="000000"/>
          <w:sz w:val="28"/>
          <w:szCs w:val="28"/>
        </w:rPr>
        <w:t>коптери</w:t>
      </w:r>
      <w:proofErr w:type="spellEnd"/>
      <w:r w:rsidRPr="00C82D2B">
        <w:rPr>
          <w:rFonts w:ascii="Times New Roman" w:hAnsi="Times New Roman" w:cs="Times New Roman"/>
          <w:color w:val="000000"/>
          <w:sz w:val="28"/>
          <w:szCs w:val="28"/>
        </w:rPr>
        <w:t xml:space="preserve"> без стриму;</w:t>
      </w:r>
      <w:r w:rsidR="00C82D2B">
        <w:rPr>
          <w:rFonts w:ascii="Times New Roman" w:hAnsi="Times New Roman" w:cs="Times New Roman"/>
          <w:sz w:val="28"/>
          <w:szCs w:val="28"/>
        </w:rPr>
        <w:t xml:space="preserve"> </w:t>
      </w:r>
      <w:r w:rsidRPr="00C82D2B">
        <w:rPr>
          <w:rFonts w:ascii="Times New Roman" w:hAnsi="Times New Roman" w:cs="Times New Roman"/>
          <w:color w:val="000000"/>
          <w:sz w:val="28"/>
          <w:szCs w:val="28"/>
        </w:rPr>
        <w:t>робочі станції (ПК),  оргтехніка;</w:t>
      </w:r>
      <w:r w:rsidR="00C82D2B">
        <w:rPr>
          <w:rFonts w:ascii="Times New Roman" w:hAnsi="Times New Roman" w:cs="Times New Roman"/>
          <w:sz w:val="28"/>
          <w:szCs w:val="28"/>
        </w:rPr>
        <w:t xml:space="preserve"> </w:t>
      </w:r>
      <w:r w:rsidRPr="00C82D2B">
        <w:rPr>
          <w:rFonts w:ascii="Times New Roman" w:hAnsi="Times New Roman" w:cs="Times New Roman"/>
          <w:color w:val="000000"/>
          <w:sz w:val="28"/>
          <w:szCs w:val="28"/>
        </w:rPr>
        <w:t>мережеве обладнання;</w:t>
      </w:r>
      <w:r w:rsidR="00C82D2B">
        <w:rPr>
          <w:rFonts w:ascii="Times New Roman" w:hAnsi="Times New Roman" w:cs="Times New Roman"/>
          <w:sz w:val="28"/>
          <w:szCs w:val="28"/>
        </w:rPr>
        <w:t xml:space="preserve"> </w:t>
      </w:r>
      <w:r w:rsidRPr="00C82D2B">
        <w:rPr>
          <w:rFonts w:ascii="Times New Roman" w:hAnsi="Times New Roman" w:cs="Times New Roman"/>
          <w:color w:val="000000"/>
          <w:sz w:val="28"/>
          <w:szCs w:val="28"/>
        </w:rPr>
        <w:t xml:space="preserve">прилади </w:t>
      </w:r>
      <w:proofErr w:type="spellStart"/>
      <w:r w:rsidRPr="00C82D2B">
        <w:rPr>
          <w:rFonts w:ascii="Times New Roman" w:hAnsi="Times New Roman" w:cs="Times New Roman"/>
          <w:color w:val="000000"/>
          <w:sz w:val="28"/>
          <w:szCs w:val="28"/>
        </w:rPr>
        <w:t>спецосвітлення</w:t>
      </w:r>
      <w:proofErr w:type="spellEnd"/>
      <w:r w:rsidRPr="00C82D2B">
        <w:rPr>
          <w:rFonts w:ascii="Times New Roman" w:hAnsi="Times New Roman" w:cs="Times New Roman"/>
          <w:color w:val="000000"/>
          <w:sz w:val="28"/>
          <w:szCs w:val="28"/>
        </w:rPr>
        <w:t>;</w:t>
      </w:r>
      <w:r w:rsidR="00C82D2B">
        <w:rPr>
          <w:rFonts w:ascii="Times New Roman" w:hAnsi="Times New Roman" w:cs="Times New Roman"/>
          <w:sz w:val="28"/>
          <w:szCs w:val="28"/>
        </w:rPr>
        <w:t xml:space="preserve"> </w:t>
      </w:r>
      <w:r w:rsidRPr="00C82D2B">
        <w:rPr>
          <w:rFonts w:ascii="Times New Roman" w:hAnsi="Times New Roman" w:cs="Times New Roman"/>
          <w:color w:val="000000"/>
          <w:sz w:val="28"/>
          <w:szCs w:val="28"/>
        </w:rPr>
        <w:t>студійні декорації;</w:t>
      </w:r>
      <w:r w:rsidR="00C82D2B">
        <w:rPr>
          <w:rFonts w:ascii="Times New Roman" w:hAnsi="Times New Roman" w:cs="Times New Roman"/>
          <w:sz w:val="28"/>
          <w:szCs w:val="28"/>
        </w:rPr>
        <w:t xml:space="preserve"> </w:t>
      </w:r>
      <w:proofErr w:type="spellStart"/>
      <w:r w:rsidRPr="00C82D2B">
        <w:rPr>
          <w:rFonts w:ascii="Times New Roman" w:hAnsi="Times New Roman" w:cs="Times New Roman"/>
          <w:color w:val="000000"/>
          <w:sz w:val="28"/>
          <w:szCs w:val="28"/>
        </w:rPr>
        <w:t>відеостіна</w:t>
      </w:r>
      <w:proofErr w:type="spellEnd"/>
      <w:r w:rsidRPr="00C82D2B">
        <w:rPr>
          <w:rFonts w:ascii="Times New Roman" w:hAnsi="Times New Roman" w:cs="Times New Roman"/>
          <w:color w:val="000000"/>
          <w:sz w:val="28"/>
          <w:szCs w:val="28"/>
        </w:rPr>
        <w:t>;</w:t>
      </w:r>
      <w:r w:rsidR="00C82D2B">
        <w:rPr>
          <w:rFonts w:ascii="Times New Roman" w:hAnsi="Times New Roman" w:cs="Times New Roman"/>
          <w:sz w:val="28"/>
          <w:szCs w:val="28"/>
        </w:rPr>
        <w:t xml:space="preserve"> </w:t>
      </w:r>
      <w:r w:rsidRPr="00C82D2B">
        <w:rPr>
          <w:rFonts w:ascii="Times New Roman" w:hAnsi="Times New Roman" w:cs="Times New Roman"/>
          <w:color w:val="000000"/>
          <w:sz w:val="28"/>
          <w:szCs w:val="28"/>
        </w:rPr>
        <w:t>ФМ передавач;</w:t>
      </w:r>
      <w:r w:rsidR="00C82D2B">
        <w:rPr>
          <w:rFonts w:ascii="Times New Roman" w:hAnsi="Times New Roman" w:cs="Times New Roman"/>
          <w:sz w:val="28"/>
          <w:szCs w:val="28"/>
        </w:rPr>
        <w:t xml:space="preserve"> </w:t>
      </w:r>
      <w:r w:rsidRPr="00C82D2B">
        <w:rPr>
          <w:rFonts w:ascii="Times New Roman" w:hAnsi="Times New Roman" w:cs="Times New Roman"/>
          <w:color w:val="000000"/>
          <w:sz w:val="28"/>
          <w:szCs w:val="28"/>
        </w:rPr>
        <w:t xml:space="preserve">обладнання для </w:t>
      </w:r>
      <w:proofErr w:type="spellStart"/>
      <w:r w:rsidRPr="00C82D2B">
        <w:rPr>
          <w:rFonts w:ascii="Times New Roman" w:hAnsi="Times New Roman" w:cs="Times New Roman"/>
          <w:color w:val="000000"/>
          <w:sz w:val="28"/>
          <w:szCs w:val="28"/>
        </w:rPr>
        <w:t>дооснащення</w:t>
      </w:r>
      <w:proofErr w:type="spellEnd"/>
      <w:r w:rsidRPr="00C82D2B">
        <w:rPr>
          <w:rFonts w:ascii="Times New Roman" w:hAnsi="Times New Roman" w:cs="Times New Roman"/>
          <w:color w:val="000000"/>
          <w:sz w:val="28"/>
          <w:szCs w:val="28"/>
        </w:rPr>
        <w:t xml:space="preserve"> студій прямого ефіру і звукозапису;</w:t>
      </w:r>
      <w:r w:rsidR="00C82D2B">
        <w:rPr>
          <w:rFonts w:ascii="Times New Roman" w:hAnsi="Times New Roman" w:cs="Times New Roman"/>
          <w:sz w:val="28"/>
          <w:szCs w:val="28"/>
        </w:rPr>
        <w:t xml:space="preserve"> </w:t>
      </w:r>
      <w:r w:rsidR="000C4731">
        <w:rPr>
          <w:rFonts w:ascii="Times New Roman" w:hAnsi="Times New Roman" w:cs="Times New Roman"/>
          <w:sz w:val="28"/>
          <w:szCs w:val="28"/>
        </w:rPr>
        <w:t>о</w:t>
      </w:r>
      <w:r w:rsidRPr="00C82D2B">
        <w:rPr>
          <w:rFonts w:ascii="Times New Roman" w:hAnsi="Times New Roman" w:cs="Times New Roman"/>
          <w:color w:val="000000"/>
          <w:sz w:val="28"/>
          <w:szCs w:val="28"/>
        </w:rPr>
        <w:t xml:space="preserve">бладнання для </w:t>
      </w:r>
      <w:proofErr w:type="spellStart"/>
      <w:r w:rsidRPr="00C82D2B">
        <w:rPr>
          <w:rFonts w:ascii="Times New Roman" w:hAnsi="Times New Roman" w:cs="Times New Roman"/>
          <w:color w:val="000000"/>
          <w:sz w:val="28"/>
          <w:szCs w:val="28"/>
        </w:rPr>
        <w:t>дооснащення</w:t>
      </w:r>
      <w:proofErr w:type="spellEnd"/>
      <w:r w:rsidRPr="00C82D2B">
        <w:rPr>
          <w:rFonts w:ascii="Times New Roman" w:hAnsi="Times New Roman" w:cs="Times New Roman"/>
          <w:color w:val="000000"/>
          <w:sz w:val="28"/>
          <w:szCs w:val="28"/>
        </w:rPr>
        <w:t xml:space="preserve"> системи відео трансляції.</w:t>
      </w:r>
    </w:p>
    <w:p w:rsidR="00886688" w:rsidRPr="00DF4CEA" w:rsidRDefault="00886688" w:rsidP="00247973">
      <w:pPr>
        <w:numPr>
          <w:ilvl w:val="0"/>
          <w:numId w:val="5"/>
        </w:numPr>
        <w:spacing w:after="0" w:line="240" w:lineRule="atLeast"/>
        <w:ind w:left="0" w:firstLine="720"/>
        <w:jc w:val="both"/>
        <w:rPr>
          <w:rFonts w:ascii="Times New Roman" w:hAnsi="Times New Roman" w:cs="Times New Roman"/>
          <w:sz w:val="28"/>
          <w:szCs w:val="28"/>
        </w:rPr>
      </w:pPr>
      <w:r w:rsidRPr="00DF4CEA">
        <w:rPr>
          <w:rFonts w:ascii="Times New Roman" w:hAnsi="Times New Roman" w:cs="Times New Roman"/>
          <w:sz w:val="28"/>
          <w:szCs w:val="28"/>
        </w:rPr>
        <w:t>Інженерно-технічні послуги  по забезпеченню переїзду КП КМР «ТК «Київ» в нове приміщення 3 931,8  тис. грн. (6%).</w:t>
      </w:r>
    </w:p>
    <w:p w:rsidR="00886688" w:rsidRPr="00DF4CEA" w:rsidRDefault="00886688" w:rsidP="00247973">
      <w:pPr>
        <w:numPr>
          <w:ilvl w:val="0"/>
          <w:numId w:val="5"/>
        </w:numPr>
        <w:spacing w:after="0" w:line="240" w:lineRule="atLeast"/>
        <w:ind w:left="0" w:firstLine="720"/>
        <w:jc w:val="both"/>
        <w:rPr>
          <w:rFonts w:ascii="Times New Roman" w:hAnsi="Times New Roman" w:cs="Times New Roman"/>
          <w:sz w:val="28"/>
          <w:szCs w:val="28"/>
        </w:rPr>
      </w:pPr>
      <w:r w:rsidRPr="00DF4CEA">
        <w:rPr>
          <w:rFonts w:ascii="Times New Roman" w:hAnsi="Times New Roman" w:cs="Times New Roman"/>
          <w:sz w:val="28"/>
          <w:szCs w:val="28"/>
        </w:rPr>
        <w:t xml:space="preserve">Оренда нового приміщення та відшкодування експлуатаційних витрат </w:t>
      </w:r>
      <w:r w:rsidR="0099699F" w:rsidRPr="0099699F">
        <w:rPr>
          <w:rFonts w:ascii="Times New Roman" w:hAnsi="Times New Roman" w:cs="Times New Roman"/>
          <w:sz w:val="28"/>
          <w:szCs w:val="28"/>
          <w:lang w:val="ru-RU"/>
        </w:rPr>
        <w:t xml:space="preserve"> </w:t>
      </w:r>
      <w:r w:rsidRPr="00DF4CEA">
        <w:rPr>
          <w:rFonts w:ascii="Times New Roman" w:hAnsi="Times New Roman" w:cs="Times New Roman"/>
          <w:sz w:val="28"/>
          <w:szCs w:val="28"/>
        </w:rPr>
        <w:t xml:space="preserve">6 948,2 тис. грн. (11%). Нова адреса: вул. </w:t>
      </w:r>
      <w:proofErr w:type="spellStart"/>
      <w:r w:rsidRPr="00DF4CEA">
        <w:rPr>
          <w:rFonts w:ascii="Times New Roman" w:hAnsi="Times New Roman" w:cs="Times New Roman"/>
          <w:sz w:val="28"/>
          <w:szCs w:val="28"/>
        </w:rPr>
        <w:t>Глибочицька</w:t>
      </w:r>
      <w:proofErr w:type="spellEnd"/>
      <w:r w:rsidRPr="00DF4CEA">
        <w:rPr>
          <w:rFonts w:ascii="Times New Roman" w:hAnsi="Times New Roman" w:cs="Times New Roman"/>
          <w:sz w:val="28"/>
          <w:szCs w:val="28"/>
        </w:rPr>
        <w:t>, 17-М.</w:t>
      </w:r>
    </w:p>
    <w:p w:rsidR="004900D9" w:rsidRPr="0006057B" w:rsidRDefault="00886688" w:rsidP="00247973">
      <w:pPr>
        <w:numPr>
          <w:ilvl w:val="0"/>
          <w:numId w:val="5"/>
        </w:numPr>
        <w:spacing w:after="0" w:line="240" w:lineRule="atLeast"/>
        <w:ind w:left="0" w:firstLine="720"/>
        <w:jc w:val="both"/>
        <w:rPr>
          <w:rFonts w:ascii="Times New Roman" w:hAnsi="Times New Roman" w:cs="Times New Roman"/>
          <w:color w:val="000000" w:themeColor="text1"/>
          <w:sz w:val="28"/>
          <w:szCs w:val="28"/>
        </w:rPr>
      </w:pPr>
      <w:r w:rsidRPr="00DF4CEA">
        <w:rPr>
          <w:rFonts w:ascii="Times New Roman" w:hAnsi="Times New Roman" w:cs="Times New Roman"/>
          <w:sz w:val="28"/>
          <w:szCs w:val="28"/>
        </w:rPr>
        <w:t>Ремонт приміщення КП КМР «Центр публічних комунікацій та інформації» 6000,0 тис. грн. (9%) П</w:t>
      </w:r>
      <w:r w:rsidRPr="00DF4CEA">
        <w:rPr>
          <w:rFonts w:ascii="Times New Roman" w:hAnsi="Times New Roman" w:cs="Times New Roman"/>
          <w:bCs/>
          <w:color w:val="000000"/>
          <w:spacing w:val="10"/>
          <w:sz w:val="28"/>
          <w:szCs w:val="28"/>
        </w:rPr>
        <w:t>роведення поточного ремонту приміщення по вулиці Володимирській, 51-А та по вулиці Богдана Хмельницького, 26-Г. В приміщенні по вулиці Богдана Хмельницького, 26-Г ремонт не проводився з 1994 року, у 2001 році було проведено ремонт декількох кімнат. По вулиці Володимирській, 51-А капітальний ремонт приміщення було проведено у 1999-2000 роках. Відповідно до акту обстеження технічного стану приміщення від 23.09.2019р. №204/18 необхідно провести ремонтно-опоряджувальні роботи сходової частини та кабінетів приміщення, провести заміну покриття, тощо.</w:t>
      </w:r>
    </w:p>
    <w:p w:rsidR="00DD16B0" w:rsidRDefault="00811F82" w:rsidP="00247973">
      <w:pPr>
        <w:shd w:val="clear" w:color="auto" w:fill="FFFFFF"/>
        <w:spacing w:after="0" w:line="240" w:lineRule="atLeast"/>
        <w:ind w:firstLine="708"/>
        <w:jc w:val="both"/>
        <w:rPr>
          <w:rFonts w:ascii="Times New Roman" w:hAnsi="Times New Roman" w:cs="Times New Roman"/>
          <w:color w:val="000000" w:themeColor="text1"/>
          <w:sz w:val="28"/>
          <w:szCs w:val="28"/>
        </w:rPr>
      </w:pPr>
      <w:r w:rsidRPr="0006057B">
        <w:rPr>
          <w:rFonts w:ascii="Times New Roman" w:hAnsi="Times New Roman" w:cs="Times New Roman"/>
          <w:color w:val="000000" w:themeColor="text1"/>
          <w:sz w:val="28"/>
          <w:szCs w:val="28"/>
        </w:rPr>
        <w:t>ВИРІШИЛИ:</w:t>
      </w:r>
      <w:r w:rsidRPr="0006057B">
        <w:rPr>
          <w:rFonts w:ascii="Times New Roman" w:hAnsi="Times New Roman" w:cs="Times New Roman"/>
          <w:color w:val="000000" w:themeColor="text1"/>
          <w:sz w:val="28"/>
          <w:szCs w:val="28"/>
          <w:shd w:val="clear" w:color="auto" w:fill="FFFFFF"/>
        </w:rPr>
        <w:t xml:space="preserve"> </w:t>
      </w:r>
      <w:proofErr w:type="spellStart"/>
      <w:r w:rsidR="00DA1688" w:rsidRPr="0006057B">
        <w:rPr>
          <w:rFonts w:ascii="Times New Roman" w:hAnsi="Times New Roman" w:cs="Times New Roman"/>
          <w:b/>
          <w:color w:val="000000" w:themeColor="text1"/>
          <w:sz w:val="28"/>
          <w:szCs w:val="28"/>
        </w:rPr>
        <w:t>проєкт</w:t>
      </w:r>
      <w:proofErr w:type="spellEnd"/>
      <w:r w:rsidR="00DA1688" w:rsidRPr="0006057B">
        <w:rPr>
          <w:rFonts w:ascii="Times New Roman" w:hAnsi="Times New Roman" w:cs="Times New Roman"/>
          <w:b/>
          <w:color w:val="000000" w:themeColor="text1"/>
          <w:sz w:val="28"/>
          <w:szCs w:val="28"/>
        </w:rPr>
        <w:t xml:space="preserve"> рішення</w:t>
      </w:r>
      <w:r w:rsidR="00DA1688" w:rsidRPr="0006057B">
        <w:rPr>
          <w:rFonts w:ascii="Times New Roman" w:hAnsi="Times New Roman" w:cs="Times New Roman"/>
          <w:color w:val="000000" w:themeColor="text1"/>
          <w:sz w:val="28"/>
          <w:szCs w:val="28"/>
        </w:rPr>
        <w:t xml:space="preserve"> Київської міської ради «</w:t>
      </w:r>
      <w:hyperlink r:id="rId9" w:history="1">
        <w:r w:rsidR="00DA1688" w:rsidRPr="0006057B">
          <w:rPr>
            <w:rStyle w:val="a5"/>
            <w:rFonts w:ascii="Times New Roman" w:hAnsi="Times New Roman" w:cs="Times New Roman"/>
            <w:color w:val="000000" w:themeColor="text1"/>
            <w:sz w:val="28"/>
            <w:szCs w:val="28"/>
            <w:u w:val="none"/>
            <w:bdr w:val="none" w:sz="0" w:space="0" w:color="auto" w:frame="1"/>
          </w:rPr>
          <w:t>Про внесення змін до рішення Київської міської ради від 18 грудня 2018 року № 465/6516 «Про затвердження Міської цільової програми розвитку інформаційно-комунікативної сфери міста Києва на 2019 – 2021 роки»</w:t>
        </w:r>
      </w:hyperlink>
      <w:r w:rsidR="00DA1688" w:rsidRPr="0006057B">
        <w:rPr>
          <w:rFonts w:ascii="Times New Roman" w:hAnsi="Times New Roman" w:cs="Times New Roman"/>
          <w:color w:val="000000" w:themeColor="text1"/>
          <w:sz w:val="28"/>
          <w:szCs w:val="28"/>
        </w:rPr>
        <w:t xml:space="preserve"> </w:t>
      </w:r>
      <w:r w:rsidR="00DA1688" w:rsidRPr="0006057B">
        <w:rPr>
          <w:rFonts w:ascii="Times New Roman" w:hAnsi="Times New Roman" w:cs="Times New Roman"/>
          <w:b/>
          <w:color w:val="000000" w:themeColor="text1"/>
          <w:sz w:val="28"/>
          <w:szCs w:val="28"/>
        </w:rPr>
        <w:t>підтримати з рекомендаціями,</w:t>
      </w:r>
      <w:r w:rsidR="00DA1688" w:rsidRPr="0006057B">
        <w:rPr>
          <w:rFonts w:ascii="Times New Roman" w:hAnsi="Times New Roman" w:cs="Times New Roman"/>
          <w:color w:val="000000" w:themeColor="text1"/>
          <w:sz w:val="28"/>
          <w:szCs w:val="28"/>
        </w:rPr>
        <w:t xml:space="preserve"> а саме:</w:t>
      </w:r>
    </w:p>
    <w:p w:rsidR="00294B5B" w:rsidRPr="00B50814" w:rsidRDefault="00B50814" w:rsidP="00B50814">
      <w:pPr>
        <w:shd w:val="clear" w:color="auto" w:fill="FFFFFF"/>
        <w:spacing w:after="0" w:line="240" w:lineRule="atLeast"/>
        <w:ind w:firstLine="708"/>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xml:space="preserve">1) </w:t>
      </w:r>
      <w:r w:rsidR="002A74D6" w:rsidRPr="00B50814">
        <w:rPr>
          <w:rFonts w:ascii="Times New Roman" w:hAnsi="Times New Roman"/>
          <w:color w:val="000000" w:themeColor="text1"/>
          <w:sz w:val="28"/>
          <w:szCs w:val="28"/>
        </w:rPr>
        <w:t>абзац восьмий</w:t>
      </w:r>
      <w:r w:rsidR="00DA1688" w:rsidRPr="00B50814">
        <w:rPr>
          <w:rFonts w:ascii="Times New Roman" w:hAnsi="Times New Roman"/>
          <w:color w:val="000000" w:themeColor="text1"/>
          <w:sz w:val="28"/>
          <w:szCs w:val="28"/>
        </w:rPr>
        <w:t xml:space="preserve"> </w:t>
      </w:r>
      <w:r w:rsidR="00526875" w:rsidRPr="00B50814">
        <w:rPr>
          <w:rFonts w:ascii="Times New Roman" w:hAnsi="Times New Roman"/>
          <w:color w:val="000000" w:themeColor="text1"/>
          <w:sz w:val="28"/>
          <w:szCs w:val="28"/>
        </w:rPr>
        <w:t>під</w:t>
      </w:r>
      <w:r w:rsidR="00DA1688" w:rsidRPr="00B50814">
        <w:rPr>
          <w:rFonts w:ascii="Times New Roman" w:hAnsi="Times New Roman"/>
          <w:color w:val="000000" w:themeColor="text1"/>
          <w:sz w:val="28"/>
          <w:szCs w:val="28"/>
        </w:rPr>
        <w:t>розділу «Комунальне</w:t>
      </w:r>
      <w:r w:rsidR="00DA1688" w:rsidRPr="00B50814">
        <w:rPr>
          <w:rFonts w:ascii="Times New Roman" w:hAnsi="Times New Roman"/>
          <w:sz w:val="28"/>
          <w:szCs w:val="28"/>
        </w:rPr>
        <w:t xml:space="preserve"> підприємство Київської міської ради «Центр публічної комунікації та інформації» </w:t>
      </w:r>
      <w:r w:rsidR="00526875" w:rsidRPr="00B50814">
        <w:rPr>
          <w:rFonts w:ascii="Times New Roman" w:hAnsi="Times New Roman"/>
          <w:sz w:val="28"/>
          <w:szCs w:val="28"/>
        </w:rPr>
        <w:t xml:space="preserve">розділу «І. Визначення проблем, на розв’язання яких спрямована Програма» </w:t>
      </w:r>
      <w:r w:rsidR="00DA1688" w:rsidRPr="00B50814">
        <w:rPr>
          <w:rFonts w:ascii="Times New Roman" w:hAnsi="Times New Roman"/>
          <w:sz w:val="28"/>
          <w:szCs w:val="28"/>
        </w:rPr>
        <w:t xml:space="preserve">додатку до </w:t>
      </w:r>
      <w:r w:rsidR="005D3FF6" w:rsidRPr="00B50814">
        <w:rPr>
          <w:rFonts w:ascii="Times New Roman" w:hAnsi="Times New Roman"/>
          <w:sz w:val="28"/>
          <w:szCs w:val="28"/>
        </w:rPr>
        <w:t xml:space="preserve">проекту </w:t>
      </w:r>
      <w:r w:rsidR="00DA1688" w:rsidRPr="00B50814">
        <w:rPr>
          <w:rFonts w:ascii="Times New Roman" w:hAnsi="Times New Roman"/>
          <w:sz w:val="28"/>
          <w:szCs w:val="28"/>
        </w:rPr>
        <w:t xml:space="preserve">рішення </w:t>
      </w:r>
      <w:r w:rsidR="002A74D6" w:rsidRPr="00B50814">
        <w:rPr>
          <w:rFonts w:ascii="Times New Roman" w:eastAsia="Times New Roman" w:hAnsi="Times New Roman"/>
          <w:bCs/>
          <w:color w:val="000000"/>
          <w:sz w:val="28"/>
          <w:szCs w:val="28"/>
          <w:shd w:val="clear" w:color="auto" w:fill="FFFFFF"/>
          <w:lang w:eastAsia="ru-RU"/>
        </w:rPr>
        <w:t xml:space="preserve">викласти в наступній редакції: </w:t>
      </w:r>
      <w:r w:rsidR="00294B5B" w:rsidRPr="00B50814">
        <w:rPr>
          <w:rFonts w:ascii="Times New Roman" w:eastAsia="Times New Roman" w:hAnsi="Times New Roman"/>
          <w:bCs/>
          <w:color w:val="000000"/>
          <w:sz w:val="28"/>
          <w:szCs w:val="28"/>
          <w:shd w:val="clear" w:color="auto" w:fill="FFFFFF"/>
          <w:lang w:eastAsia="ru-RU"/>
        </w:rPr>
        <w:t>«</w:t>
      </w:r>
      <w:r w:rsidR="00294B5B" w:rsidRPr="00B50814">
        <w:rPr>
          <w:rFonts w:ascii="Times New Roman" w:hAnsi="Times New Roman"/>
          <w:color w:val="000000"/>
          <w:sz w:val="28"/>
          <w:szCs w:val="28"/>
          <w:shd w:val="clear" w:color="auto" w:fill="FFFFFF"/>
        </w:rPr>
        <w:t xml:space="preserve">Створення відкритого громадського простору при комунальному підприємстві Київської міської ради «Центр публічної комунікації та інформації» дозволить під одним дахом розмістити </w:t>
      </w:r>
      <w:proofErr w:type="spellStart"/>
      <w:r w:rsidR="00294B5B" w:rsidRPr="00B50814">
        <w:rPr>
          <w:rFonts w:ascii="Times New Roman" w:hAnsi="Times New Roman"/>
          <w:color w:val="000000"/>
          <w:sz w:val="28"/>
          <w:szCs w:val="28"/>
          <w:shd w:val="clear" w:color="auto" w:fill="FFFFFF"/>
        </w:rPr>
        <w:t>подієвий</w:t>
      </w:r>
      <w:proofErr w:type="spellEnd"/>
      <w:r w:rsidR="00294B5B" w:rsidRPr="00B50814">
        <w:rPr>
          <w:rFonts w:ascii="Times New Roman" w:hAnsi="Times New Roman"/>
          <w:color w:val="000000"/>
          <w:sz w:val="28"/>
          <w:szCs w:val="28"/>
          <w:shd w:val="clear" w:color="auto" w:fill="FFFFFF"/>
        </w:rPr>
        <w:t xml:space="preserve"> майданчик, </w:t>
      </w:r>
      <w:proofErr w:type="spellStart"/>
      <w:r w:rsidR="00294B5B" w:rsidRPr="00B50814">
        <w:rPr>
          <w:rFonts w:ascii="Times New Roman" w:hAnsi="Times New Roman"/>
          <w:color w:val="000000"/>
          <w:sz w:val="28"/>
          <w:szCs w:val="28"/>
          <w:shd w:val="clear" w:color="auto" w:fill="FFFFFF"/>
        </w:rPr>
        <w:t>коворкінг</w:t>
      </w:r>
      <w:proofErr w:type="spellEnd"/>
      <w:r w:rsidR="00294B5B" w:rsidRPr="00B50814">
        <w:rPr>
          <w:rFonts w:ascii="Times New Roman" w:hAnsi="Times New Roman"/>
          <w:color w:val="000000"/>
          <w:sz w:val="28"/>
          <w:szCs w:val="28"/>
          <w:shd w:val="clear" w:color="auto" w:fill="FFFFFF"/>
        </w:rPr>
        <w:t xml:space="preserve">, </w:t>
      </w:r>
      <w:proofErr w:type="spellStart"/>
      <w:r w:rsidR="00294B5B" w:rsidRPr="00B50814">
        <w:rPr>
          <w:rFonts w:ascii="Times New Roman" w:hAnsi="Times New Roman"/>
          <w:color w:val="000000"/>
          <w:sz w:val="28"/>
          <w:szCs w:val="28"/>
          <w:shd w:val="clear" w:color="auto" w:fill="FFFFFF"/>
        </w:rPr>
        <w:t>нетворкінг</w:t>
      </w:r>
      <w:proofErr w:type="spellEnd"/>
      <w:r w:rsidR="00294B5B" w:rsidRPr="00B50814">
        <w:rPr>
          <w:rFonts w:ascii="Times New Roman" w:hAnsi="Times New Roman"/>
          <w:color w:val="000000"/>
          <w:sz w:val="28"/>
          <w:szCs w:val="28"/>
          <w:shd w:val="clear" w:color="auto" w:fill="FFFFFF"/>
        </w:rPr>
        <w:t xml:space="preserve"> та стане місцем для організації онлайн тренінгів, семінарів тощо</w:t>
      </w:r>
      <w:r w:rsidR="00294B5B" w:rsidRPr="00B50814">
        <w:rPr>
          <w:rFonts w:ascii="Times New Roman" w:hAnsi="Times New Roman"/>
          <w:bCs/>
          <w:color w:val="000000"/>
          <w:sz w:val="28"/>
          <w:szCs w:val="28"/>
          <w:shd w:val="clear" w:color="auto" w:fill="FFFFFF"/>
        </w:rPr>
        <w:t>.»;</w:t>
      </w:r>
    </w:p>
    <w:p w:rsidR="005D3FF6" w:rsidRPr="00CA0E34" w:rsidRDefault="005D3FF6" w:rsidP="00CA0E34">
      <w:pPr>
        <w:pStyle w:val="a3"/>
        <w:numPr>
          <w:ilvl w:val="0"/>
          <w:numId w:val="9"/>
        </w:numPr>
        <w:shd w:val="clear" w:color="auto" w:fill="FFFFFF"/>
        <w:spacing w:after="0" w:line="240" w:lineRule="atLeast"/>
        <w:ind w:left="0" w:firstLine="708"/>
        <w:jc w:val="both"/>
        <w:rPr>
          <w:rFonts w:ascii="Times New Roman" w:eastAsia="Times New Roman" w:hAnsi="Times New Roman"/>
          <w:color w:val="000000" w:themeColor="text1"/>
          <w:sz w:val="28"/>
          <w:szCs w:val="28"/>
          <w:lang w:eastAsia="ru-RU"/>
        </w:rPr>
      </w:pPr>
      <w:r w:rsidRPr="00CA0E34">
        <w:rPr>
          <w:rFonts w:ascii="Times New Roman" w:eastAsia="Times New Roman" w:hAnsi="Times New Roman"/>
          <w:bCs/>
          <w:color w:val="000000"/>
          <w:sz w:val="28"/>
          <w:szCs w:val="28"/>
          <w:shd w:val="clear" w:color="auto" w:fill="FFFFFF"/>
          <w:lang w:eastAsia="ru-RU"/>
        </w:rPr>
        <w:t>абзац</w:t>
      </w:r>
      <w:r w:rsidR="002A74D6" w:rsidRPr="00CA0E34">
        <w:rPr>
          <w:rFonts w:ascii="Times New Roman" w:eastAsia="Times New Roman" w:hAnsi="Times New Roman"/>
          <w:bCs/>
          <w:color w:val="000000"/>
          <w:sz w:val="28"/>
          <w:szCs w:val="28"/>
          <w:shd w:val="clear" w:color="auto" w:fill="FFFFFF"/>
          <w:lang w:eastAsia="ru-RU"/>
        </w:rPr>
        <w:t xml:space="preserve"> п’ятий</w:t>
      </w:r>
      <w:r w:rsidRPr="00CA0E34">
        <w:rPr>
          <w:rFonts w:ascii="Times New Roman" w:eastAsia="Times New Roman" w:hAnsi="Times New Roman"/>
          <w:bCs/>
          <w:color w:val="000000"/>
          <w:sz w:val="28"/>
          <w:szCs w:val="28"/>
          <w:shd w:val="clear" w:color="auto" w:fill="FFFFFF"/>
          <w:lang w:eastAsia="ru-RU"/>
        </w:rPr>
        <w:t xml:space="preserve"> розділу «</w:t>
      </w:r>
      <w:r w:rsidRPr="00CA0E34">
        <w:rPr>
          <w:rFonts w:ascii="Times New Roman" w:eastAsia="Times New Roman" w:hAnsi="Times New Roman"/>
          <w:bCs/>
          <w:color w:val="000000"/>
          <w:sz w:val="28"/>
          <w:szCs w:val="28"/>
          <w:shd w:val="clear" w:color="auto" w:fill="FFFFFF"/>
          <w:lang w:val="en-US" w:eastAsia="ru-RU"/>
        </w:rPr>
        <w:t>VII</w:t>
      </w:r>
      <w:r w:rsidRPr="00CA0E34">
        <w:rPr>
          <w:rFonts w:ascii="Times New Roman" w:eastAsia="Times New Roman" w:hAnsi="Times New Roman"/>
          <w:bCs/>
          <w:color w:val="000000"/>
          <w:sz w:val="28"/>
          <w:szCs w:val="28"/>
          <w:shd w:val="clear" w:color="auto" w:fill="FFFFFF"/>
          <w:lang w:eastAsia="ru-RU"/>
        </w:rPr>
        <w:t xml:space="preserve">. Координація та контроль за ходом виконання Програми» додатку до проекту рішення викласти в наступній редакції: </w:t>
      </w:r>
      <w:r w:rsidRPr="00CA0E34">
        <w:rPr>
          <w:rFonts w:ascii="Times New Roman" w:eastAsia="Times New Roman" w:hAnsi="Times New Roman"/>
          <w:bCs/>
          <w:color w:val="000000"/>
          <w:sz w:val="28"/>
          <w:szCs w:val="28"/>
          <w:shd w:val="clear" w:color="auto" w:fill="FFFFFF"/>
          <w:lang w:eastAsia="ru-RU"/>
        </w:rPr>
        <w:lastRenderedPageBreak/>
        <w:t>«Департамент суспільних комунікацій виконавчого органу Київської міської ради (Київської міської державної адміністрації) над</w:t>
      </w:r>
      <w:r w:rsidR="007B1C42" w:rsidRPr="00CA0E34">
        <w:rPr>
          <w:rFonts w:ascii="Times New Roman" w:eastAsia="Times New Roman" w:hAnsi="Times New Roman"/>
          <w:bCs/>
          <w:color w:val="000000"/>
          <w:sz w:val="28"/>
          <w:szCs w:val="28"/>
          <w:shd w:val="clear" w:color="auto" w:fill="FFFFFF"/>
          <w:lang w:eastAsia="ru-RU"/>
        </w:rPr>
        <w:t>ає звіти Київській міській раді (</w:t>
      </w:r>
      <w:r w:rsidR="00771D9D" w:rsidRPr="00CA0E34">
        <w:rPr>
          <w:rFonts w:ascii="Times New Roman" w:eastAsia="Times New Roman" w:hAnsi="Times New Roman"/>
          <w:bCs/>
          <w:color w:val="000000"/>
          <w:sz w:val="28"/>
          <w:szCs w:val="28"/>
          <w:shd w:val="clear" w:color="auto" w:fill="FFFFFF"/>
          <w:lang w:eastAsia="ru-RU"/>
        </w:rPr>
        <w:t>в тому числі,</w:t>
      </w:r>
      <w:r w:rsidRPr="00CA0E34">
        <w:rPr>
          <w:rFonts w:ascii="Times New Roman" w:eastAsia="Times New Roman" w:hAnsi="Times New Roman"/>
          <w:bCs/>
          <w:color w:val="000000"/>
          <w:sz w:val="28"/>
          <w:szCs w:val="28"/>
          <w:shd w:val="clear" w:color="auto" w:fill="FFFFFF"/>
          <w:lang w:eastAsia="ru-RU"/>
        </w:rPr>
        <w:t xml:space="preserve"> постійній комісії Київської міської ради з питань бюджету та соціально-економічног</w:t>
      </w:r>
      <w:r w:rsidR="006C0F34" w:rsidRPr="00CA0E34">
        <w:rPr>
          <w:rFonts w:ascii="Times New Roman" w:eastAsia="Times New Roman" w:hAnsi="Times New Roman"/>
          <w:bCs/>
          <w:color w:val="000000"/>
          <w:sz w:val="28"/>
          <w:szCs w:val="28"/>
          <w:shd w:val="clear" w:color="auto" w:fill="FFFFFF"/>
          <w:lang w:eastAsia="ru-RU"/>
        </w:rPr>
        <w:t>о розвитку і</w:t>
      </w:r>
      <w:r w:rsidR="007B1C42" w:rsidRPr="00CA0E34">
        <w:rPr>
          <w:rFonts w:ascii="Times New Roman" w:eastAsia="Times New Roman" w:hAnsi="Times New Roman"/>
          <w:bCs/>
          <w:color w:val="000000"/>
          <w:sz w:val="28"/>
          <w:szCs w:val="28"/>
          <w:shd w:val="clear" w:color="auto" w:fill="FFFFFF"/>
          <w:lang w:eastAsia="ru-RU"/>
        </w:rPr>
        <w:t xml:space="preserve"> </w:t>
      </w:r>
      <w:r w:rsidR="00047D0B" w:rsidRPr="00CA0E34">
        <w:rPr>
          <w:rFonts w:ascii="Times New Roman" w:eastAsia="Times New Roman" w:hAnsi="Times New Roman"/>
          <w:bCs/>
          <w:color w:val="000000"/>
          <w:sz w:val="28"/>
          <w:szCs w:val="28"/>
          <w:shd w:val="clear" w:color="auto" w:fill="FFFFFF"/>
          <w:lang w:eastAsia="ru-RU"/>
        </w:rPr>
        <w:t xml:space="preserve">профільній </w:t>
      </w:r>
      <w:r w:rsidRPr="00CA0E34">
        <w:rPr>
          <w:rFonts w:ascii="Times New Roman" w:eastAsia="Times New Roman" w:hAnsi="Times New Roman"/>
          <w:bCs/>
          <w:color w:val="000000"/>
          <w:sz w:val="28"/>
          <w:szCs w:val="28"/>
          <w:shd w:val="clear" w:color="auto" w:fill="FFFFFF"/>
          <w:lang w:eastAsia="ru-RU"/>
        </w:rPr>
        <w:t>постійній комісії Київської міської ради з питань культури, туризму та інформаційної політики</w:t>
      </w:r>
      <w:r w:rsidR="007B1C42" w:rsidRPr="00CA0E34">
        <w:rPr>
          <w:rFonts w:ascii="Times New Roman" w:eastAsia="Times New Roman" w:hAnsi="Times New Roman"/>
          <w:bCs/>
          <w:color w:val="000000"/>
          <w:sz w:val="28"/>
          <w:szCs w:val="28"/>
          <w:shd w:val="clear" w:color="auto" w:fill="FFFFFF"/>
          <w:lang w:eastAsia="ru-RU"/>
        </w:rPr>
        <w:t>)</w:t>
      </w:r>
      <w:r w:rsidR="00047D0B" w:rsidRPr="00CA0E34">
        <w:rPr>
          <w:rFonts w:ascii="Times New Roman" w:eastAsia="Times New Roman" w:hAnsi="Times New Roman"/>
          <w:bCs/>
          <w:color w:val="000000"/>
          <w:sz w:val="28"/>
          <w:szCs w:val="28"/>
          <w:shd w:val="clear" w:color="auto" w:fill="FFFFFF"/>
          <w:lang w:eastAsia="ru-RU"/>
        </w:rPr>
        <w:t>,</w:t>
      </w:r>
      <w:r w:rsidRPr="00CA0E34">
        <w:rPr>
          <w:rFonts w:ascii="Times New Roman" w:eastAsia="Times New Roman" w:hAnsi="Times New Roman"/>
          <w:bCs/>
          <w:color w:val="000000"/>
          <w:sz w:val="28"/>
          <w:szCs w:val="28"/>
          <w:shd w:val="clear" w:color="auto" w:fill="FFFFFF"/>
          <w:lang w:eastAsia="ru-RU"/>
        </w:rPr>
        <w:t xml:space="preserve"> Департаменту фінансів виконавчого органу Київської міської ради (Київської м</w:t>
      </w:r>
      <w:r w:rsidR="00047D0B" w:rsidRPr="00CA0E34">
        <w:rPr>
          <w:rFonts w:ascii="Times New Roman" w:eastAsia="Times New Roman" w:hAnsi="Times New Roman"/>
          <w:bCs/>
          <w:color w:val="000000"/>
          <w:sz w:val="28"/>
          <w:szCs w:val="28"/>
          <w:shd w:val="clear" w:color="auto" w:fill="FFFFFF"/>
          <w:lang w:eastAsia="ru-RU"/>
        </w:rPr>
        <w:t>іської державної адміністрації) та</w:t>
      </w:r>
      <w:r w:rsidRPr="00CA0E34">
        <w:rPr>
          <w:rFonts w:ascii="Times New Roman" w:eastAsia="Times New Roman" w:hAnsi="Times New Roman"/>
          <w:bCs/>
          <w:color w:val="000000"/>
          <w:sz w:val="28"/>
          <w:szCs w:val="28"/>
          <w:shd w:val="clear" w:color="auto" w:fill="FFFFFF"/>
          <w:lang w:eastAsia="ru-RU"/>
        </w:rPr>
        <w:t xml:space="preserve"> Департаменту економіки та інвестицій виконавчого органу Київської міської ради (Київської м</w:t>
      </w:r>
      <w:r w:rsidR="00047D0B" w:rsidRPr="00CA0E34">
        <w:rPr>
          <w:rFonts w:ascii="Times New Roman" w:eastAsia="Times New Roman" w:hAnsi="Times New Roman"/>
          <w:bCs/>
          <w:color w:val="000000"/>
          <w:sz w:val="28"/>
          <w:szCs w:val="28"/>
          <w:shd w:val="clear" w:color="auto" w:fill="FFFFFF"/>
          <w:lang w:eastAsia="ru-RU"/>
        </w:rPr>
        <w:t>іської державної адміністрації)</w:t>
      </w:r>
      <w:r w:rsidRPr="00CA0E34">
        <w:rPr>
          <w:rFonts w:ascii="Times New Roman" w:eastAsia="Times New Roman" w:hAnsi="Times New Roman"/>
          <w:bCs/>
          <w:color w:val="000000"/>
          <w:sz w:val="28"/>
          <w:szCs w:val="28"/>
          <w:shd w:val="clear" w:color="auto" w:fill="FFFFFF"/>
          <w:lang w:eastAsia="ru-RU"/>
        </w:rPr>
        <w:t xml:space="preserve"> про виконання завдань і заходів Програми:».</w:t>
      </w:r>
    </w:p>
    <w:p w:rsidR="00811F82" w:rsidRPr="00A25026" w:rsidRDefault="00811F82" w:rsidP="00247973">
      <w:pPr>
        <w:pStyle w:val="a3"/>
        <w:spacing w:after="0" w:line="240" w:lineRule="atLeast"/>
        <w:ind w:left="0" w:firstLine="709"/>
        <w:jc w:val="both"/>
        <w:rPr>
          <w:rFonts w:ascii="Times New Roman" w:eastAsia="SimSun" w:hAnsi="Times New Roman" w:cs="Calibri"/>
          <w:color w:val="000000"/>
          <w:kern w:val="2"/>
          <w:sz w:val="28"/>
          <w:szCs w:val="28"/>
          <w:lang w:eastAsia="zh-CN"/>
        </w:rPr>
      </w:pPr>
      <w:r w:rsidRPr="00A25026">
        <w:rPr>
          <w:rFonts w:ascii="Times New Roman" w:eastAsia="SimSun" w:hAnsi="Times New Roman"/>
          <w:color w:val="000000"/>
          <w:kern w:val="2"/>
          <w:sz w:val="28"/>
          <w:szCs w:val="28"/>
          <w:lang w:eastAsia="zh-CN"/>
        </w:rPr>
        <w:t xml:space="preserve">ГОЛОСУВАЛИ: </w:t>
      </w:r>
      <w:r w:rsidR="004C09BC">
        <w:rPr>
          <w:rFonts w:ascii="Times New Roman" w:eastAsia="Times New Roman" w:hAnsi="Times New Roman"/>
          <w:color w:val="000000"/>
          <w:kern w:val="3"/>
          <w:sz w:val="28"/>
          <w:szCs w:val="28"/>
          <w:lang w:eastAsia="ja-JP"/>
        </w:rPr>
        <w:t>«за» - 3</w:t>
      </w:r>
      <w:r>
        <w:rPr>
          <w:rFonts w:ascii="Times New Roman" w:eastAsia="Times New Roman" w:hAnsi="Times New Roman"/>
          <w:color w:val="000000"/>
          <w:kern w:val="3"/>
          <w:sz w:val="28"/>
          <w:szCs w:val="28"/>
          <w:lang w:eastAsia="ja-JP"/>
        </w:rPr>
        <w:t>, «проти» - 0, «утрималось» - 0</w:t>
      </w:r>
      <w:r w:rsidRPr="00A25026">
        <w:rPr>
          <w:rFonts w:ascii="Times New Roman" w:eastAsia="Times New Roman" w:hAnsi="Times New Roman"/>
          <w:color w:val="000000"/>
          <w:kern w:val="3"/>
          <w:sz w:val="28"/>
          <w:szCs w:val="28"/>
          <w:lang w:eastAsia="ja-JP"/>
        </w:rPr>
        <w:t xml:space="preserve">, </w:t>
      </w:r>
      <w:r w:rsidRPr="00A25026">
        <w:rPr>
          <w:rFonts w:ascii="Times New Roman" w:eastAsia="SimSun" w:hAnsi="Times New Roman"/>
          <w:color w:val="000000"/>
          <w:kern w:val="2"/>
          <w:sz w:val="28"/>
          <w:szCs w:val="28"/>
          <w:lang w:eastAsia="zh-CN"/>
        </w:rPr>
        <w:t>«не голосували» - 0.</w:t>
      </w:r>
    </w:p>
    <w:p w:rsidR="00811F82" w:rsidRDefault="00811F82" w:rsidP="0024797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A25026">
        <w:rPr>
          <w:rFonts w:ascii="Times New Roman" w:eastAsia="SimSun" w:hAnsi="Times New Roman" w:cs="Times New Roman"/>
          <w:b/>
          <w:bCs/>
          <w:color w:val="000000"/>
          <w:kern w:val="2"/>
          <w:sz w:val="28"/>
          <w:szCs w:val="28"/>
          <w:lang w:eastAsia="zh-CN"/>
        </w:rPr>
        <w:t>Рішення прийнято.</w:t>
      </w:r>
    </w:p>
    <w:p w:rsidR="00811F82" w:rsidRPr="0063067B" w:rsidRDefault="00811F82" w:rsidP="00247973">
      <w:pPr>
        <w:spacing w:after="0" w:line="240" w:lineRule="atLeast"/>
        <w:contextualSpacing/>
        <w:jc w:val="both"/>
        <w:rPr>
          <w:rFonts w:ascii="Times New Roman" w:eastAsia="Calibri" w:hAnsi="Times New Roman" w:cs="Times New Roman"/>
          <w:i/>
          <w:color w:val="000000"/>
          <w:sz w:val="28"/>
          <w:szCs w:val="28"/>
        </w:rPr>
      </w:pPr>
    </w:p>
    <w:p w:rsidR="00811F82" w:rsidRPr="00811F82" w:rsidRDefault="00811F82" w:rsidP="00247973">
      <w:pPr>
        <w:spacing w:after="0" w:line="240" w:lineRule="atLeast"/>
        <w:ind w:firstLine="708"/>
        <w:jc w:val="both"/>
        <w:rPr>
          <w:rFonts w:ascii="Times New Roman" w:hAnsi="Times New Roman"/>
          <w:b/>
          <w:sz w:val="28"/>
          <w:szCs w:val="28"/>
        </w:rPr>
      </w:pPr>
      <w:r>
        <w:rPr>
          <w:rFonts w:ascii="Times New Roman" w:hAnsi="Times New Roman"/>
          <w:color w:val="000000"/>
          <w:sz w:val="28"/>
          <w:szCs w:val="28"/>
        </w:rPr>
        <w:t xml:space="preserve">2. </w:t>
      </w:r>
      <w:r w:rsidRPr="00811F82">
        <w:rPr>
          <w:rFonts w:ascii="Times New Roman" w:hAnsi="Times New Roman"/>
          <w:color w:val="000000"/>
          <w:sz w:val="28"/>
          <w:szCs w:val="28"/>
        </w:rPr>
        <w:t xml:space="preserve">Повторний розгляд звернення автора книги «Ілюстратор «Кобзаря» Василь </w:t>
      </w:r>
      <w:proofErr w:type="spellStart"/>
      <w:r w:rsidRPr="00811F82">
        <w:rPr>
          <w:rFonts w:ascii="Times New Roman" w:hAnsi="Times New Roman"/>
          <w:color w:val="000000"/>
          <w:sz w:val="28"/>
          <w:szCs w:val="28"/>
        </w:rPr>
        <w:t>Седляр</w:t>
      </w:r>
      <w:proofErr w:type="spellEnd"/>
      <w:r w:rsidRPr="00811F82">
        <w:rPr>
          <w:rFonts w:ascii="Times New Roman" w:hAnsi="Times New Roman"/>
          <w:color w:val="000000"/>
          <w:sz w:val="28"/>
          <w:szCs w:val="28"/>
        </w:rPr>
        <w:t xml:space="preserve"> та його доба», історика мистецтва </w:t>
      </w:r>
      <w:proofErr w:type="spellStart"/>
      <w:r w:rsidRPr="00811F82">
        <w:rPr>
          <w:rFonts w:ascii="Times New Roman" w:hAnsi="Times New Roman"/>
          <w:color w:val="000000"/>
          <w:sz w:val="28"/>
          <w:szCs w:val="28"/>
        </w:rPr>
        <w:t>Рудзинського</w:t>
      </w:r>
      <w:proofErr w:type="spellEnd"/>
      <w:r w:rsidRPr="00811F82">
        <w:rPr>
          <w:rFonts w:ascii="Times New Roman" w:hAnsi="Times New Roman"/>
          <w:color w:val="000000"/>
          <w:sz w:val="28"/>
          <w:szCs w:val="28"/>
        </w:rPr>
        <w:t xml:space="preserve"> А.Й. на адресу Комісії з проханням підтримати видання вищезазначеної книги про видатного українського художника-</w:t>
      </w:r>
      <w:proofErr w:type="spellStart"/>
      <w:r w:rsidRPr="00811F82">
        <w:rPr>
          <w:rFonts w:ascii="Times New Roman" w:hAnsi="Times New Roman"/>
          <w:color w:val="000000"/>
          <w:sz w:val="28"/>
          <w:szCs w:val="28"/>
        </w:rPr>
        <w:t>бойчукіста</w:t>
      </w:r>
      <w:proofErr w:type="spellEnd"/>
      <w:r w:rsidRPr="00811F82">
        <w:rPr>
          <w:rFonts w:ascii="Times New Roman" w:hAnsi="Times New Roman"/>
          <w:color w:val="000000"/>
          <w:sz w:val="28"/>
          <w:szCs w:val="28"/>
        </w:rPr>
        <w:t xml:space="preserve"> – Василя </w:t>
      </w:r>
      <w:proofErr w:type="spellStart"/>
      <w:r w:rsidRPr="00811F82">
        <w:rPr>
          <w:rFonts w:ascii="Times New Roman" w:hAnsi="Times New Roman"/>
          <w:color w:val="000000"/>
          <w:sz w:val="28"/>
          <w:szCs w:val="28"/>
        </w:rPr>
        <w:t>Седляра</w:t>
      </w:r>
      <w:proofErr w:type="spellEnd"/>
      <w:r w:rsidR="0099699F" w:rsidRPr="0099699F">
        <w:rPr>
          <w:rFonts w:ascii="Times New Roman" w:hAnsi="Times New Roman"/>
          <w:color w:val="000000"/>
          <w:sz w:val="28"/>
          <w:szCs w:val="28"/>
        </w:rPr>
        <w:t xml:space="preserve"> </w:t>
      </w:r>
      <w:r w:rsidRPr="00811F82">
        <w:rPr>
          <w:rFonts w:ascii="Times New Roman" w:hAnsi="Times New Roman"/>
          <w:color w:val="000000"/>
          <w:sz w:val="24"/>
          <w:szCs w:val="24"/>
        </w:rPr>
        <w:t>(</w:t>
      </w:r>
      <w:proofErr w:type="spellStart"/>
      <w:r w:rsidRPr="00811F82">
        <w:rPr>
          <w:rFonts w:ascii="Times New Roman" w:hAnsi="Times New Roman"/>
          <w:i/>
          <w:color w:val="000000"/>
          <w:sz w:val="24"/>
          <w:szCs w:val="24"/>
        </w:rPr>
        <w:t>вх</w:t>
      </w:r>
      <w:proofErr w:type="spellEnd"/>
      <w:r w:rsidRPr="00811F82">
        <w:rPr>
          <w:rFonts w:ascii="Times New Roman" w:hAnsi="Times New Roman"/>
          <w:i/>
          <w:color w:val="000000"/>
          <w:sz w:val="24"/>
          <w:szCs w:val="24"/>
        </w:rPr>
        <w:t>. від 02.03.2020 №08/Р-1072).</w:t>
      </w:r>
    </w:p>
    <w:p w:rsidR="00811F82" w:rsidRPr="00220DA8" w:rsidRDefault="00811F82" w:rsidP="005719E1">
      <w:pPr>
        <w:spacing w:after="0" w:line="240" w:lineRule="atLeast"/>
        <w:ind w:firstLine="709"/>
        <w:jc w:val="both"/>
        <w:rPr>
          <w:rFonts w:ascii="Times New Roman" w:hAnsi="Times New Roman"/>
          <w:color w:val="000000" w:themeColor="text1"/>
          <w:sz w:val="28"/>
          <w:szCs w:val="28"/>
        </w:rPr>
      </w:pPr>
      <w:r w:rsidRPr="00A25026">
        <w:rPr>
          <w:rFonts w:ascii="Times New Roman" w:eastAsia="SimSun" w:hAnsi="Times New Roman" w:cs="Times New Roman"/>
          <w:bCs/>
          <w:color w:val="000000"/>
          <w:kern w:val="2"/>
          <w:sz w:val="28"/>
          <w:szCs w:val="28"/>
          <w:lang w:eastAsia="zh-CN"/>
        </w:rPr>
        <w:t xml:space="preserve">СЛУХАЛИ: </w:t>
      </w:r>
      <w:r>
        <w:rPr>
          <w:rFonts w:ascii="Times New Roman" w:eastAsia="SimSun" w:hAnsi="Times New Roman" w:cs="Times New Roman"/>
          <w:bCs/>
          <w:color w:val="000000"/>
          <w:kern w:val="2"/>
          <w:sz w:val="28"/>
          <w:szCs w:val="28"/>
          <w:lang w:eastAsia="zh-CN"/>
        </w:rPr>
        <w:t xml:space="preserve">Муху В.В. про повторний розгляд </w:t>
      </w:r>
      <w:r w:rsidRPr="006F0595">
        <w:rPr>
          <w:rFonts w:ascii="Times New Roman" w:hAnsi="Times New Roman"/>
          <w:color w:val="000000"/>
          <w:sz w:val="28"/>
          <w:szCs w:val="28"/>
        </w:rPr>
        <w:t xml:space="preserve">звернення автора книги «Ілюстратор «Кобзаря» Василь </w:t>
      </w:r>
      <w:proofErr w:type="spellStart"/>
      <w:r w:rsidRPr="006F0595">
        <w:rPr>
          <w:rFonts w:ascii="Times New Roman" w:hAnsi="Times New Roman"/>
          <w:color w:val="000000"/>
          <w:sz w:val="28"/>
          <w:szCs w:val="28"/>
        </w:rPr>
        <w:t>Седляр</w:t>
      </w:r>
      <w:proofErr w:type="spellEnd"/>
      <w:r w:rsidRPr="006F0595">
        <w:rPr>
          <w:rFonts w:ascii="Times New Roman" w:hAnsi="Times New Roman"/>
          <w:color w:val="000000"/>
          <w:sz w:val="28"/>
          <w:szCs w:val="28"/>
        </w:rPr>
        <w:t xml:space="preserve"> та його доба», історика мистецтва </w:t>
      </w:r>
      <w:proofErr w:type="spellStart"/>
      <w:r w:rsidRPr="006F0595">
        <w:rPr>
          <w:rFonts w:ascii="Times New Roman" w:hAnsi="Times New Roman"/>
          <w:color w:val="000000"/>
          <w:sz w:val="28"/>
          <w:szCs w:val="28"/>
        </w:rPr>
        <w:t>Рудзинського</w:t>
      </w:r>
      <w:proofErr w:type="spellEnd"/>
      <w:r w:rsidRPr="006F0595">
        <w:rPr>
          <w:rFonts w:ascii="Times New Roman" w:hAnsi="Times New Roman"/>
          <w:color w:val="000000"/>
          <w:sz w:val="28"/>
          <w:szCs w:val="28"/>
        </w:rPr>
        <w:t xml:space="preserve"> А.Й. на адресу Комісії з проханням підтримати видання вищезазначеної книги про видатного українського художника-</w:t>
      </w:r>
      <w:proofErr w:type="spellStart"/>
      <w:r w:rsidRPr="006F0595">
        <w:rPr>
          <w:rFonts w:ascii="Times New Roman" w:hAnsi="Times New Roman"/>
          <w:color w:val="000000"/>
          <w:sz w:val="28"/>
          <w:szCs w:val="28"/>
        </w:rPr>
        <w:t>бойчукіста</w:t>
      </w:r>
      <w:proofErr w:type="spellEnd"/>
      <w:r w:rsidRPr="006F0595">
        <w:rPr>
          <w:rFonts w:ascii="Times New Roman" w:hAnsi="Times New Roman"/>
          <w:color w:val="000000"/>
          <w:sz w:val="28"/>
          <w:szCs w:val="28"/>
        </w:rPr>
        <w:t xml:space="preserve"> – Василя </w:t>
      </w:r>
      <w:proofErr w:type="spellStart"/>
      <w:r w:rsidRPr="006F0595">
        <w:rPr>
          <w:rFonts w:ascii="Times New Roman" w:hAnsi="Times New Roman"/>
          <w:color w:val="000000"/>
          <w:sz w:val="28"/>
          <w:szCs w:val="28"/>
        </w:rPr>
        <w:t>Седляра</w:t>
      </w:r>
      <w:proofErr w:type="spellEnd"/>
      <w:r>
        <w:rPr>
          <w:rFonts w:ascii="Times New Roman" w:hAnsi="Times New Roman"/>
          <w:color w:val="000000"/>
          <w:sz w:val="28"/>
          <w:szCs w:val="28"/>
        </w:rPr>
        <w:t xml:space="preserve">. Проінформувала, що пам'ять </w:t>
      </w:r>
      <w:r w:rsidRPr="006F0595">
        <w:rPr>
          <w:rFonts w:ascii="Times New Roman" w:hAnsi="Times New Roman"/>
          <w:color w:val="000000"/>
          <w:sz w:val="28"/>
          <w:szCs w:val="28"/>
        </w:rPr>
        <w:t xml:space="preserve">Василя </w:t>
      </w:r>
      <w:proofErr w:type="spellStart"/>
      <w:r w:rsidRPr="006F0595">
        <w:rPr>
          <w:rFonts w:ascii="Times New Roman" w:hAnsi="Times New Roman"/>
          <w:color w:val="000000"/>
          <w:sz w:val="28"/>
          <w:szCs w:val="28"/>
        </w:rPr>
        <w:t>Седляра</w:t>
      </w:r>
      <w:proofErr w:type="spellEnd"/>
      <w:r>
        <w:rPr>
          <w:rFonts w:ascii="Times New Roman" w:hAnsi="Times New Roman"/>
          <w:color w:val="000000"/>
          <w:sz w:val="28"/>
          <w:szCs w:val="28"/>
        </w:rPr>
        <w:t xml:space="preserve"> увічнено у назві однієї з київських вулиць, зазначена книга стала переможцем в одній з номінацій </w:t>
      </w:r>
      <w:r w:rsidR="0099699F">
        <w:rPr>
          <w:rFonts w:ascii="Times New Roman" w:hAnsi="Times New Roman"/>
          <w:color w:val="000000"/>
          <w:sz w:val="28"/>
          <w:szCs w:val="28"/>
        </w:rPr>
        <w:t xml:space="preserve">ХХІ Всеукраїнського рейтингу </w:t>
      </w:r>
      <w:r>
        <w:rPr>
          <w:rFonts w:ascii="Times New Roman" w:hAnsi="Times New Roman"/>
          <w:color w:val="000000"/>
          <w:sz w:val="28"/>
          <w:szCs w:val="28"/>
        </w:rPr>
        <w:t>«Книга року».</w:t>
      </w:r>
    </w:p>
    <w:p w:rsidR="00811F82" w:rsidRDefault="00811F82" w:rsidP="005719E1">
      <w:pPr>
        <w:pStyle w:val="a3"/>
        <w:spacing w:after="0" w:line="240" w:lineRule="atLeast"/>
        <w:ind w:left="0" w:firstLine="708"/>
        <w:jc w:val="both"/>
        <w:rPr>
          <w:rFonts w:ascii="Times New Roman" w:hAnsi="Times New Roman"/>
          <w:color w:val="000000" w:themeColor="text1"/>
          <w:sz w:val="28"/>
          <w:szCs w:val="28"/>
        </w:rPr>
      </w:pPr>
      <w:r w:rsidRPr="00A25026">
        <w:rPr>
          <w:rFonts w:ascii="Times New Roman" w:eastAsia="Times New Roman" w:hAnsi="Times New Roman"/>
          <w:sz w:val="28"/>
          <w:szCs w:val="28"/>
        </w:rPr>
        <w:t>ВИСТУПИ</w:t>
      </w:r>
      <w:r w:rsidR="00C82D2B">
        <w:rPr>
          <w:rFonts w:ascii="Times New Roman" w:eastAsia="Times New Roman" w:hAnsi="Times New Roman"/>
          <w:sz w:val="28"/>
          <w:szCs w:val="28"/>
        </w:rPr>
        <w:t>В:</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Лелюк</w:t>
      </w:r>
      <w:proofErr w:type="spellEnd"/>
      <w:r>
        <w:rPr>
          <w:rFonts w:ascii="Times New Roman" w:eastAsia="Times New Roman" w:hAnsi="Times New Roman"/>
          <w:sz w:val="28"/>
          <w:szCs w:val="28"/>
        </w:rPr>
        <w:t xml:space="preserve"> Р.В.</w:t>
      </w:r>
    </w:p>
    <w:p w:rsidR="005719E1" w:rsidRDefault="00811F82" w:rsidP="005719E1">
      <w:pPr>
        <w:spacing w:after="0" w:line="240" w:lineRule="atLeast"/>
        <w:ind w:firstLine="708"/>
        <w:jc w:val="both"/>
        <w:rPr>
          <w:rFonts w:ascii="Times New Roman" w:hAnsi="Times New Roman" w:cs="Times New Roman"/>
          <w:color w:val="000000" w:themeColor="text1"/>
          <w:sz w:val="28"/>
          <w:szCs w:val="28"/>
          <w:shd w:val="clear" w:color="auto" w:fill="FFFFFF"/>
        </w:rPr>
      </w:pPr>
      <w:r w:rsidRPr="00811F82">
        <w:rPr>
          <w:rFonts w:ascii="Times New Roman" w:hAnsi="Times New Roman"/>
          <w:color w:val="000000" w:themeColor="text1"/>
          <w:sz w:val="28"/>
          <w:szCs w:val="28"/>
        </w:rPr>
        <w:t xml:space="preserve">Під час виступу та обговорення зазначено, що </w:t>
      </w:r>
      <w:r w:rsidRPr="00811F82">
        <w:rPr>
          <w:rStyle w:val="im"/>
          <w:rFonts w:ascii="Times New Roman" w:hAnsi="Times New Roman" w:cs="Times New Roman"/>
          <w:color w:val="000000" w:themeColor="text1"/>
          <w:sz w:val="28"/>
          <w:szCs w:val="28"/>
          <w:shd w:val="clear" w:color="auto" w:fill="FFFFFF"/>
        </w:rPr>
        <w:t>Департамент суспільних комунікацій</w:t>
      </w:r>
      <w:r>
        <w:rPr>
          <w:rStyle w:val="im"/>
          <w:rFonts w:ascii="Times New Roman" w:hAnsi="Times New Roman" w:cs="Times New Roman"/>
          <w:color w:val="000000" w:themeColor="text1"/>
          <w:sz w:val="28"/>
          <w:szCs w:val="28"/>
          <w:shd w:val="clear" w:color="auto" w:fill="FFFFFF"/>
        </w:rPr>
        <w:t xml:space="preserve"> </w:t>
      </w:r>
      <w:r w:rsidRPr="00FC59B7">
        <w:rPr>
          <w:rFonts w:ascii="Times New Roman" w:hAnsi="Times New Roman"/>
          <w:color w:val="000000" w:themeColor="text1"/>
          <w:sz w:val="28"/>
          <w:szCs w:val="28"/>
        </w:rPr>
        <w:t>виконавчого органу Київської міської ради (Київської міської державної адміністрації)</w:t>
      </w:r>
      <w:r w:rsidR="001E653B">
        <w:rPr>
          <w:rStyle w:val="im"/>
          <w:rFonts w:ascii="Times New Roman" w:hAnsi="Times New Roman" w:cs="Times New Roman"/>
          <w:color w:val="000000" w:themeColor="text1"/>
          <w:sz w:val="28"/>
          <w:szCs w:val="28"/>
          <w:shd w:val="clear" w:color="auto" w:fill="FFFFFF"/>
        </w:rPr>
        <w:t xml:space="preserve"> </w:t>
      </w:r>
      <w:r w:rsidRPr="00811F82">
        <w:rPr>
          <w:rFonts w:ascii="Times New Roman" w:hAnsi="Times New Roman" w:cs="Times New Roman"/>
          <w:color w:val="000000" w:themeColor="text1"/>
          <w:sz w:val="28"/>
          <w:szCs w:val="28"/>
          <w:shd w:val="clear" w:color="auto" w:fill="FFFFFF"/>
        </w:rPr>
        <w:t xml:space="preserve">готовий </w:t>
      </w:r>
      <w:r w:rsidR="00C82D2B">
        <w:rPr>
          <w:rFonts w:ascii="Times New Roman" w:hAnsi="Times New Roman" w:cs="Times New Roman"/>
          <w:color w:val="000000" w:themeColor="text1"/>
          <w:sz w:val="28"/>
          <w:szCs w:val="28"/>
          <w:shd w:val="clear" w:color="auto" w:fill="FFFFFF"/>
        </w:rPr>
        <w:t>опрацювати можливість друку</w:t>
      </w:r>
      <w:r w:rsidRPr="00811F82">
        <w:rPr>
          <w:rFonts w:ascii="Times New Roman" w:hAnsi="Times New Roman" w:cs="Times New Roman"/>
          <w:color w:val="000000" w:themeColor="text1"/>
          <w:sz w:val="28"/>
          <w:szCs w:val="28"/>
          <w:shd w:val="clear" w:color="auto" w:fill="FFFFFF"/>
        </w:rPr>
        <w:t xml:space="preserve"> видання зазначеної</w:t>
      </w:r>
      <w:r w:rsidR="00C82D2B">
        <w:rPr>
          <w:rFonts w:ascii="Times New Roman" w:hAnsi="Times New Roman" w:cs="Times New Roman"/>
          <w:color w:val="000000" w:themeColor="text1"/>
          <w:sz w:val="28"/>
          <w:szCs w:val="28"/>
        </w:rPr>
        <w:t xml:space="preserve"> </w:t>
      </w:r>
      <w:r w:rsidRPr="00811F82">
        <w:rPr>
          <w:rFonts w:ascii="Times New Roman" w:hAnsi="Times New Roman" w:cs="Times New Roman"/>
          <w:color w:val="000000" w:themeColor="text1"/>
          <w:sz w:val="28"/>
          <w:szCs w:val="28"/>
          <w:shd w:val="clear" w:color="auto" w:fill="FFFFFF"/>
        </w:rPr>
        <w:t>книги для потреб бібліотек столиці</w:t>
      </w:r>
      <w:r w:rsidRPr="00811F82">
        <w:rPr>
          <w:rFonts w:ascii="Arial" w:hAnsi="Arial" w:cs="Arial"/>
          <w:color w:val="000000" w:themeColor="text1"/>
          <w:shd w:val="clear" w:color="auto" w:fill="FFFFFF"/>
        </w:rPr>
        <w:t xml:space="preserve"> </w:t>
      </w:r>
      <w:r w:rsidRPr="00811F82">
        <w:rPr>
          <w:rFonts w:ascii="Times New Roman" w:hAnsi="Times New Roman" w:cs="Times New Roman"/>
          <w:color w:val="000000" w:themeColor="text1"/>
          <w:sz w:val="28"/>
          <w:szCs w:val="28"/>
          <w:shd w:val="clear" w:color="auto" w:fill="FFFFFF"/>
        </w:rPr>
        <w:t>у новому видавництві, за умови узгодження автором усіх правових аспектів (авторського права між автором і видавництвом «Мистецтво») та доповнення новими матеріалами.</w:t>
      </w:r>
    </w:p>
    <w:p w:rsidR="0087781B" w:rsidRPr="0087781B" w:rsidRDefault="0087781B" w:rsidP="0087781B">
      <w:pPr>
        <w:spacing w:after="0" w:line="240" w:lineRule="atLeast"/>
        <w:ind w:firstLine="708"/>
        <w:jc w:val="both"/>
        <w:rPr>
          <w:rFonts w:ascii="Times New Roman" w:eastAsia="Calibri" w:hAnsi="Times New Roman" w:cs="Times New Roman"/>
          <w:iCs/>
          <w:color w:val="000000"/>
          <w:sz w:val="28"/>
          <w:szCs w:val="28"/>
        </w:rPr>
      </w:pPr>
      <w:r w:rsidRPr="0087781B">
        <w:rPr>
          <w:rFonts w:ascii="Times New Roman" w:eastAsia="Calibri" w:hAnsi="Times New Roman" w:cs="Times New Roman"/>
          <w:sz w:val="28"/>
          <w:szCs w:val="28"/>
        </w:rPr>
        <w:t>ВИРІШИЛИ:</w:t>
      </w:r>
      <w:r w:rsidRPr="0087781B">
        <w:rPr>
          <w:rFonts w:ascii="Times New Roman" w:eastAsia="Calibri" w:hAnsi="Times New Roman" w:cs="Times New Roman"/>
          <w:color w:val="000000"/>
          <w:sz w:val="28"/>
          <w:szCs w:val="28"/>
        </w:rPr>
        <w:t xml:space="preserve"> </w:t>
      </w:r>
      <w:r w:rsidRPr="0087781B">
        <w:rPr>
          <w:rFonts w:ascii="Times New Roman" w:eastAsia="Calibri" w:hAnsi="Times New Roman" w:cs="Times New Roman"/>
          <w:iCs/>
          <w:color w:val="000000"/>
          <w:sz w:val="28"/>
          <w:szCs w:val="28"/>
          <w:shd w:val="clear" w:color="auto" w:fill="FFFFFF"/>
        </w:rPr>
        <w:t>враховуючи суспільну значимість та актуальність</w:t>
      </w:r>
      <w:r w:rsidRPr="0087781B">
        <w:rPr>
          <w:rFonts w:ascii="Times New Roman" w:eastAsia="Calibri" w:hAnsi="Times New Roman" w:cs="Times New Roman"/>
          <w:iCs/>
          <w:color w:val="000000"/>
          <w:sz w:val="28"/>
          <w:szCs w:val="28"/>
        </w:rPr>
        <w:t xml:space="preserve"> книги «Ілюстратор «Кобзаря» Василь </w:t>
      </w:r>
      <w:proofErr w:type="spellStart"/>
      <w:r w:rsidRPr="0087781B">
        <w:rPr>
          <w:rFonts w:ascii="Times New Roman" w:eastAsia="Calibri" w:hAnsi="Times New Roman" w:cs="Times New Roman"/>
          <w:iCs/>
          <w:color w:val="000000"/>
          <w:sz w:val="28"/>
          <w:szCs w:val="28"/>
        </w:rPr>
        <w:t>Седляр</w:t>
      </w:r>
      <w:proofErr w:type="spellEnd"/>
      <w:r w:rsidRPr="0087781B">
        <w:rPr>
          <w:rFonts w:ascii="Times New Roman" w:eastAsia="Calibri" w:hAnsi="Times New Roman" w:cs="Times New Roman"/>
          <w:iCs/>
          <w:color w:val="000000"/>
          <w:sz w:val="28"/>
          <w:szCs w:val="28"/>
        </w:rPr>
        <w:t xml:space="preserve"> та його доба» зазначене звернення </w:t>
      </w:r>
      <w:proofErr w:type="spellStart"/>
      <w:r w:rsidRPr="0087781B">
        <w:rPr>
          <w:rFonts w:ascii="Times New Roman" w:eastAsia="Calibri" w:hAnsi="Times New Roman" w:cs="Times New Roman"/>
          <w:color w:val="000000"/>
          <w:sz w:val="28"/>
          <w:szCs w:val="28"/>
        </w:rPr>
        <w:t>Рудзинського</w:t>
      </w:r>
      <w:proofErr w:type="spellEnd"/>
      <w:r w:rsidRPr="0087781B">
        <w:rPr>
          <w:rFonts w:ascii="Times New Roman" w:eastAsia="Calibri" w:hAnsi="Times New Roman" w:cs="Times New Roman"/>
          <w:color w:val="000000"/>
          <w:sz w:val="28"/>
          <w:szCs w:val="28"/>
        </w:rPr>
        <w:t xml:space="preserve"> А.Й. підтримати та </w:t>
      </w:r>
      <w:r w:rsidRPr="0087781B">
        <w:rPr>
          <w:rFonts w:ascii="Times New Roman" w:eastAsia="Calibri" w:hAnsi="Times New Roman" w:cs="Times New Roman"/>
          <w:iCs/>
          <w:color w:val="000000"/>
          <w:sz w:val="28"/>
          <w:szCs w:val="28"/>
        </w:rPr>
        <w:t xml:space="preserve">звернутись до профільного заступника голови </w:t>
      </w:r>
      <w:r w:rsidRPr="0087781B">
        <w:rPr>
          <w:rFonts w:ascii="Times New Roman" w:eastAsia="Calibri" w:hAnsi="Times New Roman" w:cs="Times New Roman"/>
          <w:color w:val="000000"/>
          <w:sz w:val="28"/>
          <w:szCs w:val="28"/>
        </w:rPr>
        <w:t>Київської міської державної адміністрації</w:t>
      </w:r>
      <w:r w:rsidRPr="0087781B">
        <w:rPr>
          <w:rFonts w:ascii="Times New Roman" w:eastAsia="Calibri" w:hAnsi="Times New Roman" w:cs="Times New Roman"/>
          <w:iCs/>
          <w:color w:val="000000"/>
          <w:sz w:val="28"/>
          <w:szCs w:val="28"/>
        </w:rPr>
        <w:t xml:space="preserve"> щодо надання доручення </w:t>
      </w:r>
      <w:r w:rsidRPr="0087781B">
        <w:rPr>
          <w:rFonts w:ascii="Times New Roman" w:eastAsia="Calibri" w:hAnsi="Times New Roman" w:cs="Times New Roman"/>
          <w:iCs/>
          <w:color w:val="000000"/>
          <w:sz w:val="28"/>
          <w:szCs w:val="28"/>
          <w:shd w:val="clear" w:color="auto" w:fill="FFFFFF"/>
        </w:rPr>
        <w:t xml:space="preserve">Департаменту суспільних комунікацій </w:t>
      </w:r>
      <w:r w:rsidRPr="0087781B">
        <w:rPr>
          <w:rFonts w:ascii="Times New Roman" w:eastAsia="Calibri" w:hAnsi="Times New Roman" w:cs="Times New Roman"/>
          <w:iCs/>
          <w:color w:val="000000"/>
          <w:sz w:val="28"/>
          <w:szCs w:val="28"/>
        </w:rPr>
        <w:t xml:space="preserve">виконавчого органу Київської міської ради (Київської міської державної адміністрації) </w:t>
      </w:r>
      <w:r w:rsidRPr="0087781B">
        <w:rPr>
          <w:rFonts w:ascii="Times New Roman" w:eastAsia="Calibri" w:hAnsi="Times New Roman" w:cs="Times New Roman"/>
          <w:iCs/>
          <w:color w:val="000000"/>
          <w:sz w:val="28"/>
          <w:szCs w:val="28"/>
          <w:shd w:val="clear" w:color="auto" w:fill="FFFFFF"/>
        </w:rPr>
        <w:t xml:space="preserve">здійснити друк видання книги </w:t>
      </w:r>
      <w:r w:rsidRPr="0087781B">
        <w:rPr>
          <w:rFonts w:ascii="Times New Roman" w:eastAsia="Calibri" w:hAnsi="Times New Roman" w:cs="Times New Roman"/>
          <w:color w:val="000000"/>
          <w:sz w:val="28"/>
          <w:szCs w:val="28"/>
        </w:rPr>
        <w:t xml:space="preserve">«Ілюстратор «Кобзаря» Василь </w:t>
      </w:r>
      <w:proofErr w:type="spellStart"/>
      <w:r w:rsidRPr="0087781B">
        <w:rPr>
          <w:rFonts w:ascii="Times New Roman" w:eastAsia="Calibri" w:hAnsi="Times New Roman" w:cs="Times New Roman"/>
          <w:color w:val="000000"/>
          <w:sz w:val="28"/>
          <w:szCs w:val="28"/>
        </w:rPr>
        <w:t>Седляр</w:t>
      </w:r>
      <w:proofErr w:type="spellEnd"/>
      <w:r w:rsidRPr="0087781B">
        <w:rPr>
          <w:rFonts w:ascii="Times New Roman" w:eastAsia="Calibri" w:hAnsi="Times New Roman" w:cs="Times New Roman"/>
          <w:color w:val="000000"/>
          <w:sz w:val="28"/>
          <w:szCs w:val="28"/>
        </w:rPr>
        <w:t xml:space="preserve"> та його доба» </w:t>
      </w:r>
      <w:r w:rsidRPr="0087781B">
        <w:rPr>
          <w:rFonts w:ascii="Times New Roman" w:eastAsia="Calibri" w:hAnsi="Times New Roman" w:cs="Times New Roman"/>
          <w:iCs/>
          <w:color w:val="000000"/>
          <w:sz w:val="28"/>
          <w:szCs w:val="28"/>
          <w:shd w:val="clear" w:color="auto" w:fill="FFFFFF"/>
        </w:rPr>
        <w:t>для потреб бібліотек столиці</w:t>
      </w:r>
      <w:r w:rsidRPr="0087781B">
        <w:rPr>
          <w:rFonts w:ascii="Arial" w:eastAsia="Calibri" w:hAnsi="Arial" w:cs="Arial"/>
          <w:iCs/>
          <w:color w:val="000000"/>
          <w:shd w:val="clear" w:color="auto" w:fill="FFFFFF"/>
        </w:rPr>
        <w:t>.</w:t>
      </w:r>
    </w:p>
    <w:p w:rsidR="0087781B" w:rsidRPr="0087781B" w:rsidRDefault="0087781B" w:rsidP="0087781B">
      <w:pPr>
        <w:spacing w:after="0" w:line="240" w:lineRule="atLeast"/>
        <w:ind w:firstLine="709"/>
        <w:contextualSpacing/>
        <w:jc w:val="both"/>
        <w:rPr>
          <w:rFonts w:ascii="Times New Roman" w:eastAsia="SimSun" w:hAnsi="Times New Roman" w:cs="Calibri"/>
          <w:color w:val="000000"/>
          <w:kern w:val="2"/>
          <w:sz w:val="28"/>
          <w:szCs w:val="28"/>
          <w:lang w:eastAsia="zh-CN"/>
        </w:rPr>
      </w:pPr>
      <w:r w:rsidRPr="0087781B">
        <w:rPr>
          <w:rFonts w:ascii="Times New Roman" w:eastAsia="SimSun" w:hAnsi="Times New Roman" w:cs="Times New Roman"/>
          <w:color w:val="000000"/>
          <w:kern w:val="2"/>
          <w:sz w:val="28"/>
          <w:szCs w:val="28"/>
          <w:lang w:eastAsia="zh-CN"/>
        </w:rPr>
        <w:t xml:space="preserve">ГОЛОСУВАЛИ: </w:t>
      </w:r>
      <w:r w:rsidRPr="0087781B">
        <w:rPr>
          <w:rFonts w:ascii="Times New Roman" w:eastAsia="Times New Roman" w:hAnsi="Times New Roman" w:cs="Times New Roman"/>
          <w:color w:val="000000"/>
          <w:kern w:val="3"/>
          <w:sz w:val="28"/>
          <w:szCs w:val="28"/>
          <w:lang w:eastAsia="ja-JP"/>
        </w:rPr>
        <w:t xml:space="preserve">«за» - 3, «проти» - 0, «утрималось» - 0, </w:t>
      </w:r>
      <w:r w:rsidRPr="0087781B">
        <w:rPr>
          <w:rFonts w:ascii="Times New Roman" w:eastAsia="SimSun" w:hAnsi="Times New Roman" w:cs="Times New Roman"/>
          <w:color w:val="000000"/>
          <w:kern w:val="2"/>
          <w:sz w:val="28"/>
          <w:szCs w:val="28"/>
          <w:lang w:eastAsia="zh-CN"/>
        </w:rPr>
        <w:t>«не голосували» - 0.</w:t>
      </w:r>
    </w:p>
    <w:p w:rsidR="0087781B" w:rsidRPr="0087781B" w:rsidRDefault="0087781B" w:rsidP="0087781B">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87781B">
        <w:rPr>
          <w:rFonts w:ascii="Times New Roman" w:eastAsia="SimSun" w:hAnsi="Times New Roman" w:cs="Times New Roman"/>
          <w:b/>
          <w:bCs/>
          <w:color w:val="000000"/>
          <w:kern w:val="2"/>
          <w:sz w:val="28"/>
          <w:szCs w:val="28"/>
          <w:lang w:eastAsia="zh-CN"/>
        </w:rPr>
        <w:t>Рішення прийнято.</w:t>
      </w:r>
    </w:p>
    <w:p w:rsidR="0087781B" w:rsidRPr="0087781B" w:rsidRDefault="0087781B" w:rsidP="0087781B">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p>
    <w:p w:rsidR="00C82D2B" w:rsidRDefault="00C82D2B" w:rsidP="005719E1">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p>
    <w:p w:rsidR="00811F82" w:rsidRPr="00A25026" w:rsidRDefault="00811F82" w:rsidP="00811F82">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2"/>
          <w:sz w:val="28"/>
          <w:szCs w:val="28"/>
          <w:lang w:eastAsia="zh-CN" w:bidi="hi-IN"/>
        </w:rPr>
      </w:pPr>
    </w:p>
    <w:p w:rsidR="00811F82" w:rsidRPr="00A25026" w:rsidRDefault="00811F82" w:rsidP="00811F82">
      <w:pPr>
        <w:spacing w:line="254" w:lineRule="auto"/>
        <w:ind w:firstLine="708"/>
        <w:rPr>
          <w:rFonts w:ascii="Times New Roman" w:eastAsia="Calibri" w:hAnsi="Times New Roman" w:cs="Times New Roman"/>
          <w:color w:val="000000"/>
          <w:sz w:val="28"/>
          <w:szCs w:val="28"/>
        </w:rPr>
      </w:pPr>
      <w:r w:rsidRPr="00A25026">
        <w:rPr>
          <w:rFonts w:ascii="Times New Roman" w:eastAsia="Calibri" w:hAnsi="Times New Roman" w:cs="Times New Roman"/>
          <w:color w:val="000000"/>
          <w:sz w:val="28"/>
          <w:szCs w:val="28"/>
        </w:rPr>
        <w:t xml:space="preserve">Голова комісії                                                                               Вікторія МУХА  </w:t>
      </w:r>
    </w:p>
    <w:p w:rsidR="00811F82" w:rsidRPr="00A25026" w:rsidRDefault="00811F82" w:rsidP="00811F82">
      <w:pPr>
        <w:spacing w:line="254" w:lineRule="auto"/>
        <w:ind w:firstLine="708"/>
        <w:rPr>
          <w:rFonts w:ascii="Times New Roman" w:eastAsia="Calibri" w:hAnsi="Times New Roman" w:cs="Times New Roman"/>
          <w:color w:val="000000"/>
          <w:sz w:val="28"/>
          <w:szCs w:val="28"/>
        </w:rPr>
      </w:pPr>
    </w:p>
    <w:p w:rsidR="00DD7AD1" w:rsidRPr="00CA0E34" w:rsidRDefault="00811F82" w:rsidP="00CA0E34">
      <w:pPr>
        <w:spacing w:line="254" w:lineRule="auto"/>
        <w:rPr>
          <w:rFonts w:ascii="Times New Roman" w:eastAsia="Calibri" w:hAnsi="Times New Roman" w:cs="Times New Roman"/>
          <w:color w:val="000000"/>
          <w:sz w:val="28"/>
          <w:szCs w:val="28"/>
        </w:rPr>
      </w:pPr>
      <w:r w:rsidRPr="00A25026">
        <w:rPr>
          <w:rFonts w:ascii="Times New Roman" w:eastAsia="Calibri" w:hAnsi="Times New Roman" w:cs="Times New Roman"/>
          <w:color w:val="000000"/>
          <w:sz w:val="28"/>
          <w:szCs w:val="28"/>
        </w:rPr>
        <w:t xml:space="preserve">          Секретар комісії                                                         Олександр ПОЖИВАНОВ</w:t>
      </w:r>
      <w:bookmarkStart w:id="2" w:name="_GoBack"/>
      <w:bookmarkEnd w:id="2"/>
    </w:p>
    <w:sectPr w:rsidR="00DD7AD1" w:rsidRPr="00CA0E34" w:rsidSect="00C82D2B">
      <w:pgSz w:w="11906" w:h="16838"/>
      <w:pgMar w:top="850" w:right="707" w:bottom="7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359"/>
    <w:multiLevelType w:val="hybridMultilevel"/>
    <w:tmpl w:val="C226CEE0"/>
    <w:lvl w:ilvl="0" w:tplc="1836535E">
      <w:start w:val="2"/>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5F1691D"/>
    <w:multiLevelType w:val="hybridMultilevel"/>
    <w:tmpl w:val="7FD69762"/>
    <w:lvl w:ilvl="0" w:tplc="BDFC2744">
      <w:start w:val="1"/>
      <w:numFmt w:val="decimal"/>
      <w:lvlText w:val="%1."/>
      <w:lvlJc w:val="left"/>
      <w:pPr>
        <w:ind w:left="1068" w:hanging="360"/>
      </w:pPr>
      <w:rPr>
        <w:rFonts w:ascii="Times New Roman" w:eastAsia="Calibri" w:hAnsi="Times New Roman" w:cs="Times New Roman" w:hint="default"/>
        <w:i w:val="0"/>
        <w:color w:val="000000"/>
        <w:sz w:val="24"/>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37272CA">
      <w:start w:val="1"/>
      <w:numFmt w:val="decimal"/>
      <w:lvlText w:val="%4."/>
      <w:lvlJc w:val="left"/>
      <w:pPr>
        <w:ind w:left="3228" w:hanging="360"/>
      </w:pPr>
      <w:rPr>
        <w:rFonts w:ascii="Times New Roman" w:hAnsi="Times New Roman" w:cs="Times New Roman" w:hint="default"/>
        <w:i w:val="0"/>
        <w:sz w:val="28"/>
        <w:szCs w:val="28"/>
      </w:r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15:restartNumberingAfterBreak="0">
    <w:nsid w:val="235E0C92"/>
    <w:multiLevelType w:val="hybridMultilevel"/>
    <w:tmpl w:val="D83AD97E"/>
    <w:lvl w:ilvl="0" w:tplc="C1067838">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9077AD3"/>
    <w:multiLevelType w:val="hybridMultilevel"/>
    <w:tmpl w:val="ECC83688"/>
    <w:lvl w:ilvl="0" w:tplc="00CE153C">
      <w:start w:val="1"/>
      <w:numFmt w:val="decimal"/>
      <w:lvlText w:val="%1)"/>
      <w:lvlJc w:val="left"/>
      <w:pPr>
        <w:ind w:left="1068" w:hanging="360"/>
      </w:pPr>
      <w:rPr>
        <w:rFonts w:eastAsiaTheme="minorHAnsi" w:hint="default"/>
        <w:color w:val="000000" w:themeColor="text1"/>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93274C2"/>
    <w:multiLevelType w:val="hybridMultilevel"/>
    <w:tmpl w:val="4F5E2B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4E512F"/>
    <w:multiLevelType w:val="hybridMultilevel"/>
    <w:tmpl w:val="0A34AAD4"/>
    <w:lvl w:ilvl="0" w:tplc="20F82234">
      <w:start w:val="3"/>
      <w:numFmt w:val="decimal"/>
      <w:lvlText w:val="%1."/>
      <w:lvlJc w:val="left"/>
      <w:pPr>
        <w:ind w:left="1069" w:hanging="360"/>
      </w:pPr>
      <w:rPr>
        <w:i w:val="0"/>
        <w:sz w:val="28"/>
        <w:szCs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15:restartNumberingAfterBreak="0">
    <w:nsid w:val="685E2FA5"/>
    <w:multiLevelType w:val="hybridMultilevel"/>
    <w:tmpl w:val="E52439DC"/>
    <w:lvl w:ilvl="0" w:tplc="101A0220">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6ED40090"/>
    <w:multiLevelType w:val="hybridMultilevel"/>
    <w:tmpl w:val="169E100A"/>
    <w:lvl w:ilvl="0" w:tplc="C96254E4">
      <w:start w:val="3"/>
      <w:numFmt w:val="decimal"/>
      <w:lvlText w:val="%1."/>
      <w:lvlJc w:val="left"/>
      <w:pPr>
        <w:ind w:left="1068" w:hanging="360"/>
      </w:pPr>
      <w:rPr>
        <w:rFonts w:hint="default"/>
        <w:i w:val="0"/>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77E2645A"/>
    <w:multiLevelType w:val="hybridMultilevel"/>
    <w:tmpl w:val="22E64DBC"/>
    <w:lvl w:ilvl="0" w:tplc="D3BE9704">
      <w:start w:val="3"/>
      <w:numFmt w:val="bullet"/>
      <w:lvlText w:val="-"/>
      <w:lvlJc w:val="left"/>
      <w:pPr>
        <w:tabs>
          <w:tab w:val="num" w:pos="720"/>
        </w:tabs>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11F82"/>
    <w:rsid w:val="00047D0B"/>
    <w:rsid w:val="0006057B"/>
    <w:rsid w:val="000939BD"/>
    <w:rsid w:val="0009788F"/>
    <w:rsid w:val="000C4731"/>
    <w:rsid w:val="000E0F0A"/>
    <w:rsid w:val="00127907"/>
    <w:rsid w:val="001E653B"/>
    <w:rsid w:val="00247973"/>
    <w:rsid w:val="00294B5B"/>
    <w:rsid w:val="002A74D6"/>
    <w:rsid w:val="002E1A1B"/>
    <w:rsid w:val="00360063"/>
    <w:rsid w:val="004370B3"/>
    <w:rsid w:val="00481225"/>
    <w:rsid w:val="004900D9"/>
    <w:rsid w:val="004A6D94"/>
    <w:rsid w:val="004C09BC"/>
    <w:rsid w:val="004C25AB"/>
    <w:rsid w:val="00526875"/>
    <w:rsid w:val="005719E1"/>
    <w:rsid w:val="005D3FF6"/>
    <w:rsid w:val="0063067B"/>
    <w:rsid w:val="006C0F34"/>
    <w:rsid w:val="00771D9D"/>
    <w:rsid w:val="007B1C42"/>
    <w:rsid w:val="007C2CC9"/>
    <w:rsid w:val="007D16D7"/>
    <w:rsid w:val="00811F82"/>
    <w:rsid w:val="00874794"/>
    <w:rsid w:val="0087781B"/>
    <w:rsid w:val="008801E9"/>
    <w:rsid w:val="00886688"/>
    <w:rsid w:val="0098673D"/>
    <w:rsid w:val="0099699F"/>
    <w:rsid w:val="009E425A"/>
    <w:rsid w:val="00A430E0"/>
    <w:rsid w:val="00A8477D"/>
    <w:rsid w:val="00AA3051"/>
    <w:rsid w:val="00B34B1A"/>
    <w:rsid w:val="00B50814"/>
    <w:rsid w:val="00BE4444"/>
    <w:rsid w:val="00BF549F"/>
    <w:rsid w:val="00C5236E"/>
    <w:rsid w:val="00C649AE"/>
    <w:rsid w:val="00C82D2B"/>
    <w:rsid w:val="00CA0E34"/>
    <w:rsid w:val="00DA1688"/>
    <w:rsid w:val="00DD16B0"/>
    <w:rsid w:val="00DE4937"/>
    <w:rsid w:val="00DF4CEA"/>
    <w:rsid w:val="00F8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2E0AC-C749-D74F-8756-A2DD015B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F8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F82"/>
    <w:pPr>
      <w:spacing w:line="254" w:lineRule="auto"/>
      <w:ind w:left="720"/>
      <w:contextualSpacing/>
    </w:pPr>
    <w:rPr>
      <w:rFonts w:ascii="Calibri" w:eastAsia="Calibri" w:hAnsi="Calibri" w:cs="Times New Roman"/>
    </w:rPr>
  </w:style>
  <w:style w:type="character" w:styleId="a4">
    <w:name w:val="Strong"/>
    <w:basedOn w:val="a0"/>
    <w:uiPriority w:val="22"/>
    <w:qFormat/>
    <w:rsid w:val="00811F82"/>
    <w:rPr>
      <w:b/>
      <w:bCs/>
    </w:rPr>
  </w:style>
  <w:style w:type="character" w:customStyle="1" w:styleId="im">
    <w:name w:val="im"/>
    <w:basedOn w:val="a0"/>
    <w:rsid w:val="00811F82"/>
  </w:style>
  <w:style w:type="character" w:styleId="a5">
    <w:name w:val="Hyperlink"/>
    <w:basedOn w:val="a0"/>
    <w:uiPriority w:val="99"/>
    <w:semiHidden/>
    <w:unhideWhenUsed/>
    <w:rsid w:val="002E1A1B"/>
    <w:rPr>
      <w:color w:val="0000FF"/>
      <w:u w:val="single"/>
    </w:rPr>
  </w:style>
  <w:style w:type="character" w:styleId="a6">
    <w:name w:val="FollowedHyperlink"/>
    <w:basedOn w:val="a0"/>
    <w:uiPriority w:val="99"/>
    <w:semiHidden/>
    <w:unhideWhenUsed/>
    <w:rsid w:val="0006057B"/>
    <w:rPr>
      <w:color w:val="800080" w:themeColor="followedHyperlink"/>
      <w:u w:val="single"/>
    </w:rPr>
  </w:style>
  <w:style w:type="paragraph" w:styleId="a7">
    <w:name w:val="Balloon Text"/>
    <w:basedOn w:val="a"/>
    <w:link w:val="a8"/>
    <w:uiPriority w:val="99"/>
    <w:semiHidden/>
    <w:unhideWhenUsed/>
    <w:rsid w:val="00A8477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8477D"/>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3156">
      <w:bodyDiv w:val="1"/>
      <w:marLeft w:val="0"/>
      <w:marRight w:val="0"/>
      <w:marTop w:val="0"/>
      <w:marBottom w:val="0"/>
      <w:divBdr>
        <w:top w:val="none" w:sz="0" w:space="0" w:color="auto"/>
        <w:left w:val="none" w:sz="0" w:space="0" w:color="auto"/>
        <w:bottom w:val="none" w:sz="0" w:space="0" w:color="auto"/>
        <w:right w:val="none" w:sz="0" w:space="0" w:color="auto"/>
      </w:divBdr>
    </w:div>
    <w:div w:id="5853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ntent/proekt-rishennya-kyyivskoyi-miskoyi-rady-11138" TargetMode="External"/><Relationship Id="rId3" Type="http://schemas.openxmlformats.org/officeDocument/2006/relationships/settings" Target="settings.xml"/><Relationship Id="rId7" Type="http://schemas.openxmlformats.org/officeDocument/2006/relationships/hyperlink" Target="https://kmr.gov.ua/uk/content/proekt-rishennya-kyyivskoyi-miskoyi-rady-11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gov.ua/uk/content/proekt-rishennya-kyyivskoyi-miskoyi-rady-1113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mr.gov.ua/uk/content/proekt-rishennya-kyyivskoyi-miskoyi-rady-11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8710</Words>
  <Characters>4965</Characters>
  <Application>Microsoft Office Word</Application>
  <DocSecurity>0</DocSecurity>
  <Lines>41</Lines>
  <Paragraphs>27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OSBB</dc:creator>
  <cp:lastModifiedBy>Ignatenko Tetyana</cp:lastModifiedBy>
  <cp:revision>29</cp:revision>
  <cp:lastPrinted>2020-03-26T11:51:00Z</cp:lastPrinted>
  <dcterms:created xsi:type="dcterms:W3CDTF">2020-03-25T16:28:00Z</dcterms:created>
  <dcterms:modified xsi:type="dcterms:W3CDTF">2020-03-26T15:04:00Z</dcterms:modified>
</cp:coreProperties>
</file>